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2C00B0F9" w:rsidR="002C13C4" w:rsidRDefault="00EE3BAE" w:rsidP="00EE3BAE">
      <w:pPr>
        <w:keepNext/>
        <w:keepLines/>
        <w:tabs>
          <w:tab w:val="left" w:pos="7335"/>
        </w:tabs>
        <w:rPr>
          <w:rFonts w:ascii="Tahoma" w:hAnsi="Tahoma" w:cs="Tahoma"/>
          <w:b/>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FB3CF8" w:rsidRPr="00625B1B">
        <w:rPr>
          <w:rFonts w:ascii="Tahoma" w:hAnsi="Tahoma" w:cs="Tahoma"/>
          <w:b/>
          <w:sz w:val="18"/>
          <w:szCs w:val="18"/>
        </w:rPr>
        <w:t>O</w:t>
      </w:r>
      <w:r w:rsidR="002C13C4" w:rsidRPr="00625B1B">
        <w:rPr>
          <w:rFonts w:ascii="Tahoma" w:hAnsi="Tahoma" w:cs="Tahoma"/>
          <w:b/>
          <w:sz w:val="18"/>
          <w:szCs w:val="18"/>
        </w:rPr>
        <w:t>brazec št. 1</w:t>
      </w:r>
    </w:p>
    <w:p w14:paraId="493A2764" w14:textId="77777777" w:rsidR="008F71DF" w:rsidRPr="00625B1B" w:rsidRDefault="008F71DF" w:rsidP="00335308">
      <w:pPr>
        <w:keepNext/>
        <w:keepLines/>
        <w:jc w:val="right"/>
        <w:rPr>
          <w:rFonts w:ascii="Tahoma" w:hAnsi="Tahoma" w:cs="Tahoma"/>
          <w:b/>
          <w:sz w:val="18"/>
          <w:szCs w:val="18"/>
        </w:rPr>
      </w:pPr>
    </w:p>
    <w:bookmarkEnd w:id="0"/>
    <w:p w14:paraId="5705FDDF" w14:textId="77777777"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PONUDBA - PREDRAČUN</w:t>
      </w:r>
    </w:p>
    <w:p w14:paraId="1BE925FC" w14:textId="77777777" w:rsidR="00AD045E" w:rsidRPr="00302D6E" w:rsidRDefault="00AD045E" w:rsidP="00335308">
      <w:pPr>
        <w:keepNext/>
        <w:keepLines/>
        <w:rPr>
          <w:rFonts w:ascii="Tahoma" w:hAnsi="Tahoma" w:cs="Tahoma"/>
          <w:color w:val="000000"/>
          <w:sz w:val="18"/>
          <w:szCs w:val="18"/>
        </w:rPr>
      </w:pPr>
    </w:p>
    <w:p w14:paraId="5A630372" w14:textId="77777777" w:rsidR="008F71DF" w:rsidRDefault="008F71DF" w:rsidP="00145C65">
      <w:pPr>
        <w:keepNext/>
        <w:keepLines/>
        <w:jc w:val="both"/>
        <w:rPr>
          <w:rFonts w:ascii="Tahoma" w:hAnsi="Tahoma" w:cs="Tahoma"/>
          <w:color w:val="000000"/>
          <w:sz w:val="18"/>
          <w:szCs w:val="18"/>
        </w:rPr>
      </w:pPr>
    </w:p>
    <w:p w14:paraId="23881085" w14:textId="77777777" w:rsidR="0079525A" w:rsidRDefault="0079525A" w:rsidP="00145C65">
      <w:pPr>
        <w:keepNext/>
        <w:keepLines/>
        <w:jc w:val="both"/>
        <w:rPr>
          <w:rFonts w:ascii="Tahoma" w:hAnsi="Tahoma" w:cs="Tahoma"/>
          <w:color w:val="000000"/>
          <w:sz w:val="18"/>
          <w:szCs w:val="18"/>
        </w:rPr>
      </w:pPr>
    </w:p>
    <w:p w14:paraId="455F01CB" w14:textId="70E6D922" w:rsidR="001425BC" w:rsidRPr="00A47CF5" w:rsidRDefault="001425BC" w:rsidP="001425BC">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Pr="00A47CF5">
        <w:rPr>
          <w:rFonts w:ascii="Tahoma" w:hAnsi="Tahoma" w:cs="Tahoma"/>
          <w:b/>
          <w:color w:val="000000"/>
          <w:sz w:val="18"/>
          <w:szCs w:val="18"/>
        </w:rPr>
        <w:t>»</w:t>
      </w:r>
      <w:r>
        <w:rPr>
          <w:rFonts w:ascii="Tahoma" w:hAnsi="Tahoma" w:cs="Tahoma"/>
          <w:b/>
          <w:bCs/>
          <w:color w:val="000000"/>
          <w:sz w:val="18"/>
          <w:szCs w:val="18"/>
        </w:rPr>
        <w:t xml:space="preserve">Dobava </w:t>
      </w:r>
      <w:r w:rsidR="00364C0E">
        <w:rPr>
          <w:rFonts w:ascii="Tahoma" w:hAnsi="Tahoma" w:cs="Tahoma"/>
          <w:b/>
          <w:bCs/>
          <w:color w:val="000000"/>
          <w:sz w:val="18"/>
          <w:szCs w:val="18"/>
        </w:rPr>
        <w:t>smetarskega</w:t>
      </w:r>
      <w:r w:rsidR="00DF6CF4">
        <w:rPr>
          <w:rFonts w:ascii="Tahoma" w:hAnsi="Tahoma" w:cs="Tahoma"/>
          <w:b/>
          <w:bCs/>
          <w:color w:val="000000"/>
          <w:sz w:val="18"/>
          <w:szCs w:val="18"/>
        </w:rPr>
        <w:t xml:space="preserve"> vozila</w:t>
      </w:r>
      <w:r w:rsidR="00D758E1">
        <w:rPr>
          <w:rFonts w:ascii="Tahoma" w:hAnsi="Tahoma" w:cs="Tahoma"/>
          <w:b/>
          <w:bCs/>
          <w:color w:val="000000"/>
          <w:sz w:val="18"/>
          <w:szCs w:val="18"/>
        </w:rPr>
        <w:t xml:space="preserve"> s sistemom za pranje zabojnikov</w:t>
      </w:r>
      <w:r w:rsidRPr="00A47CF5">
        <w:rPr>
          <w:rFonts w:ascii="Tahoma" w:hAnsi="Tahoma" w:cs="Tahoma"/>
          <w:b/>
          <w:color w:val="000000"/>
          <w:sz w:val="18"/>
          <w:szCs w:val="18"/>
        </w:rPr>
        <w:t xml:space="preserve">«, št. </w:t>
      </w:r>
      <w:r w:rsidR="00364C0E">
        <w:rPr>
          <w:rFonts w:ascii="Tahoma" w:hAnsi="Tahoma" w:cs="Tahoma"/>
          <w:b/>
          <w:color w:val="000000"/>
          <w:sz w:val="18"/>
          <w:szCs w:val="18"/>
        </w:rPr>
        <w:t>1</w:t>
      </w:r>
      <w:r w:rsidR="00107831">
        <w:rPr>
          <w:rFonts w:ascii="Tahoma" w:hAnsi="Tahoma" w:cs="Tahoma"/>
          <w:b/>
          <w:color w:val="000000"/>
          <w:sz w:val="18"/>
          <w:szCs w:val="18"/>
        </w:rPr>
        <w:t>/</w:t>
      </w:r>
      <w:r>
        <w:rPr>
          <w:rFonts w:ascii="Tahoma" w:hAnsi="Tahoma" w:cs="Tahoma"/>
          <w:b/>
          <w:color w:val="000000"/>
          <w:sz w:val="18"/>
          <w:szCs w:val="18"/>
        </w:rPr>
        <w:t>202</w:t>
      </w:r>
      <w:r w:rsidR="00364C0E">
        <w:rPr>
          <w:rFonts w:ascii="Tahoma" w:hAnsi="Tahoma" w:cs="Tahoma"/>
          <w:b/>
          <w:color w:val="000000"/>
          <w:sz w:val="18"/>
          <w:szCs w:val="18"/>
        </w:rPr>
        <w:t>6</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68D494CC" w14:textId="77777777" w:rsidR="001425BC" w:rsidRPr="00A47CF5" w:rsidRDefault="001425BC" w:rsidP="001425BC">
      <w:pPr>
        <w:keepNext/>
        <w:keepLines/>
        <w:jc w:val="both"/>
        <w:rPr>
          <w:rFonts w:ascii="Tahoma" w:hAnsi="Tahoma" w:cs="Tahoma"/>
          <w:color w:val="000000"/>
          <w:sz w:val="18"/>
          <w:szCs w:val="18"/>
        </w:rPr>
      </w:pP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1425BC" w:rsidRPr="004A4F8D" w14:paraId="2D7C9944" w14:textId="77777777" w:rsidTr="00192C3A">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35B4AC7A" w14:textId="526412CD" w:rsidR="001425BC" w:rsidRPr="00107831" w:rsidRDefault="001425BC" w:rsidP="00107831">
      <w:pPr>
        <w:pStyle w:val="Odstavekseznama"/>
        <w:keepNext/>
        <w:keepLines/>
        <w:numPr>
          <w:ilvl w:val="0"/>
          <w:numId w:val="32"/>
        </w:numPr>
        <w:ind w:left="426" w:hanging="426"/>
        <w:rPr>
          <w:rFonts w:ascii="Tahoma" w:hAnsi="Tahoma" w:cs="Tahoma"/>
          <w:color w:val="000000"/>
          <w:sz w:val="18"/>
          <w:szCs w:val="18"/>
        </w:rPr>
      </w:pPr>
      <w:r w:rsidRPr="00107831">
        <w:rPr>
          <w:rFonts w:ascii="Tahoma" w:hAnsi="Tahoma" w:cs="Tahoma"/>
          <w:b/>
          <w:color w:val="000000"/>
          <w:sz w:val="18"/>
          <w:szCs w:val="18"/>
        </w:rPr>
        <w:t>Ponudbo oddajamo</w:t>
      </w:r>
      <w:r w:rsidRPr="00107831">
        <w:rPr>
          <w:rFonts w:ascii="Tahoma" w:hAnsi="Tahoma" w:cs="Tahoma"/>
          <w:color w:val="000000"/>
          <w:sz w:val="18"/>
          <w:szCs w:val="18"/>
        </w:rPr>
        <w:t xml:space="preserve"> (ustrezno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331D9C9B"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120DAA6C"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314FA8FB"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5812846B" w14:textId="77777777" w:rsidR="00107831" w:rsidRPr="00A26AFF" w:rsidRDefault="00107831" w:rsidP="00107831">
      <w:pPr>
        <w:keepNext/>
        <w:keepLines/>
        <w:spacing w:line="360" w:lineRule="auto"/>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96ED18A" w14:textId="77777777" w:rsidR="00107831" w:rsidRDefault="00107831" w:rsidP="00107831">
      <w:pPr>
        <w:keepNext/>
        <w:keepLines/>
        <w:jc w:val="both"/>
        <w:rPr>
          <w:rFonts w:ascii="Tahoma" w:hAnsi="Tahoma" w:cs="Tahoma"/>
          <w:color w:val="000000"/>
          <w:sz w:val="18"/>
          <w:szCs w:val="18"/>
        </w:rPr>
      </w:pPr>
    </w:p>
    <w:p w14:paraId="786DB91C" w14:textId="77777777" w:rsidR="00107831" w:rsidRDefault="00107831" w:rsidP="001425BC">
      <w:pPr>
        <w:jc w:val="both"/>
        <w:rPr>
          <w:rFonts w:ascii="Tahoma" w:hAnsi="Tahoma" w:cs="Tahoma"/>
          <w:b/>
          <w:bCs/>
          <w:color w:val="000000"/>
          <w:sz w:val="18"/>
          <w:szCs w:val="18"/>
        </w:rPr>
      </w:pPr>
    </w:p>
    <w:p w14:paraId="7366168D" w14:textId="77777777" w:rsidR="001425BC" w:rsidRDefault="001425BC" w:rsidP="001425BC">
      <w:pPr>
        <w:jc w:val="both"/>
        <w:rPr>
          <w:rFonts w:ascii="Tahoma" w:hAnsi="Tahoma" w:cs="Tahoma"/>
          <w:b/>
          <w:bCs/>
          <w:color w:val="000000"/>
          <w:sz w:val="18"/>
          <w:szCs w:val="18"/>
        </w:rPr>
      </w:pPr>
    </w:p>
    <w:p w14:paraId="33783185" w14:textId="38FC67FB" w:rsidR="006C0906" w:rsidRPr="006C0906" w:rsidRDefault="001425BC" w:rsidP="006C0906">
      <w:pPr>
        <w:pStyle w:val="Odstavekseznama"/>
        <w:keepNext/>
        <w:numPr>
          <w:ilvl w:val="0"/>
          <w:numId w:val="8"/>
        </w:numPr>
        <w:jc w:val="both"/>
        <w:rPr>
          <w:rFonts w:ascii="Tahoma" w:eastAsia="Times New Roman" w:hAnsi="Tahoma" w:cs="Tahoma"/>
          <w:b/>
          <w:sz w:val="18"/>
          <w:szCs w:val="18"/>
          <w:lang w:eastAsia="sl-SI"/>
        </w:rPr>
      </w:pPr>
      <w:r w:rsidRPr="001972D7">
        <w:rPr>
          <w:rFonts w:ascii="Tahoma" w:hAnsi="Tahoma" w:cs="Tahoma"/>
          <w:b/>
          <w:sz w:val="18"/>
          <w:szCs w:val="18"/>
        </w:rPr>
        <w:t>PONUDBEN</w:t>
      </w:r>
      <w:r>
        <w:rPr>
          <w:rFonts w:ascii="Tahoma" w:hAnsi="Tahoma" w:cs="Tahoma"/>
          <w:b/>
          <w:sz w:val="18"/>
          <w:szCs w:val="18"/>
        </w:rPr>
        <w:t xml:space="preserve">I ZNESEK </w:t>
      </w:r>
      <w:r w:rsidR="006C0906" w:rsidRPr="006C0906">
        <w:rPr>
          <w:rFonts w:ascii="Tahoma" w:hAnsi="Tahoma" w:cs="Tahoma"/>
          <w:color w:val="000000"/>
          <w:sz w:val="18"/>
          <w:szCs w:val="18"/>
        </w:rPr>
        <w:t xml:space="preserve">(merilo </w:t>
      </w:r>
      <w:r w:rsidR="006C0906">
        <w:rPr>
          <w:rFonts w:ascii="Tahoma" w:hAnsi="Tahoma" w:cs="Tahoma"/>
          <w:color w:val="000000"/>
          <w:sz w:val="18"/>
          <w:szCs w:val="18"/>
        </w:rPr>
        <w:t>1</w:t>
      </w:r>
      <w:r w:rsidR="006C0906" w:rsidRPr="006C0906">
        <w:rPr>
          <w:rFonts w:ascii="Tahoma" w:hAnsi="Tahoma" w:cs="Tahoma"/>
          <w:color w:val="000000"/>
          <w:sz w:val="18"/>
          <w:szCs w:val="18"/>
        </w:rPr>
        <w:t>)</w:t>
      </w:r>
    </w:p>
    <w:p w14:paraId="2E7C20DA" w14:textId="251091EF" w:rsidR="001425BC" w:rsidRPr="000B71C6" w:rsidRDefault="001425BC" w:rsidP="006C0906">
      <w:pPr>
        <w:keepNext/>
        <w:keepLines/>
        <w:ind w:left="720"/>
        <w:contextualSpacing/>
        <w:jc w:val="both"/>
        <w:rPr>
          <w:rFonts w:ascii="Tahoma" w:hAnsi="Tahoma" w:cs="Tahoma"/>
          <w:bCs/>
          <w:sz w:val="18"/>
          <w:szCs w:val="18"/>
        </w:rPr>
      </w:pPr>
    </w:p>
    <w:p w14:paraId="2AC09966" w14:textId="272B820C" w:rsidR="00107831" w:rsidRPr="00EF191A" w:rsidRDefault="00EF191A" w:rsidP="00107831">
      <w:pPr>
        <w:keepNext/>
        <w:keepLines/>
        <w:ind w:left="720"/>
        <w:contextualSpacing/>
        <w:jc w:val="both"/>
        <w:rPr>
          <w:rFonts w:ascii="Tahoma" w:hAnsi="Tahoma" w:cs="Tahoma"/>
          <w:i/>
          <w:iCs/>
          <w:sz w:val="18"/>
          <w:szCs w:val="18"/>
        </w:rPr>
      </w:pPr>
      <w:r w:rsidRPr="00EF191A">
        <w:rPr>
          <w:rFonts w:ascii="Tahoma" w:hAnsi="Tahoma" w:cs="Tahoma"/>
          <w:i/>
          <w:iCs/>
          <w:sz w:val="18"/>
          <w:szCs w:val="18"/>
        </w:rPr>
        <w:t>Ponudnik mora oddati ponudbo za obe postavki (1. in 2.).</w:t>
      </w:r>
    </w:p>
    <w:p w14:paraId="7BABE632" w14:textId="7A34650A" w:rsidR="00AC0F73" w:rsidRPr="007E6637" w:rsidRDefault="00AC0F73" w:rsidP="00107831">
      <w:pPr>
        <w:pStyle w:val="Odstavekseznama"/>
        <w:keepNext/>
        <w:keepLines/>
        <w:jc w:val="both"/>
        <w:rPr>
          <w:rFonts w:ascii="Tahoma" w:eastAsia="Times New Roman" w:hAnsi="Tahoma" w:cs="Tahoma"/>
          <w:b/>
          <w:sz w:val="18"/>
          <w:szCs w:val="18"/>
          <w:lang w:eastAsia="sl-SI"/>
        </w:rPr>
      </w:pPr>
    </w:p>
    <w:tbl>
      <w:tblPr>
        <w:tblStyle w:val="Tabelamrea"/>
        <w:tblW w:w="9634" w:type="dxa"/>
        <w:tblLook w:val="04A0" w:firstRow="1" w:lastRow="0" w:firstColumn="1" w:lastColumn="0" w:noHBand="0" w:noVBand="1"/>
      </w:tblPr>
      <w:tblGrid>
        <w:gridCol w:w="6374"/>
        <w:gridCol w:w="3260"/>
      </w:tblGrid>
      <w:tr w:rsidR="00AC0F73" w:rsidRPr="00460F9C" w14:paraId="3B4D4CCB" w14:textId="77777777" w:rsidTr="00207104">
        <w:trPr>
          <w:trHeight w:val="60"/>
        </w:trPr>
        <w:tc>
          <w:tcPr>
            <w:tcW w:w="6374" w:type="dxa"/>
          </w:tcPr>
          <w:p w14:paraId="72B39FE2" w14:textId="608673FD" w:rsidR="00AC0F73" w:rsidRPr="00122571" w:rsidRDefault="00644E67" w:rsidP="001228D3">
            <w:pPr>
              <w:pStyle w:val="Odstavekseznama"/>
              <w:numPr>
                <w:ilvl w:val="0"/>
                <w:numId w:val="38"/>
              </w:numPr>
              <w:spacing w:after="200" w:line="276" w:lineRule="auto"/>
              <w:rPr>
                <w:rFonts w:ascii="Tahoma" w:eastAsia="Times New Roman" w:hAnsi="Tahoma" w:cs="Tahoma"/>
                <w:b/>
                <w:sz w:val="18"/>
                <w:szCs w:val="18"/>
                <w:lang w:eastAsia="sl-SI"/>
              </w:rPr>
            </w:pPr>
            <w:r w:rsidRPr="00122571">
              <w:rPr>
                <w:rFonts w:ascii="Tahoma" w:eastAsia="Times New Roman" w:hAnsi="Tahoma" w:cs="Tahoma"/>
                <w:sz w:val="18"/>
                <w:szCs w:val="18"/>
                <w:lang w:eastAsia="sl-SI"/>
              </w:rPr>
              <w:t xml:space="preserve">SKUPNI PONUDBENI ZNESEK </w:t>
            </w:r>
            <w:r w:rsidR="00122571" w:rsidRPr="00122571">
              <w:rPr>
                <w:rFonts w:ascii="Tahoma" w:eastAsia="Times New Roman" w:hAnsi="Tahoma" w:cs="Tahoma"/>
                <w:sz w:val="18"/>
                <w:szCs w:val="18"/>
                <w:lang w:eastAsia="sl-SI"/>
              </w:rPr>
              <w:t>VOZILA</w:t>
            </w:r>
            <w:r w:rsidR="00AE1F75">
              <w:rPr>
                <w:rFonts w:ascii="Tahoma" w:eastAsia="Times New Roman" w:hAnsi="Tahoma" w:cs="Tahoma"/>
                <w:sz w:val="18"/>
                <w:szCs w:val="18"/>
                <w:lang w:eastAsia="sl-SI"/>
              </w:rPr>
              <w:t>/ŠASIJE</w:t>
            </w:r>
            <w:r w:rsidR="00122571" w:rsidRPr="00122571">
              <w:rPr>
                <w:rFonts w:ascii="Tahoma" w:eastAsia="Times New Roman" w:hAnsi="Tahoma" w:cs="Tahoma"/>
                <w:sz w:val="18"/>
                <w:szCs w:val="18"/>
                <w:lang w:eastAsia="sl-SI"/>
              </w:rPr>
              <w:t xml:space="preserve"> BREZ </w:t>
            </w:r>
            <w:r w:rsidRPr="00122571">
              <w:rPr>
                <w:rFonts w:ascii="Tahoma" w:eastAsia="Times New Roman" w:hAnsi="Tahoma" w:cs="Tahoma"/>
                <w:sz w:val="18"/>
                <w:szCs w:val="18"/>
                <w:lang w:eastAsia="sl-SI"/>
              </w:rPr>
              <w:t>DDV</w:t>
            </w:r>
          </w:p>
        </w:tc>
        <w:tc>
          <w:tcPr>
            <w:tcW w:w="3260" w:type="dxa"/>
            <w:shd w:val="clear" w:color="auto" w:fill="F2F2F2" w:themeFill="background1" w:themeFillShade="F2"/>
          </w:tcPr>
          <w:p w14:paraId="7009995C" w14:textId="77777777" w:rsidR="00AC0F73" w:rsidRPr="00122571" w:rsidRDefault="00AC0F73" w:rsidP="00247926">
            <w:pPr>
              <w:spacing w:after="200" w:line="276" w:lineRule="auto"/>
              <w:jc w:val="both"/>
              <w:rPr>
                <w:rFonts w:ascii="Tahoma" w:eastAsia="Times New Roman" w:hAnsi="Tahoma" w:cs="Tahoma"/>
                <w:b/>
                <w:sz w:val="18"/>
                <w:szCs w:val="18"/>
                <w:lang w:eastAsia="sl-SI"/>
              </w:rPr>
            </w:pPr>
            <w:r w:rsidRPr="00122571">
              <w:rPr>
                <w:rFonts w:ascii="Tahoma" w:eastAsia="Times New Roman" w:hAnsi="Tahoma" w:cs="Tahoma"/>
                <w:b/>
                <w:sz w:val="18"/>
                <w:szCs w:val="18"/>
                <w:lang w:eastAsia="sl-SI"/>
              </w:rPr>
              <w:t xml:space="preserve">                                          EUR</w:t>
            </w:r>
          </w:p>
        </w:tc>
      </w:tr>
      <w:tr w:rsidR="00644E67" w:rsidRPr="00460F9C" w14:paraId="5AEFF71B" w14:textId="77777777" w:rsidTr="00207104">
        <w:tc>
          <w:tcPr>
            <w:tcW w:w="6374" w:type="dxa"/>
          </w:tcPr>
          <w:p w14:paraId="60C3BCA7" w14:textId="2F35DEA7" w:rsidR="00644E67" w:rsidRPr="00122571" w:rsidRDefault="00122571" w:rsidP="001228D3">
            <w:pPr>
              <w:pStyle w:val="Odstavekseznama"/>
              <w:numPr>
                <w:ilvl w:val="0"/>
                <w:numId w:val="38"/>
              </w:numPr>
              <w:spacing w:after="200" w:line="276" w:lineRule="auto"/>
              <w:rPr>
                <w:rFonts w:ascii="Tahoma" w:eastAsia="Times New Roman" w:hAnsi="Tahoma" w:cs="Tahoma"/>
                <w:sz w:val="18"/>
                <w:szCs w:val="18"/>
                <w:lang w:eastAsia="sl-SI"/>
              </w:rPr>
            </w:pPr>
            <w:r w:rsidRPr="00122571">
              <w:rPr>
                <w:rFonts w:ascii="Tahoma" w:eastAsia="Times New Roman" w:hAnsi="Tahoma" w:cs="Tahoma"/>
                <w:sz w:val="18"/>
                <w:szCs w:val="18"/>
                <w:lang w:eastAsia="sl-SI"/>
              </w:rPr>
              <w:t>SKUPNI PONUDBENI ZNESEK NADGRADNJE BREZ DDV</w:t>
            </w:r>
          </w:p>
        </w:tc>
        <w:tc>
          <w:tcPr>
            <w:tcW w:w="3260" w:type="dxa"/>
            <w:shd w:val="clear" w:color="auto" w:fill="F2F2F2" w:themeFill="background1" w:themeFillShade="F2"/>
          </w:tcPr>
          <w:p w14:paraId="5029495B" w14:textId="38E68161" w:rsidR="00644E67" w:rsidRPr="00122571" w:rsidRDefault="00644E67" w:rsidP="00247926">
            <w:pPr>
              <w:spacing w:after="200" w:line="276" w:lineRule="auto"/>
              <w:jc w:val="both"/>
              <w:rPr>
                <w:rFonts w:ascii="Tahoma" w:eastAsia="Times New Roman" w:hAnsi="Tahoma" w:cs="Tahoma"/>
                <w:b/>
                <w:sz w:val="18"/>
                <w:szCs w:val="18"/>
                <w:lang w:eastAsia="sl-SI"/>
              </w:rPr>
            </w:pPr>
            <w:r w:rsidRPr="00122571">
              <w:rPr>
                <w:rFonts w:ascii="Tahoma" w:eastAsia="Times New Roman" w:hAnsi="Tahoma" w:cs="Tahoma"/>
                <w:b/>
                <w:sz w:val="18"/>
                <w:szCs w:val="18"/>
                <w:lang w:eastAsia="sl-SI"/>
              </w:rPr>
              <w:t xml:space="preserve">                                          EUR</w:t>
            </w:r>
          </w:p>
        </w:tc>
      </w:tr>
      <w:tr w:rsidR="001228D3" w:rsidRPr="00460F9C" w14:paraId="100D7BD3" w14:textId="77777777" w:rsidTr="00207104">
        <w:tc>
          <w:tcPr>
            <w:tcW w:w="6374" w:type="dxa"/>
          </w:tcPr>
          <w:p w14:paraId="27E01446" w14:textId="7DC68F68" w:rsidR="001228D3" w:rsidRPr="00AE1F75" w:rsidRDefault="00E714D1" w:rsidP="001228D3">
            <w:pPr>
              <w:spacing w:after="200" w:line="276" w:lineRule="auto"/>
              <w:rPr>
                <w:rFonts w:ascii="Tahoma" w:eastAsia="Times New Roman" w:hAnsi="Tahoma" w:cs="Tahoma"/>
                <w:sz w:val="18"/>
                <w:szCs w:val="18"/>
                <w:lang w:eastAsia="sl-SI"/>
              </w:rPr>
            </w:pPr>
            <w:r w:rsidRPr="00AE1F75">
              <w:rPr>
                <w:rFonts w:ascii="Tahoma" w:eastAsia="Times New Roman" w:hAnsi="Tahoma" w:cs="Tahoma"/>
                <w:sz w:val="18"/>
                <w:szCs w:val="18"/>
                <w:lang w:eastAsia="sl-SI"/>
              </w:rPr>
              <w:t xml:space="preserve">                                                          </w:t>
            </w:r>
            <w:r w:rsidR="001228D3" w:rsidRPr="00AE1F75">
              <w:rPr>
                <w:rFonts w:ascii="Tahoma" w:eastAsia="Times New Roman" w:hAnsi="Tahoma" w:cs="Tahoma"/>
                <w:sz w:val="18"/>
                <w:szCs w:val="18"/>
                <w:lang w:eastAsia="sl-SI"/>
              </w:rPr>
              <w:t xml:space="preserve">SKUPAJ </w:t>
            </w:r>
            <w:r w:rsidRPr="00AE1F75">
              <w:rPr>
                <w:rFonts w:ascii="Tahoma" w:eastAsia="Times New Roman" w:hAnsi="Tahoma" w:cs="Tahoma"/>
                <w:sz w:val="18"/>
                <w:szCs w:val="18"/>
                <w:lang w:eastAsia="sl-SI"/>
              </w:rPr>
              <w:t xml:space="preserve">POSTAVKI </w:t>
            </w:r>
            <w:r w:rsidR="001228D3" w:rsidRPr="00AE1F75">
              <w:rPr>
                <w:rFonts w:ascii="Tahoma" w:eastAsia="Times New Roman" w:hAnsi="Tahoma" w:cs="Tahoma"/>
                <w:sz w:val="18"/>
                <w:szCs w:val="18"/>
                <w:lang w:eastAsia="sl-SI"/>
              </w:rPr>
              <w:t>1.,</w:t>
            </w:r>
            <w:r w:rsidRPr="00AE1F75">
              <w:rPr>
                <w:rFonts w:ascii="Tahoma" w:eastAsia="Times New Roman" w:hAnsi="Tahoma" w:cs="Tahoma"/>
                <w:sz w:val="18"/>
                <w:szCs w:val="18"/>
                <w:lang w:eastAsia="sl-SI"/>
              </w:rPr>
              <w:t xml:space="preserve"> </w:t>
            </w:r>
            <w:r w:rsidR="001228D3" w:rsidRPr="00AE1F75">
              <w:rPr>
                <w:rFonts w:ascii="Tahoma" w:eastAsia="Times New Roman" w:hAnsi="Tahoma" w:cs="Tahoma"/>
                <w:sz w:val="18"/>
                <w:szCs w:val="18"/>
                <w:lang w:eastAsia="sl-SI"/>
              </w:rPr>
              <w:t>2. BREZ DDV</w:t>
            </w:r>
          </w:p>
        </w:tc>
        <w:tc>
          <w:tcPr>
            <w:tcW w:w="3260" w:type="dxa"/>
            <w:shd w:val="clear" w:color="auto" w:fill="F2F2F2" w:themeFill="background1" w:themeFillShade="F2"/>
          </w:tcPr>
          <w:p w14:paraId="5A76865D" w14:textId="02780ACC" w:rsidR="001228D3" w:rsidRPr="00AE1F75" w:rsidRDefault="00E714D1" w:rsidP="00247926">
            <w:pPr>
              <w:spacing w:after="200" w:line="276" w:lineRule="auto"/>
              <w:jc w:val="both"/>
              <w:rPr>
                <w:rFonts w:ascii="Tahoma" w:eastAsia="Times New Roman" w:hAnsi="Tahoma" w:cs="Tahoma"/>
                <w:b/>
                <w:sz w:val="18"/>
                <w:szCs w:val="18"/>
                <w:lang w:eastAsia="sl-SI"/>
              </w:rPr>
            </w:pPr>
            <w:r w:rsidRPr="00AE1F75">
              <w:rPr>
                <w:rFonts w:ascii="Tahoma" w:eastAsia="Times New Roman" w:hAnsi="Tahoma" w:cs="Tahoma"/>
                <w:b/>
                <w:sz w:val="18"/>
                <w:szCs w:val="18"/>
                <w:lang w:eastAsia="sl-SI"/>
              </w:rPr>
              <w:t xml:space="preserve">                                          </w:t>
            </w:r>
            <w:r w:rsidR="001228D3" w:rsidRPr="00AE1F75">
              <w:rPr>
                <w:rFonts w:ascii="Tahoma" w:eastAsia="Times New Roman" w:hAnsi="Tahoma" w:cs="Tahoma"/>
                <w:b/>
                <w:sz w:val="18"/>
                <w:szCs w:val="18"/>
                <w:lang w:eastAsia="sl-SI"/>
              </w:rPr>
              <w:t>EUR</w:t>
            </w:r>
          </w:p>
        </w:tc>
      </w:tr>
      <w:tr w:rsidR="00644E67" w:rsidRPr="00460F9C" w14:paraId="039FE629" w14:textId="77777777" w:rsidTr="00207104">
        <w:tc>
          <w:tcPr>
            <w:tcW w:w="6374" w:type="dxa"/>
          </w:tcPr>
          <w:p w14:paraId="3301E780" w14:textId="293C270B" w:rsidR="00644E67" w:rsidRPr="00AE1F75" w:rsidRDefault="00982CF1" w:rsidP="00247926">
            <w:pPr>
              <w:spacing w:after="200" w:line="276" w:lineRule="auto"/>
              <w:rPr>
                <w:rFonts w:ascii="Tahoma" w:eastAsia="Times New Roman" w:hAnsi="Tahoma" w:cs="Tahoma"/>
                <w:sz w:val="18"/>
                <w:szCs w:val="18"/>
                <w:lang w:eastAsia="sl-SI"/>
              </w:rPr>
            </w:pPr>
            <w:r w:rsidRPr="00AE1F75">
              <w:rPr>
                <w:rFonts w:ascii="Tahoma" w:eastAsia="Times New Roman" w:hAnsi="Tahoma" w:cs="Tahoma"/>
                <w:sz w:val="18"/>
                <w:szCs w:val="18"/>
                <w:lang w:eastAsia="sl-SI"/>
              </w:rPr>
              <w:t xml:space="preserve">                                                                                           </w:t>
            </w:r>
            <w:r w:rsidR="00644E67" w:rsidRPr="00AE1F75">
              <w:rPr>
                <w:rFonts w:ascii="Tahoma" w:eastAsia="Times New Roman" w:hAnsi="Tahoma" w:cs="Tahoma"/>
                <w:sz w:val="18"/>
                <w:szCs w:val="18"/>
                <w:lang w:eastAsia="sl-SI"/>
              </w:rPr>
              <w:t>DDV – 22 %</w:t>
            </w:r>
          </w:p>
        </w:tc>
        <w:tc>
          <w:tcPr>
            <w:tcW w:w="3260" w:type="dxa"/>
            <w:shd w:val="clear" w:color="auto" w:fill="F2F2F2" w:themeFill="background1" w:themeFillShade="F2"/>
          </w:tcPr>
          <w:p w14:paraId="6B1AF117" w14:textId="2C21C915" w:rsidR="00644E67" w:rsidRPr="00AE1F75" w:rsidRDefault="00E714D1" w:rsidP="00247926">
            <w:pPr>
              <w:spacing w:after="200" w:line="276" w:lineRule="auto"/>
              <w:jc w:val="both"/>
              <w:rPr>
                <w:rFonts w:ascii="Tahoma" w:eastAsia="Times New Roman" w:hAnsi="Tahoma" w:cs="Tahoma"/>
                <w:b/>
                <w:sz w:val="18"/>
                <w:szCs w:val="18"/>
                <w:lang w:eastAsia="sl-SI"/>
              </w:rPr>
            </w:pPr>
            <w:r w:rsidRPr="00AE1F75">
              <w:rPr>
                <w:rFonts w:ascii="Tahoma" w:eastAsia="Times New Roman" w:hAnsi="Tahoma" w:cs="Tahoma"/>
                <w:b/>
                <w:sz w:val="18"/>
                <w:szCs w:val="18"/>
                <w:lang w:eastAsia="sl-SI"/>
              </w:rPr>
              <w:t xml:space="preserve">                                          </w:t>
            </w:r>
            <w:r w:rsidR="001228D3" w:rsidRPr="00AE1F75">
              <w:rPr>
                <w:rFonts w:ascii="Tahoma" w:eastAsia="Times New Roman" w:hAnsi="Tahoma" w:cs="Tahoma"/>
                <w:b/>
                <w:sz w:val="18"/>
                <w:szCs w:val="18"/>
                <w:lang w:eastAsia="sl-SI"/>
              </w:rPr>
              <w:t>EUR</w:t>
            </w:r>
          </w:p>
        </w:tc>
      </w:tr>
      <w:tr w:rsidR="00644E67" w:rsidRPr="00460F9C" w14:paraId="28FCA9F5" w14:textId="77777777" w:rsidTr="00207104">
        <w:tc>
          <w:tcPr>
            <w:tcW w:w="6374" w:type="dxa"/>
          </w:tcPr>
          <w:p w14:paraId="72223C33" w14:textId="0344590C" w:rsidR="00644E67" w:rsidRPr="00AE1F75" w:rsidRDefault="00982CF1" w:rsidP="00247926">
            <w:pPr>
              <w:spacing w:after="200" w:line="276" w:lineRule="auto"/>
              <w:rPr>
                <w:rFonts w:ascii="Tahoma" w:eastAsia="Times New Roman" w:hAnsi="Tahoma" w:cs="Tahoma"/>
                <w:sz w:val="18"/>
                <w:szCs w:val="18"/>
                <w:lang w:eastAsia="sl-SI"/>
              </w:rPr>
            </w:pPr>
            <w:r w:rsidRPr="00AE1F75">
              <w:rPr>
                <w:rFonts w:ascii="Tahoma" w:eastAsia="Times New Roman" w:hAnsi="Tahoma" w:cs="Tahoma"/>
                <w:sz w:val="18"/>
                <w:szCs w:val="18"/>
                <w:lang w:eastAsia="sl-SI"/>
              </w:rPr>
              <w:t xml:space="preserve">                                                                </w:t>
            </w:r>
            <w:r w:rsidR="001228D3" w:rsidRPr="00AE1F75">
              <w:rPr>
                <w:rFonts w:ascii="Tahoma" w:eastAsia="Times New Roman" w:hAnsi="Tahoma" w:cs="Tahoma"/>
                <w:sz w:val="18"/>
                <w:szCs w:val="18"/>
                <w:lang w:eastAsia="sl-SI"/>
              </w:rPr>
              <w:t xml:space="preserve">SKUPAJ </w:t>
            </w:r>
            <w:r w:rsidR="00E714D1" w:rsidRPr="00AE1F75">
              <w:rPr>
                <w:rFonts w:ascii="Tahoma" w:eastAsia="Times New Roman" w:hAnsi="Tahoma" w:cs="Tahoma"/>
                <w:sz w:val="18"/>
                <w:szCs w:val="18"/>
                <w:lang w:eastAsia="sl-SI"/>
              </w:rPr>
              <w:t xml:space="preserve">POSTAVKI 1., 2. </w:t>
            </w:r>
            <w:r w:rsidR="001228D3" w:rsidRPr="00AE1F75">
              <w:rPr>
                <w:rFonts w:ascii="Tahoma" w:eastAsia="Times New Roman" w:hAnsi="Tahoma" w:cs="Tahoma"/>
                <w:sz w:val="18"/>
                <w:szCs w:val="18"/>
                <w:lang w:eastAsia="sl-SI"/>
              </w:rPr>
              <w:t>Z DDV</w:t>
            </w:r>
          </w:p>
        </w:tc>
        <w:tc>
          <w:tcPr>
            <w:tcW w:w="3260" w:type="dxa"/>
            <w:shd w:val="clear" w:color="auto" w:fill="F2F2F2" w:themeFill="background1" w:themeFillShade="F2"/>
          </w:tcPr>
          <w:p w14:paraId="266C6F75" w14:textId="6CF6E105" w:rsidR="00644E67" w:rsidRPr="00AE1F75" w:rsidRDefault="00E714D1" w:rsidP="00247926">
            <w:pPr>
              <w:spacing w:after="200" w:line="276" w:lineRule="auto"/>
              <w:jc w:val="both"/>
              <w:rPr>
                <w:rFonts w:ascii="Tahoma" w:eastAsia="Times New Roman" w:hAnsi="Tahoma" w:cs="Tahoma"/>
                <w:b/>
                <w:sz w:val="18"/>
                <w:szCs w:val="18"/>
                <w:lang w:eastAsia="sl-SI"/>
              </w:rPr>
            </w:pPr>
            <w:r w:rsidRPr="00AE1F75">
              <w:rPr>
                <w:rFonts w:ascii="Tahoma" w:eastAsia="Times New Roman" w:hAnsi="Tahoma" w:cs="Tahoma"/>
                <w:b/>
                <w:sz w:val="18"/>
                <w:szCs w:val="18"/>
                <w:lang w:eastAsia="sl-SI"/>
              </w:rPr>
              <w:t xml:space="preserve">                                          </w:t>
            </w:r>
            <w:r w:rsidR="001228D3" w:rsidRPr="00AE1F75">
              <w:rPr>
                <w:rFonts w:ascii="Tahoma" w:eastAsia="Times New Roman" w:hAnsi="Tahoma" w:cs="Tahoma"/>
                <w:b/>
                <w:sz w:val="18"/>
                <w:szCs w:val="18"/>
                <w:lang w:eastAsia="sl-SI"/>
              </w:rPr>
              <w:t>EUR</w:t>
            </w:r>
          </w:p>
        </w:tc>
      </w:tr>
    </w:tbl>
    <w:p w14:paraId="490A175A" w14:textId="77777777" w:rsidR="001228D3" w:rsidRDefault="001228D3" w:rsidP="001425BC">
      <w:pPr>
        <w:keepNext/>
        <w:jc w:val="both"/>
        <w:rPr>
          <w:rFonts w:ascii="Tahoma" w:eastAsia="Times New Roman" w:hAnsi="Tahoma" w:cs="Tahoma"/>
          <w:b/>
          <w:sz w:val="18"/>
          <w:szCs w:val="18"/>
          <w:lang w:eastAsia="sl-SI"/>
        </w:rPr>
      </w:pPr>
    </w:p>
    <w:p w14:paraId="1BAF8EE2" w14:textId="77777777" w:rsidR="00FC033E" w:rsidRDefault="00FC033E" w:rsidP="001425BC">
      <w:pPr>
        <w:keepNext/>
        <w:jc w:val="both"/>
        <w:rPr>
          <w:rFonts w:ascii="Tahoma" w:eastAsia="Times New Roman" w:hAnsi="Tahoma" w:cs="Tahoma"/>
          <w:b/>
          <w:sz w:val="18"/>
          <w:szCs w:val="18"/>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1838"/>
        <w:gridCol w:w="7796"/>
      </w:tblGrid>
      <w:tr w:rsidR="00D15E67" w:rsidRPr="001972D7" w14:paraId="3CCD4F19" w14:textId="77777777" w:rsidTr="00207104">
        <w:trPr>
          <w:trHeight w:val="397"/>
        </w:trPr>
        <w:tc>
          <w:tcPr>
            <w:tcW w:w="1838" w:type="dxa"/>
            <w:vAlign w:val="center"/>
          </w:tcPr>
          <w:p w14:paraId="746A9D5F" w14:textId="77777777" w:rsidR="00D15E67" w:rsidRPr="001972D7" w:rsidRDefault="00D15E67" w:rsidP="00AF3F00">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7796" w:type="dxa"/>
            <w:shd w:val="clear" w:color="auto" w:fill="F2F2F2"/>
            <w:vAlign w:val="center"/>
          </w:tcPr>
          <w:p w14:paraId="39243335" w14:textId="77777777" w:rsidR="00D15E67" w:rsidRPr="001972D7" w:rsidRDefault="00D15E67" w:rsidP="00AF3F00">
            <w:pPr>
              <w:jc w:val="center"/>
              <w:rPr>
                <w:rFonts w:ascii="Tahoma" w:eastAsia="Times New Roman" w:hAnsi="Tahoma" w:cs="Tahoma"/>
                <w:b/>
                <w:sz w:val="18"/>
                <w:szCs w:val="18"/>
                <w:lang w:eastAsia="sl-SI"/>
              </w:rPr>
            </w:pPr>
          </w:p>
        </w:tc>
      </w:tr>
      <w:tr w:rsidR="00D15E67" w:rsidRPr="001972D7" w14:paraId="342E0DF6" w14:textId="77777777" w:rsidTr="00207104">
        <w:trPr>
          <w:trHeight w:val="397"/>
        </w:trPr>
        <w:tc>
          <w:tcPr>
            <w:tcW w:w="1838" w:type="dxa"/>
            <w:vAlign w:val="center"/>
          </w:tcPr>
          <w:p w14:paraId="2B603991" w14:textId="77777777" w:rsidR="00D15E67" w:rsidRPr="001972D7" w:rsidRDefault="00D15E67" w:rsidP="00AF3F00">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7796" w:type="dxa"/>
            <w:shd w:val="clear" w:color="auto" w:fill="F2F2F2"/>
            <w:vAlign w:val="center"/>
          </w:tcPr>
          <w:p w14:paraId="258D2E18" w14:textId="77777777" w:rsidR="00D15E67" w:rsidRPr="001972D7" w:rsidRDefault="00D15E67" w:rsidP="00AF3F00">
            <w:pPr>
              <w:jc w:val="center"/>
              <w:rPr>
                <w:rFonts w:ascii="Tahoma" w:eastAsia="Times New Roman" w:hAnsi="Tahoma" w:cs="Tahoma"/>
                <w:b/>
                <w:sz w:val="18"/>
                <w:szCs w:val="18"/>
                <w:lang w:eastAsia="sl-SI"/>
              </w:rPr>
            </w:pPr>
          </w:p>
        </w:tc>
      </w:tr>
    </w:tbl>
    <w:p w14:paraId="484D2DF6" w14:textId="77777777" w:rsidR="00D15E67" w:rsidRDefault="00D15E67" w:rsidP="001425BC">
      <w:pPr>
        <w:keepNext/>
        <w:jc w:val="both"/>
        <w:rPr>
          <w:rFonts w:ascii="Tahoma" w:eastAsia="Times New Roman" w:hAnsi="Tahoma" w:cs="Tahoma"/>
          <w:b/>
          <w:sz w:val="18"/>
          <w:szCs w:val="18"/>
          <w:highlight w:val="yellow"/>
          <w:lang w:eastAsia="sl-SI"/>
        </w:rPr>
      </w:pPr>
    </w:p>
    <w:p w14:paraId="10983129" w14:textId="0937F85D" w:rsidR="001425BC" w:rsidRDefault="001425BC" w:rsidP="001425BC">
      <w:pPr>
        <w:jc w:val="both"/>
        <w:rPr>
          <w:rFonts w:ascii="Tahoma" w:eastAsia="Times New Roman" w:hAnsi="Tahoma" w:cs="Tahoma"/>
          <w:iCs/>
          <w:sz w:val="18"/>
          <w:szCs w:val="18"/>
          <w:lang w:eastAsia="sl-SI"/>
        </w:rPr>
      </w:pPr>
    </w:p>
    <w:p w14:paraId="73EB1EE9" w14:textId="77777777" w:rsidR="006C0906" w:rsidRDefault="006C0906" w:rsidP="006C0906">
      <w:pPr>
        <w:keepNext/>
        <w:jc w:val="both"/>
        <w:rPr>
          <w:rFonts w:ascii="Tahoma" w:eastAsia="Times New Roman" w:hAnsi="Tahoma" w:cs="Tahoma"/>
          <w:b/>
          <w:sz w:val="18"/>
          <w:szCs w:val="18"/>
          <w:lang w:eastAsia="sl-SI"/>
        </w:rPr>
      </w:pPr>
    </w:p>
    <w:p w14:paraId="7900C7F5" w14:textId="416329BA" w:rsidR="006C0906" w:rsidRPr="006C0906" w:rsidRDefault="006C0906" w:rsidP="006C0906">
      <w:pPr>
        <w:pStyle w:val="Odstavekseznama"/>
        <w:keepNext/>
        <w:numPr>
          <w:ilvl w:val="0"/>
          <w:numId w:val="8"/>
        </w:numPr>
        <w:jc w:val="both"/>
        <w:rPr>
          <w:rFonts w:ascii="Tahoma" w:eastAsia="Times New Roman" w:hAnsi="Tahoma" w:cs="Tahoma"/>
          <w:b/>
          <w:sz w:val="18"/>
          <w:szCs w:val="18"/>
          <w:lang w:eastAsia="sl-SI"/>
        </w:rPr>
      </w:pPr>
      <w:r w:rsidRPr="006C0906">
        <w:rPr>
          <w:rFonts w:ascii="Tahoma" w:eastAsia="Times New Roman" w:hAnsi="Tahoma" w:cs="Tahoma"/>
          <w:b/>
          <w:sz w:val="18"/>
          <w:szCs w:val="18"/>
          <w:lang w:eastAsia="sl-SI"/>
        </w:rPr>
        <w:t xml:space="preserve">VZDRŽEVANJE - </w:t>
      </w:r>
      <w:r w:rsidRPr="006C0906">
        <w:rPr>
          <w:rFonts w:ascii="Tahoma" w:hAnsi="Tahoma" w:cs="Tahoma"/>
          <w:b/>
          <w:bCs/>
          <w:color w:val="000000"/>
          <w:sz w:val="18"/>
          <w:szCs w:val="18"/>
        </w:rPr>
        <w:t xml:space="preserve">REDNI PLANIRANI SERVISI PO ZAHTEVAH PROIZVAJALCA </w:t>
      </w:r>
      <w:r w:rsidRPr="006C0906">
        <w:rPr>
          <w:rFonts w:ascii="Tahoma" w:hAnsi="Tahoma" w:cs="Tahoma"/>
          <w:color w:val="000000"/>
          <w:sz w:val="18"/>
          <w:szCs w:val="18"/>
        </w:rPr>
        <w:t>(merilo 2)</w:t>
      </w:r>
    </w:p>
    <w:p w14:paraId="2E040BF3" w14:textId="77777777" w:rsidR="006C0906" w:rsidRDefault="006C0906" w:rsidP="006C0906">
      <w:pPr>
        <w:keepNext/>
        <w:jc w:val="both"/>
        <w:rPr>
          <w:rFonts w:ascii="Tahoma" w:eastAsia="Times New Roman" w:hAnsi="Tahoma" w:cs="Tahoma"/>
          <w:b/>
          <w:sz w:val="18"/>
          <w:szCs w:val="18"/>
          <w:lang w:eastAsia="sl-SI"/>
        </w:rPr>
      </w:pPr>
      <w:r>
        <w:rPr>
          <w:rFonts w:ascii="Tahoma" w:eastAsia="Times New Roman" w:hAnsi="Tahoma" w:cs="Tahoma"/>
          <w:noProof/>
          <w:sz w:val="18"/>
          <w:szCs w:val="18"/>
          <w:lang w:eastAsia="sl-SI"/>
        </w:rPr>
        <mc:AlternateContent>
          <mc:Choice Requires="wps">
            <w:drawing>
              <wp:anchor distT="0" distB="0" distL="114300" distR="114300" simplePos="0" relativeHeight="251659264" behindDoc="0" locked="0" layoutInCell="1" allowOverlap="1" wp14:anchorId="1AEB0F26" wp14:editId="46B0D2E3">
                <wp:simplePos x="0" y="0"/>
                <wp:positionH relativeFrom="column">
                  <wp:posOffset>5063048</wp:posOffset>
                </wp:positionH>
                <wp:positionV relativeFrom="paragraph">
                  <wp:posOffset>78602</wp:posOffset>
                </wp:positionV>
                <wp:extent cx="1017767" cy="222360"/>
                <wp:effectExtent l="0" t="0" r="11430" b="25400"/>
                <wp:wrapNone/>
                <wp:docPr id="1469260030" name="Polje z besedilom 2"/>
                <wp:cNvGraphicFramePr/>
                <a:graphic xmlns:a="http://schemas.openxmlformats.org/drawingml/2006/main">
                  <a:graphicData uri="http://schemas.microsoft.com/office/word/2010/wordprocessingShape">
                    <wps:wsp>
                      <wps:cNvSpPr txBox="1"/>
                      <wps:spPr>
                        <a:xfrm>
                          <a:off x="0" y="0"/>
                          <a:ext cx="1017767" cy="222360"/>
                        </a:xfrm>
                        <a:prstGeom prst="rect">
                          <a:avLst/>
                        </a:prstGeom>
                        <a:solidFill>
                          <a:sysClr val="window" lastClr="FFFFFF"/>
                        </a:solidFill>
                        <a:ln w="6350">
                          <a:solidFill>
                            <a:prstClr val="black"/>
                          </a:solidFill>
                        </a:ln>
                      </wps:spPr>
                      <wps:txbx>
                        <w:txbxContent>
                          <w:p w14:paraId="7C06AEE6" w14:textId="77777777" w:rsidR="006C0906" w:rsidRPr="004B2D4A" w:rsidRDefault="006C0906" w:rsidP="006C0906">
                            <w:pPr>
                              <w:rPr>
                                <w:rFonts w:ascii="Tahoma" w:hAnsi="Tahoma" w:cs="Tahoma"/>
                                <w:sz w:val="18"/>
                                <w:szCs w:val="18"/>
                              </w:rPr>
                            </w:pP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EB0F26" id="_x0000_t202" coordsize="21600,21600" o:spt="202" path="m,l,21600r21600,l21600,xe">
                <v:stroke joinstyle="miter"/>
                <v:path gradientshapeok="t" o:connecttype="rect"/>
              </v:shapetype>
              <v:shape id="Polje z besedilom 2" o:spid="_x0000_s1026" type="#_x0000_t202" style="position:absolute;left:0;text-align:left;margin-left:398.65pt;margin-top:6.2pt;width:80.15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" fillcolor="window" strokeweight=".5pt">
                <v:textbox>
                  <w:txbxContent>
                    <w:p w14:paraId="7C06AEE6" w14:textId="77777777" w:rsidR="006C0906" w:rsidRPr="004B2D4A" w:rsidRDefault="006C0906" w:rsidP="006C0906">
                      <w:pPr>
                        <w:rPr>
                          <w:rFonts w:ascii="Tahoma" w:hAnsi="Tahoma" w:cs="Tahoma"/>
                          <w:sz w:val="18"/>
                          <w:szCs w:val="18"/>
                        </w:rPr>
                      </w:pPr>
                      <w:r>
                        <w:t xml:space="preserve">    </w:t>
                      </w:r>
                    </w:p>
                  </w:txbxContent>
                </v:textbox>
              </v:shape>
            </w:pict>
          </mc:Fallback>
        </mc:AlternateContent>
      </w:r>
      <w:r>
        <w:rPr>
          <w:rFonts w:ascii="Tahoma" w:eastAsia="Times New Roman" w:hAnsi="Tahoma" w:cs="Tahoma"/>
          <w:b/>
          <w:sz w:val="18"/>
          <w:szCs w:val="18"/>
          <w:lang w:eastAsia="sl-SI"/>
        </w:rPr>
        <w:t xml:space="preserve">  </w:t>
      </w:r>
    </w:p>
    <w:p w14:paraId="5EECC6DD" w14:textId="6C4B2C30" w:rsidR="006C0906" w:rsidRDefault="006C0906" w:rsidP="006C0906">
      <w:pPr>
        <w:jc w:val="both"/>
        <w:rPr>
          <w:rFonts w:ascii="Tahoma" w:eastAsia="Times New Roman" w:hAnsi="Tahoma" w:cs="Tahoma"/>
          <w:iCs/>
          <w:sz w:val="18"/>
          <w:szCs w:val="18"/>
          <w:lang w:eastAsia="sl-SI"/>
        </w:rPr>
      </w:pPr>
      <w:r w:rsidRPr="001228D3">
        <w:rPr>
          <w:rFonts w:ascii="Tahoma" w:eastAsia="Times New Roman" w:hAnsi="Tahoma" w:cs="Tahoma"/>
          <w:sz w:val="18"/>
          <w:szCs w:val="18"/>
          <w:lang w:eastAsia="sl-SI"/>
        </w:rPr>
        <w:t xml:space="preserve">SKUPNI ZNESEK 5-LETNEGA </w:t>
      </w:r>
      <w:r>
        <w:rPr>
          <w:rFonts w:ascii="Tahoma" w:eastAsia="Times New Roman" w:hAnsi="Tahoma" w:cs="Tahoma"/>
          <w:sz w:val="18"/>
          <w:szCs w:val="18"/>
          <w:lang w:eastAsia="sl-SI"/>
        </w:rPr>
        <w:t xml:space="preserve">REDNEGA </w:t>
      </w:r>
      <w:r w:rsidRPr="001228D3">
        <w:rPr>
          <w:rFonts w:ascii="Tahoma" w:eastAsia="Times New Roman" w:hAnsi="Tahoma" w:cs="Tahoma"/>
          <w:sz w:val="18"/>
          <w:szCs w:val="18"/>
          <w:lang w:eastAsia="sl-SI"/>
        </w:rPr>
        <w:t xml:space="preserve">VZDRŽEVANJA </w:t>
      </w:r>
      <w:r>
        <w:rPr>
          <w:rFonts w:ascii="Tahoma" w:eastAsia="Times New Roman" w:hAnsi="Tahoma" w:cs="Tahoma"/>
          <w:sz w:val="18"/>
          <w:szCs w:val="18"/>
          <w:lang w:eastAsia="sl-SI"/>
        </w:rPr>
        <w:t xml:space="preserve">VOZILA IN NADGRADNJE </w:t>
      </w:r>
      <w:r w:rsidRPr="001228D3">
        <w:rPr>
          <w:rFonts w:ascii="Tahoma" w:eastAsia="Times New Roman" w:hAnsi="Tahoma" w:cs="Tahoma"/>
          <w:sz w:val="18"/>
          <w:szCs w:val="18"/>
          <w:lang w:eastAsia="sl-SI"/>
        </w:rPr>
        <w:t>BREZ DDV</w:t>
      </w:r>
      <w:r>
        <w:rPr>
          <w:rFonts w:ascii="Tahoma" w:eastAsia="Times New Roman" w:hAnsi="Tahoma" w:cs="Tahoma"/>
          <w:sz w:val="18"/>
          <w:szCs w:val="18"/>
          <w:lang w:eastAsia="sl-SI"/>
        </w:rPr>
        <w:t xml:space="preserve"> V EUR</w:t>
      </w:r>
    </w:p>
    <w:p w14:paraId="5E67E2C3" w14:textId="77777777" w:rsidR="006C0906" w:rsidRDefault="006C0906" w:rsidP="001425BC">
      <w:pPr>
        <w:jc w:val="both"/>
        <w:rPr>
          <w:rFonts w:ascii="Tahoma" w:eastAsia="Times New Roman" w:hAnsi="Tahoma" w:cs="Tahoma"/>
          <w:iCs/>
          <w:sz w:val="18"/>
          <w:szCs w:val="18"/>
          <w:lang w:eastAsia="sl-SI"/>
        </w:rPr>
      </w:pPr>
    </w:p>
    <w:p w14:paraId="26F0679C" w14:textId="77777777" w:rsidR="006C0906" w:rsidRPr="00DE3A22" w:rsidRDefault="006C0906" w:rsidP="001425BC">
      <w:pPr>
        <w:jc w:val="both"/>
        <w:rPr>
          <w:rFonts w:ascii="Tahoma" w:eastAsia="Times New Roman" w:hAnsi="Tahoma" w:cs="Tahoma"/>
          <w:iCs/>
          <w:sz w:val="18"/>
          <w:szCs w:val="18"/>
          <w:lang w:eastAsia="sl-SI"/>
        </w:rPr>
      </w:pPr>
    </w:p>
    <w:p w14:paraId="39A29C9B" w14:textId="0A1EFF3B" w:rsidR="001425BC" w:rsidRDefault="001425BC" w:rsidP="001425BC">
      <w:pPr>
        <w:pStyle w:val="Odstavekseznama"/>
        <w:numPr>
          <w:ilvl w:val="0"/>
          <w:numId w:val="8"/>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t>ROK DOBAVE</w:t>
      </w:r>
    </w:p>
    <w:p w14:paraId="2E5EAE51" w14:textId="18F3B9B6" w:rsidR="001425BC" w:rsidRDefault="001425BC" w:rsidP="001425BC">
      <w:pPr>
        <w:jc w:val="both"/>
        <w:rPr>
          <w:rFonts w:ascii="Tahoma" w:eastAsia="Times New Roman" w:hAnsi="Tahoma" w:cs="Tahoma"/>
          <w:b/>
          <w:sz w:val="18"/>
          <w:szCs w:val="18"/>
          <w:lang w:eastAsia="sl-SI"/>
        </w:rPr>
      </w:pPr>
    </w:p>
    <w:p w14:paraId="5A841C15" w14:textId="3BB5D8D7" w:rsidR="001425BC" w:rsidRPr="00BE587C" w:rsidRDefault="001425BC" w:rsidP="001425BC">
      <w:pPr>
        <w:keepNext/>
        <w:keepLines/>
        <w:jc w:val="both"/>
        <w:rPr>
          <w:rFonts w:ascii="Tahoma" w:eastAsia="Times New Roman" w:hAnsi="Tahoma" w:cs="Tahoma"/>
          <w:bCs/>
          <w:i/>
          <w:iCs/>
          <w:sz w:val="18"/>
          <w:szCs w:val="18"/>
          <w:lang w:eastAsia="sl-SI"/>
        </w:rPr>
      </w:pPr>
      <w:r w:rsidRPr="007207D5">
        <w:rPr>
          <w:rFonts w:ascii="Tahoma" w:eastAsia="Times New Roman" w:hAnsi="Tahoma" w:cs="Tahoma"/>
          <w:bCs/>
          <w:sz w:val="18"/>
          <w:szCs w:val="18"/>
          <w:lang w:eastAsia="sl-SI"/>
        </w:rPr>
        <w:t>Rok dobave</w:t>
      </w:r>
      <w:r w:rsidR="00107831" w:rsidRPr="007207D5">
        <w:rPr>
          <w:rFonts w:ascii="Tahoma" w:eastAsia="Times New Roman" w:hAnsi="Tahoma" w:cs="Tahoma"/>
          <w:bCs/>
          <w:sz w:val="18"/>
          <w:szCs w:val="18"/>
          <w:lang w:eastAsia="sl-SI"/>
        </w:rPr>
        <w:t>:</w:t>
      </w:r>
      <w:r w:rsidR="00BE587C" w:rsidRPr="007207D5">
        <w:rPr>
          <w:rFonts w:ascii="Tahoma" w:eastAsia="Times New Roman" w:hAnsi="Tahoma" w:cs="Tahoma"/>
          <w:bCs/>
          <w:sz w:val="18"/>
          <w:szCs w:val="18"/>
          <w:lang w:eastAsia="sl-SI"/>
        </w:rPr>
        <w:t xml:space="preserve"> </w:t>
      </w:r>
      <w:r w:rsidR="00107831" w:rsidRPr="007207D5">
        <w:rPr>
          <w:rFonts w:ascii="Tahoma" w:eastAsia="Times New Roman" w:hAnsi="Tahoma" w:cs="Tahoma"/>
          <w:bCs/>
          <w:sz w:val="18"/>
          <w:szCs w:val="18"/>
          <w:lang w:eastAsia="sl-SI"/>
        </w:rPr>
        <w:t xml:space="preserve"> </w:t>
      </w:r>
      <w:r w:rsidRPr="007207D5">
        <w:rPr>
          <w:rFonts w:ascii="Tahoma" w:eastAsia="Times New Roman" w:hAnsi="Tahoma" w:cs="Tahoma"/>
          <w:bCs/>
          <w:sz w:val="18"/>
          <w:szCs w:val="18"/>
          <w:lang w:eastAsia="sl-SI"/>
        </w:rPr>
        <w:t>_______</w:t>
      </w:r>
      <w:r w:rsidR="00BE587C" w:rsidRPr="007207D5">
        <w:rPr>
          <w:rFonts w:ascii="Tahoma" w:eastAsia="Times New Roman" w:hAnsi="Tahoma" w:cs="Tahoma"/>
          <w:bCs/>
          <w:sz w:val="18"/>
          <w:szCs w:val="18"/>
          <w:lang w:eastAsia="sl-SI"/>
        </w:rPr>
        <w:t>___</w:t>
      </w:r>
      <w:r w:rsidRPr="007207D5">
        <w:rPr>
          <w:rFonts w:ascii="Tahoma" w:eastAsia="Times New Roman" w:hAnsi="Tahoma" w:cs="Tahoma"/>
          <w:bCs/>
          <w:sz w:val="18"/>
          <w:szCs w:val="18"/>
          <w:lang w:eastAsia="sl-SI"/>
        </w:rPr>
        <w:t xml:space="preserve">__ </w:t>
      </w:r>
      <w:r w:rsidR="00BE587C" w:rsidRPr="007207D5">
        <w:rPr>
          <w:rFonts w:ascii="Tahoma" w:eastAsia="Times New Roman" w:hAnsi="Tahoma" w:cs="Tahoma"/>
          <w:bCs/>
          <w:sz w:val="18"/>
          <w:szCs w:val="18"/>
          <w:lang w:eastAsia="sl-SI"/>
        </w:rPr>
        <w:t xml:space="preserve"> </w:t>
      </w:r>
      <w:r w:rsidR="009A634F" w:rsidRPr="007207D5">
        <w:rPr>
          <w:rFonts w:ascii="Tahoma" w:eastAsia="Times New Roman" w:hAnsi="Tahoma" w:cs="Tahoma"/>
          <w:bCs/>
          <w:sz w:val="18"/>
          <w:szCs w:val="18"/>
          <w:lang w:eastAsia="sl-SI"/>
        </w:rPr>
        <w:t xml:space="preserve">mesecev od dneva </w:t>
      </w:r>
      <w:r w:rsidR="00811CA2">
        <w:rPr>
          <w:rFonts w:ascii="Tahoma" w:eastAsia="Times New Roman" w:hAnsi="Tahoma" w:cs="Tahoma"/>
          <w:bCs/>
          <w:sz w:val="18"/>
          <w:szCs w:val="18"/>
          <w:lang w:eastAsia="sl-SI"/>
        </w:rPr>
        <w:t>sklenitve</w:t>
      </w:r>
      <w:r w:rsidR="009A634F" w:rsidRPr="007207D5">
        <w:rPr>
          <w:rFonts w:ascii="Tahoma" w:eastAsia="Times New Roman" w:hAnsi="Tahoma" w:cs="Tahoma"/>
          <w:bCs/>
          <w:sz w:val="18"/>
          <w:szCs w:val="18"/>
          <w:lang w:eastAsia="sl-SI"/>
        </w:rPr>
        <w:t xml:space="preserve"> pogodbe </w:t>
      </w:r>
      <w:r w:rsidRPr="007207D5">
        <w:rPr>
          <w:rFonts w:ascii="Tahoma" w:eastAsia="Times New Roman" w:hAnsi="Tahoma" w:cs="Tahoma"/>
          <w:bCs/>
          <w:i/>
          <w:iCs/>
          <w:sz w:val="18"/>
          <w:szCs w:val="18"/>
          <w:lang w:eastAsia="sl-SI"/>
        </w:rPr>
        <w:t>(</w:t>
      </w:r>
      <w:r w:rsidR="00BE587C" w:rsidRPr="007207D5">
        <w:rPr>
          <w:rFonts w:ascii="Tahoma" w:eastAsia="Times New Roman" w:hAnsi="Tahoma" w:cs="Tahoma"/>
          <w:bCs/>
          <w:i/>
          <w:iCs/>
          <w:sz w:val="18"/>
          <w:szCs w:val="18"/>
          <w:lang w:eastAsia="sl-SI"/>
        </w:rPr>
        <w:t xml:space="preserve">Ponudnik vpiše predviden </w:t>
      </w:r>
      <w:r w:rsidR="00811CA2">
        <w:rPr>
          <w:rFonts w:ascii="Tahoma" w:eastAsia="Times New Roman" w:hAnsi="Tahoma" w:cs="Tahoma"/>
          <w:bCs/>
          <w:i/>
          <w:iCs/>
          <w:sz w:val="18"/>
          <w:szCs w:val="18"/>
          <w:lang w:eastAsia="sl-SI"/>
        </w:rPr>
        <w:t>rok</w:t>
      </w:r>
      <w:r w:rsidR="00BE587C" w:rsidRPr="007207D5">
        <w:rPr>
          <w:rFonts w:ascii="Tahoma" w:eastAsia="Times New Roman" w:hAnsi="Tahoma" w:cs="Tahoma"/>
          <w:bCs/>
          <w:i/>
          <w:iCs/>
          <w:sz w:val="18"/>
          <w:szCs w:val="18"/>
          <w:lang w:eastAsia="sl-SI"/>
        </w:rPr>
        <w:t xml:space="preserve"> dobave. Zahteva naročnika: </w:t>
      </w:r>
      <w:r w:rsidR="00107831" w:rsidRPr="007207D5">
        <w:rPr>
          <w:rFonts w:ascii="Tahoma" w:eastAsia="Times New Roman" w:hAnsi="Tahoma" w:cs="Tahoma"/>
          <w:bCs/>
          <w:i/>
          <w:iCs/>
          <w:sz w:val="18"/>
          <w:szCs w:val="18"/>
          <w:lang w:eastAsia="sl-SI"/>
        </w:rPr>
        <w:t>naj</w:t>
      </w:r>
      <w:r w:rsidR="009A634F" w:rsidRPr="007207D5">
        <w:rPr>
          <w:rFonts w:ascii="Tahoma" w:eastAsia="Times New Roman" w:hAnsi="Tahoma" w:cs="Tahoma"/>
          <w:bCs/>
          <w:i/>
          <w:iCs/>
          <w:sz w:val="18"/>
          <w:szCs w:val="18"/>
          <w:lang w:eastAsia="sl-SI"/>
        </w:rPr>
        <w:t xml:space="preserve">več 12 mesecev od dneva </w:t>
      </w:r>
      <w:r w:rsidR="00D67180">
        <w:rPr>
          <w:rFonts w:ascii="Tahoma" w:eastAsia="Times New Roman" w:hAnsi="Tahoma" w:cs="Tahoma"/>
          <w:bCs/>
          <w:i/>
          <w:iCs/>
          <w:sz w:val="18"/>
          <w:szCs w:val="18"/>
          <w:lang w:eastAsia="sl-SI"/>
        </w:rPr>
        <w:t>sklenitve</w:t>
      </w:r>
      <w:r w:rsidR="009A634F" w:rsidRPr="007207D5">
        <w:rPr>
          <w:rFonts w:ascii="Tahoma" w:eastAsia="Times New Roman" w:hAnsi="Tahoma" w:cs="Tahoma"/>
          <w:bCs/>
          <w:i/>
          <w:iCs/>
          <w:sz w:val="18"/>
          <w:szCs w:val="18"/>
          <w:lang w:eastAsia="sl-SI"/>
        </w:rPr>
        <w:t xml:space="preserve"> pogodbe</w:t>
      </w:r>
      <w:r w:rsidRPr="007207D5">
        <w:rPr>
          <w:rFonts w:ascii="Tahoma" w:eastAsia="Times New Roman" w:hAnsi="Tahoma" w:cs="Tahoma"/>
          <w:bCs/>
          <w:i/>
          <w:iCs/>
          <w:sz w:val="18"/>
          <w:szCs w:val="18"/>
          <w:lang w:eastAsia="sl-SI"/>
        </w:rPr>
        <w:t>).</w:t>
      </w:r>
    </w:p>
    <w:p w14:paraId="4FDBC9AA" w14:textId="77777777" w:rsidR="00107831" w:rsidRPr="000D20E5" w:rsidRDefault="00107831" w:rsidP="001425BC">
      <w:pPr>
        <w:keepNext/>
        <w:keepLines/>
        <w:jc w:val="both"/>
        <w:rPr>
          <w:rFonts w:ascii="Tahoma" w:eastAsia="Times New Roman" w:hAnsi="Tahoma" w:cs="Tahoma"/>
          <w:bCs/>
          <w:sz w:val="18"/>
          <w:szCs w:val="18"/>
          <w:lang w:eastAsia="sl-SI"/>
        </w:rPr>
      </w:pPr>
    </w:p>
    <w:p w14:paraId="1936495E" w14:textId="77777777" w:rsidR="001425BC" w:rsidRPr="000D20E5" w:rsidRDefault="001425BC" w:rsidP="001425BC">
      <w:pPr>
        <w:jc w:val="both"/>
        <w:rPr>
          <w:rFonts w:ascii="Tahoma" w:eastAsia="Times New Roman" w:hAnsi="Tahoma" w:cs="Tahoma"/>
          <w:bCs/>
          <w:sz w:val="18"/>
          <w:szCs w:val="18"/>
          <w:lang w:eastAsia="sl-SI"/>
        </w:rPr>
      </w:pPr>
    </w:p>
    <w:p w14:paraId="64E6377A" w14:textId="192CAAE2" w:rsidR="001425BC" w:rsidRPr="00EA7A4C" w:rsidRDefault="001425BC" w:rsidP="001425BC">
      <w:pPr>
        <w:pStyle w:val="Odstavekseznama"/>
        <w:keepNext/>
        <w:keepLines/>
        <w:numPr>
          <w:ilvl w:val="0"/>
          <w:numId w:val="8"/>
        </w:numPr>
        <w:jc w:val="both"/>
        <w:rPr>
          <w:rFonts w:eastAsia="Times New Roman" w:cs="Arial"/>
          <w:b/>
          <w:sz w:val="18"/>
          <w:szCs w:val="18"/>
          <w:lang w:eastAsia="sl-SI"/>
        </w:rPr>
      </w:pPr>
      <w:r w:rsidRPr="00EA7A4C">
        <w:rPr>
          <w:rFonts w:ascii="Tahoma" w:eastAsia="Times New Roman" w:hAnsi="Tahoma" w:cs="Tahoma"/>
          <w:b/>
          <w:bCs/>
          <w:sz w:val="18"/>
          <w:szCs w:val="18"/>
          <w:lang w:eastAsia="sl-SI"/>
        </w:rPr>
        <w:lastRenderedPageBreak/>
        <w:t xml:space="preserve">GARANCIJA </w:t>
      </w:r>
    </w:p>
    <w:p w14:paraId="6EEB1F08" w14:textId="77777777" w:rsidR="001425BC" w:rsidRPr="00EA7A4C" w:rsidRDefault="001425BC" w:rsidP="001425BC">
      <w:pPr>
        <w:pStyle w:val="Odstavekseznama"/>
        <w:keepNext/>
        <w:keepLines/>
        <w:ind w:left="1080"/>
        <w:jc w:val="both"/>
        <w:rPr>
          <w:rFonts w:eastAsia="Times New Roman" w:cs="Arial"/>
          <w:b/>
          <w:sz w:val="18"/>
          <w:szCs w:val="18"/>
          <w:lang w:eastAsia="sl-SI"/>
        </w:rPr>
      </w:pPr>
    </w:p>
    <w:p w14:paraId="65A6CFBC" w14:textId="77777777" w:rsidR="00EA7A4C" w:rsidRPr="00EA7A4C" w:rsidRDefault="00982CF1" w:rsidP="00982CF1">
      <w:pPr>
        <w:pStyle w:val="Odstavekseznama"/>
        <w:keepNext/>
        <w:keepLines/>
        <w:numPr>
          <w:ilvl w:val="0"/>
          <w:numId w:val="40"/>
        </w:numPr>
        <w:jc w:val="both"/>
        <w:rPr>
          <w:rFonts w:ascii="Tahoma" w:eastAsia="Times New Roman" w:hAnsi="Tahoma" w:cs="Tahoma"/>
          <w:sz w:val="18"/>
          <w:szCs w:val="18"/>
          <w:lang w:eastAsia="sl-SI"/>
        </w:rPr>
      </w:pPr>
      <w:r w:rsidRPr="00EA7A4C">
        <w:rPr>
          <w:rFonts w:ascii="Tahoma" w:eastAsia="Times New Roman" w:hAnsi="Tahoma" w:cs="Tahoma"/>
          <w:sz w:val="18"/>
          <w:szCs w:val="18"/>
          <w:lang w:eastAsia="sl-SI"/>
        </w:rPr>
        <w:t xml:space="preserve">Garancija za </w:t>
      </w:r>
      <w:r w:rsidRPr="00EA7A4C">
        <w:rPr>
          <w:rFonts w:ascii="Tahoma" w:eastAsia="Times New Roman" w:hAnsi="Tahoma" w:cs="Tahoma"/>
          <w:sz w:val="18"/>
          <w:szCs w:val="18"/>
          <w:u w:val="single"/>
          <w:lang w:eastAsia="sl-SI"/>
        </w:rPr>
        <w:t>šasijo</w:t>
      </w:r>
      <w:r w:rsidR="00C66F46" w:rsidRPr="00EA7A4C">
        <w:rPr>
          <w:rFonts w:ascii="Tahoma" w:eastAsia="Times New Roman" w:hAnsi="Tahoma" w:cs="Tahoma"/>
          <w:sz w:val="18"/>
          <w:szCs w:val="18"/>
          <w:u w:val="single"/>
          <w:lang w:eastAsia="sl-SI"/>
        </w:rPr>
        <w:t xml:space="preserve"> </w:t>
      </w:r>
    </w:p>
    <w:p w14:paraId="7D4BC476" w14:textId="77777777" w:rsidR="00EA7A4C" w:rsidRDefault="00EA7A4C" w:rsidP="00EA7A4C">
      <w:pPr>
        <w:pStyle w:val="Odstavekseznama"/>
        <w:keepNext/>
        <w:keepLines/>
        <w:jc w:val="both"/>
        <w:rPr>
          <w:rFonts w:ascii="Tahoma" w:eastAsia="Times New Roman" w:hAnsi="Tahoma" w:cs="Tahoma"/>
          <w:sz w:val="18"/>
          <w:szCs w:val="18"/>
          <w:u w:val="single"/>
          <w:lang w:eastAsia="sl-SI"/>
        </w:rPr>
      </w:pPr>
    </w:p>
    <w:p w14:paraId="27097339" w14:textId="18C69DAD" w:rsidR="00982CF1" w:rsidRDefault="00EA7A4C" w:rsidP="00EA7A4C">
      <w:pPr>
        <w:pStyle w:val="Odstavekseznama"/>
        <w:keepNext/>
        <w:keepLines/>
        <w:jc w:val="both"/>
        <w:rPr>
          <w:rFonts w:ascii="Tahoma" w:eastAsia="Times New Roman" w:hAnsi="Tahoma" w:cs="Tahoma"/>
          <w:sz w:val="18"/>
          <w:szCs w:val="18"/>
          <w:highlight w:val="yellow"/>
          <w:lang w:eastAsia="sl-SI"/>
        </w:rPr>
      </w:pPr>
      <w:r w:rsidRPr="00EA7A4C">
        <w:rPr>
          <w:rFonts w:ascii="Tahoma" w:eastAsia="Times New Roman" w:hAnsi="Tahoma" w:cs="Tahoma"/>
          <w:sz w:val="18"/>
          <w:szCs w:val="18"/>
          <w:lang w:eastAsia="sl-SI"/>
        </w:rPr>
        <w:t>S</w:t>
      </w:r>
      <w:r w:rsidR="00C66F46" w:rsidRPr="00EA7A4C">
        <w:rPr>
          <w:rFonts w:ascii="Tahoma" w:eastAsia="Times New Roman" w:hAnsi="Tahoma" w:cs="Tahoma"/>
          <w:sz w:val="18"/>
          <w:szCs w:val="18"/>
          <w:lang w:eastAsia="sl-SI"/>
        </w:rPr>
        <w:t>plošna</w:t>
      </w:r>
      <w:r w:rsidRPr="00EA7A4C">
        <w:rPr>
          <w:rFonts w:ascii="Tahoma" w:eastAsia="Times New Roman" w:hAnsi="Tahoma" w:cs="Tahoma"/>
          <w:sz w:val="18"/>
          <w:szCs w:val="18"/>
          <w:lang w:eastAsia="sl-SI"/>
        </w:rPr>
        <w:t xml:space="preserve"> garancija</w:t>
      </w:r>
      <w:r w:rsidR="00982CF1" w:rsidRPr="00EA7A4C">
        <w:rPr>
          <w:rFonts w:ascii="Tahoma" w:eastAsia="Times New Roman" w:hAnsi="Tahoma" w:cs="Tahoma"/>
          <w:sz w:val="18"/>
          <w:szCs w:val="18"/>
          <w:lang w:eastAsia="sl-SI"/>
        </w:rPr>
        <w:t>:</w:t>
      </w:r>
      <w:r w:rsidR="00982CF1" w:rsidRPr="00C66F46">
        <w:rPr>
          <w:rFonts w:ascii="Tahoma" w:eastAsia="Times New Roman" w:hAnsi="Tahoma" w:cs="Tahoma"/>
          <w:sz w:val="18"/>
          <w:szCs w:val="18"/>
          <w:lang w:eastAsia="sl-SI"/>
        </w:rPr>
        <w:t xml:space="preserve"> _________ mesecev </w:t>
      </w:r>
      <w:r w:rsidR="00CA369D">
        <w:rPr>
          <w:rFonts w:ascii="Tahoma" w:eastAsia="Times New Roman" w:hAnsi="Tahoma" w:cs="Tahoma"/>
          <w:sz w:val="18"/>
          <w:szCs w:val="18"/>
          <w:lang w:eastAsia="sl-SI"/>
        </w:rPr>
        <w:t xml:space="preserve">od prevzema </w:t>
      </w:r>
      <w:r w:rsidR="00982CF1" w:rsidRPr="00C66F46">
        <w:rPr>
          <w:rFonts w:ascii="Tahoma" w:eastAsia="Times New Roman" w:hAnsi="Tahoma" w:cs="Tahoma"/>
          <w:sz w:val="18"/>
          <w:szCs w:val="18"/>
          <w:lang w:eastAsia="sl-SI"/>
        </w:rPr>
        <w:t>(najmanj 36 mesecev)</w:t>
      </w:r>
      <w:r w:rsidR="00EA5861">
        <w:rPr>
          <w:rFonts w:ascii="Tahoma" w:eastAsia="Times New Roman" w:hAnsi="Tahoma" w:cs="Tahoma"/>
          <w:sz w:val="18"/>
          <w:szCs w:val="18"/>
          <w:lang w:eastAsia="sl-SI"/>
        </w:rPr>
        <w:t>.</w:t>
      </w:r>
    </w:p>
    <w:p w14:paraId="7B67B0E4" w14:textId="77777777" w:rsidR="00C66F46" w:rsidRDefault="00C66F46" w:rsidP="00C66F46">
      <w:pPr>
        <w:pStyle w:val="Odstavekseznama"/>
        <w:keepNext/>
        <w:keepLines/>
        <w:jc w:val="both"/>
        <w:rPr>
          <w:rFonts w:ascii="Tahoma" w:eastAsia="Times New Roman" w:hAnsi="Tahoma" w:cs="Tahoma"/>
          <w:sz w:val="18"/>
          <w:szCs w:val="18"/>
          <w:highlight w:val="yellow"/>
          <w:lang w:eastAsia="sl-SI"/>
        </w:rPr>
      </w:pPr>
    </w:p>
    <w:p w14:paraId="3A429261" w14:textId="1DF715F3" w:rsidR="00C66F46" w:rsidRPr="00C66F46" w:rsidRDefault="00C66F46" w:rsidP="00C66F46">
      <w:pPr>
        <w:pStyle w:val="Odstavekseznama"/>
        <w:keepNext/>
        <w:keepLines/>
        <w:jc w:val="both"/>
        <w:rPr>
          <w:rFonts w:ascii="Tahoma" w:eastAsia="Times New Roman" w:hAnsi="Tahoma" w:cs="Tahoma"/>
          <w:sz w:val="18"/>
          <w:szCs w:val="18"/>
          <w:lang w:eastAsia="sl-SI"/>
        </w:rPr>
      </w:pPr>
      <w:r w:rsidRPr="00C66F46">
        <w:rPr>
          <w:rFonts w:ascii="Tahoma" w:eastAsia="Times New Roman" w:hAnsi="Tahoma" w:cs="Tahoma"/>
          <w:sz w:val="18"/>
          <w:szCs w:val="18"/>
          <w:lang w:eastAsia="sl-SI"/>
        </w:rPr>
        <w:t xml:space="preserve">Garancija na pogonske sklope: _________ mesecev </w:t>
      </w:r>
      <w:r w:rsidR="00CA369D">
        <w:rPr>
          <w:rFonts w:ascii="Tahoma" w:eastAsia="Times New Roman" w:hAnsi="Tahoma" w:cs="Tahoma"/>
          <w:sz w:val="18"/>
          <w:szCs w:val="18"/>
          <w:lang w:eastAsia="sl-SI"/>
        </w:rPr>
        <w:t xml:space="preserve">od prevzema </w:t>
      </w:r>
      <w:r w:rsidRPr="00C66F46">
        <w:rPr>
          <w:rFonts w:ascii="Tahoma" w:eastAsia="Times New Roman" w:hAnsi="Tahoma" w:cs="Tahoma"/>
          <w:sz w:val="18"/>
          <w:szCs w:val="18"/>
          <w:lang w:eastAsia="sl-SI"/>
        </w:rPr>
        <w:t>(najmanj 36 mesecev)</w:t>
      </w:r>
      <w:r w:rsidR="00400BF4">
        <w:rPr>
          <w:rFonts w:ascii="Tahoma" w:eastAsia="Times New Roman" w:hAnsi="Tahoma" w:cs="Tahoma"/>
          <w:sz w:val="18"/>
          <w:szCs w:val="18"/>
          <w:lang w:eastAsia="sl-SI"/>
        </w:rPr>
        <w:t>.</w:t>
      </w:r>
    </w:p>
    <w:p w14:paraId="71045FFD" w14:textId="77777777" w:rsidR="00C66F46" w:rsidRPr="00C66F46" w:rsidRDefault="00C66F46" w:rsidP="00C66F46">
      <w:pPr>
        <w:pStyle w:val="Odstavekseznama"/>
        <w:keepNext/>
        <w:keepLines/>
        <w:jc w:val="both"/>
        <w:rPr>
          <w:rFonts w:ascii="Tahoma" w:eastAsia="Times New Roman" w:hAnsi="Tahoma" w:cs="Tahoma"/>
          <w:sz w:val="18"/>
          <w:szCs w:val="18"/>
          <w:lang w:eastAsia="sl-SI"/>
        </w:rPr>
      </w:pPr>
    </w:p>
    <w:p w14:paraId="625F48F8" w14:textId="2B11CC77" w:rsidR="00C66F46" w:rsidRDefault="00C66F46" w:rsidP="00C66F46">
      <w:pPr>
        <w:pStyle w:val="Odstavekseznama"/>
        <w:keepNext/>
        <w:keepLines/>
        <w:jc w:val="both"/>
        <w:rPr>
          <w:rFonts w:ascii="Tahoma" w:eastAsia="Times New Roman" w:hAnsi="Tahoma" w:cs="Tahoma"/>
          <w:sz w:val="18"/>
          <w:szCs w:val="18"/>
          <w:lang w:eastAsia="sl-SI"/>
        </w:rPr>
      </w:pPr>
      <w:r w:rsidRPr="00C66F46">
        <w:rPr>
          <w:rFonts w:ascii="Tahoma" w:eastAsia="Times New Roman" w:hAnsi="Tahoma" w:cs="Tahoma"/>
          <w:sz w:val="18"/>
          <w:szCs w:val="18"/>
          <w:lang w:eastAsia="sl-SI"/>
        </w:rPr>
        <w:t xml:space="preserve">Garancija proti prerjavenju šasije in kabine: _________ mesecev </w:t>
      </w:r>
      <w:r w:rsidR="00CA369D">
        <w:rPr>
          <w:rFonts w:ascii="Tahoma" w:eastAsia="Times New Roman" w:hAnsi="Tahoma" w:cs="Tahoma"/>
          <w:sz w:val="18"/>
          <w:szCs w:val="18"/>
          <w:lang w:eastAsia="sl-SI"/>
        </w:rPr>
        <w:t xml:space="preserve">od prevzema </w:t>
      </w:r>
      <w:r w:rsidRPr="00C66F46">
        <w:rPr>
          <w:rFonts w:ascii="Tahoma" w:eastAsia="Times New Roman" w:hAnsi="Tahoma" w:cs="Tahoma"/>
          <w:sz w:val="18"/>
          <w:szCs w:val="18"/>
          <w:lang w:eastAsia="sl-SI"/>
        </w:rPr>
        <w:t>(najmanj 60 mesecev)</w:t>
      </w:r>
      <w:r w:rsidR="00400BF4">
        <w:rPr>
          <w:rFonts w:ascii="Tahoma" w:eastAsia="Times New Roman" w:hAnsi="Tahoma" w:cs="Tahoma"/>
          <w:sz w:val="18"/>
          <w:szCs w:val="18"/>
          <w:lang w:eastAsia="sl-SI"/>
        </w:rPr>
        <w:t>.</w:t>
      </w:r>
    </w:p>
    <w:p w14:paraId="1CC74EFC" w14:textId="77777777" w:rsidR="00C66F46" w:rsidRDefault="00C66F46" w:rsidP="00C66F46">
      <w:pPr>
        <w:pStyle w:val="Odstavekseznama"/>
        <w:keepNext/>
        <w:keepLines/>
        <w:jc w:val="both"/>
        <w:rPr>
          <w:rFonts w:ascii="Tahoma" w:eastAsia="Times New Roman" w:hAnsi="Tahoma" w:cs="Tahoma"/>
          <w:sz w:val="18"/>
          <w:szCs w:val="18"/>
          <w:lang w:eastAsia="sl-SI"/>
        </w:rPr>
      </w:pPr>
    </w:p>
    <w:p w14:paraId="68D47436" w14:textId="77777777" w:rsidR="00C66F46" w:rsidRPr="00261D6F" w:rsidRDefault="00C66F46" w:rsidP="00C66F46">
      <w:pPr>
        <w:pStyle w:val="Odstavekseznama"/>
        <w:keepNext/>
        <w:keepLines/>
        <w:jc w:val="both"/>
        <w:rPr>
          <w:rFonts w:ascii="Tahoma" w:eastAsia="Times New Roman" w:hAnsi="Tahoma" w:cs="Tahoma"/>
          <w:sz w:val="18"/>
          <w:szCs w:val="18"/>
          <w:lang w:eastAsia="sl-SI"/>
        </w:rPr>
      </w:pPr>
    </w:p>
    <w:p w14:paraId="175E7D09" w14:textId="77777777" w:rsidR="00207104" w:rsidRPr="00261D6F" w:rsidRDefault="00207104" w:rsidP="00982CF1">
      <w:pPr>
        <w:keepNext/>
        <w:keepLines/>
        <w:jc w:val="both"/>
        <w:rPr>
          <w:rFonts w:ascii="Tahoma" w:eastAsia="Times New Roman" w:hAnsi="Tahoma" w:cs="Tahoma"/>
          <w:sz w:val="18"/>
          <w:szCs w:val="18"/>
          <w:lang w:eastAsia="sl-SI"/>
        </w:rPr>
      </w:pPr>
    </w:p>
    <w:p w14:paraId="573FBF71" w14:textId="77777777" w:rsidR="00D27EA6" w:rsidRPr="00261D6F" w:rsidRDefault="00982CF1" w:rsidP="00982CF1">
      <w:pPr>
        <w:pStyle w:val="Odstavekseznama"/>
        <w:keepNext/>
        <w:keepLines/>
        <w:numPr>
          <w:ilvl w:val="0"/>
          <w:numId w:val="40"/>
        </w:numPr>
        <w:jc w:val="both"/>
        <w:rPr>
          <w:rFonts w:eastAsia="Times New Roman" w:cs="Arial"/>
          <w:b/>
          <w:sz w:val="18"/>
          <w:szCs w:val="18"/>
          <w:lang w:eastAsia="sl-SI"/>
        </w:rPr>
      </w:pPr>
      <w:r w:rsidRPr="00261D6F">
        <w:rPr>
          <w:rFonts w:ascii="Tahoma" w:eastAsia="Times New Roman" w:hAnsi="Tahoma" w:cs="Tahoma"/>
          <w:sz w:val="18"/>
          <w:szCs w:val="18"/>
          <w:lang w:eastAsia="sl-SI"/>
        </w:rPr>
        <w:t xml:space="preserve">Garancija za </w:t>
      </w:r>
      <w:r w:rsidRPr="00261D6F">
        <w:rPr>
          <w:rFonts w:ascii="Tahoma" w:eastAsia="Times New Roman" w:hAnsi="Tahoma" w:cs="Tahoma"/>
          <w:sz w:val="18"/>
          <w:szCs w:val="18"/>
          <w:u w:val="single"/>
          <w:lang w:eastAsia="sl-SI"/>
        </w:rPr>
        <w:t>nadgradnjo</w:t>
      </w:r>
      <w:r w:rsidRPr="00261D6F">
        <w:rPr>
          <w:rFonts w:ascii="Tahoma" w:eastAsia="Times New Roman" w:hAnsi="Tahoma" w:cs="Tahoma"/>
          <w:sz w:val="18"/>
          <w:szCs w:val="18"/>
          <w:lang w:eastAsia="sl-SI"/>
        </w:rPr>
        <w:t>:</w:t>
      </w:r>
    </w:p>
    <w:p w14:paraId="4CB06239" w14:textId="77777777" w:rsidR="000B71C6" w:rsidRPr="00261D6F" w:rsidRDefault="000B71C6" w:rsidP="000B71C6">
      <w:pPr>
        <w:pStyle w:val="Odstavekseznama"/>
        <w:rPr>
          <w:rFonts w:eastAsia="Times New Roman" w:cs="Arial"/>
          <w:b/>
          <w:sz w:val="18"/>
          <w:szCs w:val="18"/>
          <w:lang w:eastAsia="sl-SI"/>
        </w:rPr>
      </w:pPr>
    </w:p>
    <w:p w14:paraId="69697E47" w14:textId="64DDCC1E" w:rsidR="00982CF1" w:rsidRPr="00261D6F" w:rsidRDefault="00D27EA6" w:rsidP="00D27EA6">
      <w:pPr>
        <w:pStyle w:val="Odstavekseznama"/>
        <w:keepNext/>
        <w:keepLines/>
        <w:jc w:val="both"/>
        <w:rPr>
          <w:rFonts w:ascii="Tahoma" w:eastAsia="Times New Roman" w:hAnsi="Tahoma" w:cs="Tahoma"/>
          <w:sz w:val="18"/>
          <w:szCs w:val="18"/>
          <w:lang w:eastAsia="sl-SI"/>
        </w:rPr>
      </w:pPr>
      <w:r w:rsidRPr="00261D6F">
        <w:rPr>
          <w:rFonts w:ascii="Tahoma" w:eastAsia="Times New Roman" w:hAnsi="Tahoma" w:cs="Tahoma"/>
          <w:sz w:val="18"/>
          <w:szCs w:val="18"/>
          <w:lang w:eastAsia="sl-SI"/>
        </w:rPr>
        <w:t xml:space="preserve">Splošna garancija: </w:t>
      </w:r>
      <w:r w:rsidR="00982CF1" w:rsidRPr="00261D6F">
        <w:rPr>
          <w:rFonts w:ascii="Tahoma" w:eastAsia="Times New Roman" w:hAnsi="Tahoma" w:cs="Tahoma"/>
          <w:sz w:val="18"/>
          <w:szCs w:val="18"/>
          <w:lang w:eastAsia="sl-SI"/>
        </w:rPr>
        <w:t xml:space="preserve"> _________ mesece</w:t>
      </w:r>
      <w:r w:rsidRPr="00261D6F">
        <w:rPr>
          <w:rFonts w:ascii="Tahoma" w:eastAsia="Times New Roman" w:hAnsi="Tahoma" w:cs="Tahoma"/>
          <w:sz w:val="18"/>
          <w:szCs w:val="18"/>
          <w:lang w:eastAsia="sl-SI"/>
        </w:rPr>
        <w:t xml:space="preserve">v </w:t>
      </w:r>
      <w:r w:rsidR="00CA369D">
        <w:rPr>
          <w:rFonts w:ascii="Tahoma" w:eastAsia="Times New Roman" w:hAnsi="Tahoma" w:cs="Tahoma"/>
          <w:sz w:val="18"/>
          <w:szCs w:val="18"/>
          <w:lang w:eastAsia="sl-SI"/>
        </w:rPr>
        <w:t xml:space="preserve">od prevzema </w:t>
      </w:r>
      <w:r w:rsidRPr="00261D6F">
        <w:rPr>
          <w:rFonts w:ascii="Tahoma" w:eastAsia="Times New Roman" w:hAnsi="Tahoma" w:cs="Tahoma"/>
          <w:sz w:val="18"/>
          <w:szCs w:val="18"/>
          <w:lang w:eastAsia="sl-SI"/>
        </w:rPr>
        <w:t xml:space="preserve">(najmanj </w:t>
      </w:r>
      <w:r w:rsidR="00261D6F" w:rsidRPr="00261D6F">
        <w:rPr>
          <w:rFonts w:ascii="Tahoma" w:eastAsia="Times New Roman" w:hAnsi="Tahoma" w:cs="Tahoma"/>
          <w:sz w:val="18"/>
          <w:szCs w:val="18"/>
          <w:lang w:eastAsia="sl-SI"/>
        </w:rPr>
        <w:t>24</w:t>
      </w:r>
      <w:r w:rsidRPr="00261D6F">
        <w:rPr>
          <w:rFonts w:ascii="Tahoma" w:eastAsia="Times New Roman" w:hAnsi="Tahoma" w:cs="Tahoma"/>
          <w:sz w:val="18"/>
          <w:szCs w:val="18"/>
          <w:lang w:eastAsia="sl-SI"/>
        </w:rPr>
        <w:t xml:space="preserve"> mesecev)</w:t>
      </w:r>
      <w:r w:rsidR="00400BF4">
        <w:rPr>
          <w:rFonts w:ascii="Tahoma" w:eastAsia="Times New Roman" w:hAnsi="Tahoma" w:cs="Tahoma"/>
          <w:sz w:val="18"/>
          <w:szCs w:val="18"/>
          <w:lang w:eastAsia="sl-SI"/>
        </w:rPr>
        <w:t>.</w:t>
      </w:r>
    </w:p>
    <w:p w14:paraId="2A066C09" w14:textId="77777777" w:rsidR="007126E4" w:rsidRPr="00261D6F" w:rsidRDefault="007126E4" w:rsidP="00D27EA6">
      <w:pPr>
        <w:pStyle w:val="Odstavekseznama"/>
        <w:keepNext/>
        <w:keepLines/>
        <w:jc w:val="both"/>
        <w:rPr>
          <w:rFonts w:ascii="Tahoma" w:eastAsia="Times New Roman" w:hAnsi="Tahoma" w:cs="Tahoma"/>
          <w:sz w:val="18"/>
          <w:szCs w:val="18"/>
          <w:lang w:eastAsia="sl-SI"/>
        </w:rPr>
      </w:pPr>
    </w:p>
    <w:p w14:paraId="7ACB6E1D" w14:textId="2BEC8167" w:rsidR="00D27EA6" w:rsidRPr="00D27EA6" w:rsidRDefault="00D27EA6" w:rsidP="00D27EA6">
      <w:pPr>
        <w:pStyle w:val="Odstavekseznama"/>
        <w:keepNext/>
        <w:keepLines/>
        <w:jc w:val="both"/>
        <w:rPr>
          <w:rFonts w:eastAsia="Times New Roman" w:cs="Arial"/>
          <w:b/>
          <w:sz w:val="18"/>
          <w:szCs w:val="18"/>
          <w:lang w:eastAsia="sl-SI"/>
        </w:rPr>
      </w:pPr>
      <w:r w:rsidRPr="00261D6F">
        <w:rPr>
          <w:rFonts w:ascii="Tahoma" w:eastAsia="Times New Roman" w:hAnsi="Tahoma" w:cs="Tahoma"/>
          <w:sz w:val="18"/>
          <w:szCs w:val="18"/>
          <w:lang w:eastAsia="sl-SI"/>
        </w:rPr>
        <w:t xml:space="preserve">Garancija proti prerjavenju: _________ mesecev </w:t>
      </w:r>
      <w:r w:rsidR="00CA369D">
        <w:rPr>
          <w:rFonts w:ascii="Tahoma" w:eastAsia="Times New Roman" w:hAnsi="Tahoma" w:cs="Tahoma"/>
          <w:sz w:val="18"/>
          <w:szCs w:val="18"/>
          <w:lang w:eastAsia="sl-SI"/>
        </w:rPr>
        <w:t xml:space="preserve">od prevzema </w:t>
      </w:r>
      <w:r w:rsidRPr="00261D6F">
        <w:rPr>
          <w:rFonts w:ascii="Tahoma" w:eastAsia="Times New Roman" w:hAnsi="Tahoma" w:cs="Tahoma"/>
          <w:sz w:val="18"/>
          <w:szCs w:val="18"/>
          <w:lang w:eastAsia="sl-SI"/>
        </w:rPr>
        <w:t>(najmanj 60 mesecev)</w:t>
      </w:r>
      <w:r w:rsidR="00400BF4">
        <w:rPr>
          <w:rFonts w:ascii="Tahoma" w:eastAsia="Times New Roman" w:hAnsi="Tahoma" w:cs="Tahoma"/>
          <w:sz w:val="18"/>
          <w:szCs w:val="18"/>
          <w:lang w:eastAsia="sl-SI"/>
        </w:rPr>
        <w:t>.</w:t>
      </w:r>
    </w:p>
    <w:p w14:paraId="12813588" w14:textId="77777777" w:rsidR="00D27EA6" w:rsidRPr="00982CF1" w:rsidRDefault="00D27EA6" w:rsidP="00D27EA6">
      <w:pPr>
        <w:pStyle w:val="Odstavekseznama"/>
        <w:keepNext/>
        <w:keepLines/>
        <w:jc w:val="both"/>
        <w:rPr>
          <w:rFonts w:eastAsia="Times New Roman" w:cs="Arial"/>
          <w:b/>
          <w:sz w:val="18"/>
          <w:szCs w:val="18"/>
          <w:lang w:eastAsia="sl-SI"/>
        </w:rPr>
      </w:pPr>
    </w:p>
    <w:p w14:paraId="4775EC71" w14:textId="2CA426A6" w:rsidR="001425BC" w:rsidRPr="009370F5" w:rsidRDefault="009370F5" w:rsidP="009370F5">
      <w:pPr>
        <w:keepNext/>
        <w:keepLines/>
        <w:tabs>
          <w:tab w:val="left" w:pos="1710"/>
        </w:tabs>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ab/>
      </w:r>
    </w:p>
    <w:p w14:paraId="1ECDD8A6" w14:textId="77777777" w:rsidR="001425BC" w:rsidRPr="00E52764" w:rsidRDefault="001425BC" w:rsidP="001425BC">
      <w:pPr>
        <w:numPr>
          <w:ilvl w:val="0"/>
          <w:numId w:val="8"/>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t>VELJAVNOST PONUDBE</w:t>
      </w:r>
    </w:p>
    <w:p w14:paraId="59FD28C7" w14:textId="77777777" w:rsidR="001425BC" w:rsidRPr="00E52764" w:rsidRDefault="001425BC" w:rsidP="001425BC">
      <w:pPr>
        <w:jc w:val="both"/>
        <w:rPr>
          <w:rFonts w:ascii="Tahoma" w:eastAsia="Times New Roman" w:hAnsi="Tahoma" w:cs="Tahoma"/>
          <w:b/>
          <w:sz w:val="18"/>
          <w:szCs w:val="18"/>
          <w:lang w:eastAsia="sl-SI"/>
        </w:rPr>
      </w:pPr>
    </w:p>
    <w:p w14:paraId="60123747" w14:textId="77777777"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Pr="00E52764">
        <w:rPr>
          <w:rFonts w:ascii="Tahoma" w:eastAsia="Times New Roman" w:hAnsi="Tahoma" w:cs="Tahoma"/>
          <w:sz w:val="18"/>
          <w:szCs w:val="18"/>
          <w:lang w:eastAsia="sl-SI"/>
        </w:rPr>
        <w:t>najmanj 90 dni od datuma za oddajo ponudb.</w:t>
      </w:r>
    </w:p>
    <w:p w14:paraId="5B87F4FA" w14:textId="77777777" w:rsidR="001425BC" w:rsidRDefault="001425BC" w:rsidP="001425BC">
      <w:pPr>
        <w:jc w:val="both"/>
        <w:rPr>
          <w:rFonts w:ascii="Tahoma" w:hAnsi="Tahoma" w:cs="Tahoma"/>
          <w:color w:val="000000"/>
          <w:sz w:val="18"/>
          <w:szCs w:val="18"/>
        </w:rPr>
      </w:pPr>
    </w:p>
    <w:p w14:paraId="4CD9DA4E" w14:textId="77777777" w:rsidR="00406DAB" w:rsidRDefault="00406DAB" w:rsidP="001425BC">
      <w:pPr>
        <w:jc w:val="both"/>
        <w:rPr>
          <w:rFonts w:ascii="Tahoma" w:hAnsi="Tahoma" w:cs="Tahoma"/>
          <w:color w:val="000000"/>
          <w:sz w:val="18"/>
          <w:szCs w:val="18"/>
        </w:rPr>
      </w:pPr>
    </w:p>
    <w:p w14:paraId="09CDF8C9" w14:textId="77777777" w:rsidR="001425BC" w:rsidRPr="008D5E4E" w:rsidRDefault="001425BC" w:rsidP="001425BC">
      <w:pPr>
        <w:pStyle w:val="Odstavekseznama"/>
        <w:numPr>
          <w:ilvl w:val="0"/>
          <w:numId w:val="8"/>
        </w:numPr>
        <w:jc w:val="both"/>
        <w:rPr>
          <w:rFonts w:ascii="Tahoma" w:eastAsia="Times New Roman" w:hAnsi="Tahoma" w:cs="Tahoma"/>
          <w:sz w:val="18"/>
          <w:szCs w:val="18"/>
          <w:lang w:eastAsia="sl-SI"/>
        </w:rPr>
      </w:pPr>
    </w:p>
    <w:p w14:paraId="3DCDE1F4" w14:textId="77777777" w:rsidR="001425BC" w:rsidRPr="00E52764" w:rsidRDefault="001425BC" w:rsidP="001425BC">
      <w:pPr>
        <w:jc w:val="both"/>
        <w:rPr>
          <w:rFonts w:ascii="Tahoma" w:hAnsi="Tahoma" w:cs="Tahoma"/>
          <w:color w:val="000000"/>
          <w:sz w:val="18"/>
          <w:szCs w:val="18"/>
        </w:rPr>
      </w:pPr>
    </w:p>
    <w:p w14:paraId="1E622A8E" w14:textId="77777777"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3707460E" w14:textId="77777777" w:rsidR="001425BC" w:rsidRDefault="001425BC" w:rsidP="001425BC">
      <w:pPr>
        <w:jc w:val="both"/>
        <w:rPr>
          <w:rFonts w:ascii="Tahoma" w:hAnsi="Tahoma" w:cs="Tahoma"/>
          <w:color w:val="000000"/>
          <w:sz w:val="18"/>
          <w:szCs w:val="18"/>
        </w:rPr>
      </w:pPr>
    </w:p>
    <w:p w14:paraId="1588B562" w14:textId="77777777" w:rsidR="009370F5" w:rsidRDefault="009370F5" w:rsidP="001425BC">
      <w:pPr>
        <w:jc w:val="both"/>
        <w:rPr>
          <w:rFonts w:ascii="Tahoma" w:hAnsi="Tahoma" w:cs="Tahoma"/>
          <w:color w:val="000000"/>
          <w:sz w:val="18"/>
          <w:szCs w:val="18"/>
        </w:rPr>
      </w:pPr>
    </w:p>
    <w:p w14:paraId="38A336E3" w14:textId="77777777" w:rsidR="009370F5" w:rsidRDefault="009370F5" w:rsidP="001425BC">
      <w:pPr>
        <w:jc w:val="both"/>
        <w:rPr>
          <w:rFonts w:ascii="Tahoma" w:hAnsi="Tahoma" w:cs="Tahoma"/>
          <w:color w:val="000000"/>
          <w:sz w:val="18"/>
          <w:szCs w:val="18"/>
        </w:rPr>
      </w:pPr>
    </w:p>
    <w:p w14:paraId="2D1750F7" w14:textId="77777777" w:rsidR="001425BC" w:rsidRPr="008B2B1B" w:rsidRDefault="001425BC" w:rsidP="001425BC">
      <w:pPr>
        <w:jc w:val="both"/>
        <w:rPr>
          <w:rFonts w:ascii="Tahoma" w:hAnsi="Tahoma" w:cs="Tahoma"/>
          <w:b/>
          <w:i/>
          <w:color w:val="808080" w:themeColor="background1" w:themeShade="80"/>
          <w:sz w:val="18"/>
          <w:szCs w:val="18"/>
          <w:lang w:eastAsia="zh-CN"/>
        </w:rPr>
      </w:pPr>
      <w:r w:rsidRPr="00570B9F">
        <w:rPr>
          <w:rFonts w:ascii="Tahoma" w:eastAsia="Times New Roman" w:hAnsi="Tahoma" w:cs="Tahoma"/>
          <w:b/>
          <w:i/>
          <w:sz w:val="18"/>
          <w:szCs w:val="18"/>
          <w:lang w:eastAsia="sl-SI"/>
        </w:rPr>
        <w:t>Navodilo:</w:t>
      </w:r>
      <w:r w:rsidRPr="00570B9F">
        <w:rPr>
          <w:rFonts w:ascii="Tahoma" w:hAnsi="Tahoma" w:cs="Tahoma"/>
          <w:b/>
          <w:i/>
          <w:color w:val="FF0000"/>
          <w:sz w:val="18"/>
          <w:szCs w:val="18"/>
          <w:lang w:eastAsia="zh-CN"/>
        </w:rPr>
        <w:t xml:space="preserve"> </w:t>
      </w:r>
      <w:r w:rsidRPr="008B2B1B">
        <w:rPr>
          <w:rFonts w:ascii="Tahoma" w:hAnsi="Tahoma" w:cs="Tahoma"/>
          <w:b/>
          <w:i/>
          <w:color w:val="808080" w:themeColor="background1" w:themeShade="80"/>
          <w:sz w:val="18"/>
          <w:szCs w:val="18"/>
          <w:lang w:eastAsia="zh-CN"/>
        </w:rPr>
        <w:t>Podpisan in izpolnjen obrazec št. 1 ponudnik v informacijskem sistemu e-JN »naloži« v .pdf datoteki (skenogram) v razdelek »Predračun«. Ta obrazec bo razkrit na javnem odpiranju ponudb.</w:t>
      </w:r>
    </w:p>
    <w:p w14:paraId="7289F150" w14:textId="77777777" w:rsidR="001425BC" w:rsidRDefault="001425BC" w:rsidP="001425BC">
      <w:pPr>
        <w:jc w:val="both"/>
        <w:rPr>
          <w:rFonts w:ascii="Tahoma" w:hAnsi="Tahoma" w:cs="Tahoma"/>
          <w:b/>
          <w:i/>
          <w:color w:val="FF0000"/>
          <w:sz w:val="18"/>
          <w:szCs w:val="18"/>
          <w:lang w:eastAsia="zh-CN"/>
        </w:rPr>
      </w:pPr>
    </w:p>
    <w:p w14:paraId="306B8872" w14:textId="77777777" w:rsidR="009370F5" w:rsidRDefault="009370F5" w:rsidP="001425BC">
      <w:pPr>
        <w:jc w:val="both"/>
        <w:rPr>
          <w:rFonts w:ascii="Tahoma" w:hAnsi="Tahoma" w:cs="Tahoma"/>
          <w:b/>
          <w:i/>
          <w:color w:val="FF0000"/>
          <w:sz w:val="18"/>
          <w:szCs w:val="18"/>
          <w:lang w:eastAsia="zh-CN"/>
        </w:rPr>
      </w:pPr>
    </w:p>
    <w:p w14:paraId="285E4499" w14:textId="77777777" w:rsidR="009370F5" w:rsidRDefault="009370F5" w:rsidP="001425BC">
      <w:pPr>
        <w:jc w:val="both"/>
        <w:rPr>
          <w:rFonts w:ascii="Tahoma" w:hAnsi="Tahoma" w:cs="Tahoma"/>
          <w:b/>
          <w:i/>
          <w:color w:val="FF0000"/>
          <w:sz w:val="18"/>
          <w:szCs w:val="18"/>
          <w:lang w:eastAsia="zh-CN"/>
        </w:rPr>
      </w:pPr>
    </w:p>
    <w:p w14:paraId="437A6A7D" w14:textId="77777777" w:rsidR="009370F5" w:rsidRDefault="009370F5" w:rsidP="001425BC">
      <w:pPr>
        <w:jc w:val="both"/>
        <w:rPr>
          <w:rFonts w:ascii="Tahoma" w:hAnsi="Tahoma" w:cs="Tahoma"/>
          <w:b/>
          <w:i/>
          <w:color w:val="FF0000"/>
          <w:sz w:val="18"/>
          <w:szCs w:val="18"/>
          <w:lang w:eastAsia="zh-CN"/>
        </w:rPr>
      </w:pPr>
    </w:p>
    <w:p w14:paraId="4A540D22" w14:textId="77777777" w:rsidR="009370F5" w:rsidRDefault="009370F5" w:rsidP="001425BC">
      <w:pPr>
        <w:jc w:val="both"/>
        <w:rPr>
          <w:rFonts w:ascii="Tahoma" w:hAnsi="Tahoma" w:cs="Tahoma"/>
          <w:b/>
          <w:i/>
          <w:color w:val="FF0000"/>
          <w:sz w:val="18"/>
          <w:szCs w:val="18"/>
          <w:lang w:eastAsia="zh-CN"/>
        </w:rPr>
      </w:pPr>
    </w:p>
    <w:p w14:paraId="30FB853F" w14:textId="77777777" w:rsidR="001425BC" w:rsidRDefault="001425BC" w:rsidP="001425BC">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1425BC" w:rsidRPr="004A4F8D" w14:paraId="182F1158" w14:textId="77777777" w:rsidTr="00192C3A">
        <w:tc>
          <w:tcPr>
            <w:tcW w:w="2500" w:type="pct"/>
            <w:tcMar>
              <w:top w:w="75" w:type="dxa"/>
              <w:bottom w:w="75" w:type="dxa"/>
            </w:tcMar>
            <w:vAlign w:val="center"/>
          </w:tcPr>
          <w:p w14:paraId="3C338D0A"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tcMar>
              <w:top w:w="75" w:type="dxa"/>
              <w:bottom w:w="75" w:type="dxa"/>
            </w:tcMar>
            <w:vAlign w:val="center"/>
          </w:tcPr>
          <w:p w14:paraId="20B69998"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425BC" w:rsidRPr="004A4F8D" w14:paraId="23A07E8A" w14:textId="77777777" w:rsidTr="00192C3A">
        <w:tc>
          <w:tcPr>
            <w:tcW w:w="2500" w:type="pct"/>
            <w:tcMar>
              <w:top w:w="75" w:type="dxa"/>
              <w:bottom w:w="75" w:type="dxa"/>
            </w:tcMar>
            <w:vAlign w:val="center"/>
          </w:tcPr>
          <w:p w14:paraId="60B92E7D"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tcMar>
              <w:top w:w="75" w:type="dxa"/>
              <w:bottom w:w="75" w:type="dxa"/>
            </w:tcMar>
            <w:vAlign w:val="center"/>
          </w:tcPr>
          <w:p w14:paraId="3B39633A" w14:textId="77777777" w:rsidR="001425BC" w:rsidRPr="004A4F8D" w:rsidRDefault="001425BC" w:rsidP="00192C3A">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5E86543" w14:textId="77777777" w:rsidR="00F33D62" w:rsidRDefault="00F33D62" w:rsidP="003F502C">
      <w:pPr>
        <w:jc w:val="both"/>
        <w:rPr>
          <w:rFonts w:ascii="Tahoma" w:hAnsi="Tahoma" w:cs="Tahoma"/>
          <w:b/>
          <w:i/>
          <w:color w:val="FF0000"/>
          <w:sz w:val="18"/>
          <w:szCs w:val="18"/>
          <w:lang w:eastAsia="zh-CN"/>
        </w:rPr>
      </w:pPr>
    </w:p>
    <w:p w14:paraId="5F818452" w14:textId="77777777" w:rsidR="00F33D62" w:rsidRDefault="00F33D62" w:rsidP="003F502C">
      <w:pPr>
        <w:jc w:val="both"/>
        <w:rPr>
          <w:rFonts w:ascii="Tahoma" w:hAnsi="Tahoma" w:cs="Tahoma"/>
          <w:b/>
          <w:i/>
          <w:color w:val="FF0000"/>
          <w:sz w:val="18"/>
          <w:szCs w:val="18"/>
          <w:lang w:eastAsia="zh-CN"/>
        </w:rPr>
      </w:pPr>
    </w:p>
    <w:p w14:paraId="15E5D0D6" w14:textId="77777777" w:rsidR="0005057A" w:rsidRDefault="0005057A" w:rsidP="003F502C">
      <w:pPr>
        <w:jc w:val="both"/>
        <w:rPr>
          <w:rFonts w:ascii="Tahoma" w:hAnsi="Tahoma" w:cs="Tahoma"/>
          <w:b/>
          <w:i/>
          <w:color w:val="FF0000"/>
          <w:sz w:val="18"/>
          <w:szCs w:val="18"/>
          <w:lang w:eastAsia="zh-CN"/>
        </w:rPr>
      </w:pPr>
    </w:p>
    <w:p w14:paraId="06BE147C" w14:textId="77777777" w:rsidR="00F33D62" w:rsidRDefault="00F33D62" w:rsidP="003F502C">
      <w:pPr>
        <w:jc w:val="both"/>
        <w:rPr>
          <w:rFonts w:ascii="Tahoma" w:hAnsi="Tahoma" w:cs="Tahoma"/>
          <w:b/>
          <w:i/>
          <w:color w:val="FF0000"/>
          <w:sz w:val="18"/>
          <w:szCs w:val="18"/>
          <w:lang w:eastAsia="zh-CN"/>
        </w:rPr>
      </w:pPr>
    </w:p>
    <w:p w14:paraId="2B5695ED" w14:textId="77777777" w:rsidR="000D089F" w:rsidRDefault="000D089F" w:rsidP="003F502C">
      <w:pPr>
        <w:jc w:val="both"/>
        <w:rPr>
          <w:rFonts w:ascii="Tahoma" w:hAnsi="Tahoma" w:cs="Tahoma"/>
          <w:b/>
          <w:i/>
          <w:color w:val="FF0000"/>
          <w:sz w:val="18"/>
          <w:szCs w:val="18"/>
          <w:lang w:eastAsia="zh-CN"/>
        </w:rPr>
      </w:pPr>
    </w:p>
    <w:p w14:paraId="46BD982C" w14:textId="77777777" w:rsidR="000D089F" w:rsidRDefault="000D089F" w:rsidP="003F502C">
      <w:pPr>
        <w:jc w:val="both"/>
        <w:rPr>
          <w:rFonts w:ascii="Tahoma" w:hAnsi="Tahoma" w:cs="Tahoma"/>
          <w:b/>
          <w:i/>
          <w:color w:val="FF0000"/>
          <w:sz w:val="18"/>
          <w:szCs w:val="18"/>
          <w:lang w:eastAsia="zh-CN"/>
        </w:rPr>
      </w:pPr>
    </w:p>
    <w:p w14:paraId="3E7EA7B0" w14:textId="77777777" w:rsidR="000D089F" w:rsidRDefault="000D089F" w:rsidP="003F502C">
      <w:pPr>
        <w:jc w:val="both"/>
        <w:rPr>
          <w:rFonts w:ascii="Tahoma" w:hAnsi="Tahoma" w:cs="Tahoma"/>
          <w:b/>
          <w:i/>
          <w:color w:val="FF0000"/>
          <w:sz w:val="18"/>
          <w:szCs w:val="18"/>
          <w:lang w:eastAsia="zh-CN"/>
        </w:rPr>
      </w:pPr>
    </w:p>
    <w:p w14:paraId="7800E7ED" w14:textId="77777777" w:rsidR="000D089F" w:rsidRDefault="000D089F" w:rsidP="003F502C">
      <w:pPr>
        <w:jc w:val="both"/>
        <w:rPr>
          <w:rFonts w:ascii="Tahoma" w:hAnsi="Tahoma" w:cs="Tahoma"/>
          <w:b/>
          <w:i/>
          <w:color w:val="FF0000"/>
          <w:sz w:val="18"/>
          <w:szCs w:val="18"/>
          <w:lang w:eastAsia="zh-CN"/>
        </w:rPr>
      </w:pPr>
    </w:p>
    <w:p w14:paraId="69A804B4" w14:textId="77777777" w:rsidR="000D089F" w:rsidRDefault="000D089F" w:rsidP="003F502C">
      <w:pPr>
        <w:jc w:val="both"/>
        <w:rPr>
          <w:rFonts w:ascii="Tahoma" w:hAnsi="Tahoma" w:cs="Tahoma"/>
          <w:b/>
          <w:i/>
          <w:color w:val="FF0000"/>
          <w:sz w:val="18"/>
          <w:szCs w:val="18"/>
          <w:lang w:eastAsia="zh-CN"/>
        </w:rPr>
      </w:pPr>
    </w:p>
    <w:p w14:paraId="6039B786" w14:textId="77777777" w:rsidR="000D089F" w:rsidRDefault="000D089F" w:rsidP="003F502C">
      <w:pPr>
        <w:jc w:val="both"/>
        <w:rPr>
          <w:rFonts w:ascii="Tahoma" w:hAnsi="Tahoma" w:cs="Tahoma"/>
          <w:b/>
          <w:i/>
          <w:color w:val="FF0000"/>
          <w:sz w:val="18"/>
          <w:szCs w:val="18"/>
          <w:lang w:eastAsia="zh-CN"/>
        </w:rPr>
      </w:pPr>
    </w:p>
    <w:p w14:paraId="0D46D470" w14:textId="77777777" w:rsidR="000D089F" w:rsidRDefault="000D089F" w:rsidP="003F502C">
      <w:pPr>
        <w:jc w:val="both"/>
        <w:rPr>
          <w:rFonts w:ascii="Tahoma" w:hAnsi="Tahoma" w:cs="Tahoma"/>
          <w:b/>
          <w:i/>
          <w:color w:val="FF0000"/>
          <w:sz w:val="18"/>
          <w:szCs w:val="18"/>
          <w:lang w:eastAsia="zh-CN"/>
        </w:rPr>
      </w:pPr>
    </w:p>
    <w:p w14:paraId="39B04D27" w14:textId="77777777" w:rsidR="000D089F" w:rsidRDefault="000D089F" w:rsidP="003F502C">
      <w:pPr>
        <w:jc w:val="both"/>
        <w:rPr>
          <w:rFonts w:ascii="Tahoma" w:hAnsi="Tahoma" w:cs="Tahoma"/>
          <w:b/>
          <w:i/>
          <w:color w:val="FF0000"/>
          <w:sz w:val="18"/>
          <w:szCs w:val="18"/>
          <w:lang w:eastAsia="zh-CN"/>
        </w:rPr>
      </w:pPr>
    </w:p>
    <w:p w14:paraId="1DDCC529" w14:textId="77777777" w:rsidR="000D089F" w:rsidRDefault="000D089F" w:rsidP="003F502C">
      <w:pPr>
        <w:jc w:val="both"/>
        <w:rPr>
          <w:rFonts w:ascii="Tahoma" w:hAnsi="Tahoma" w:cs="Tahoma"/>
          <w:b/>
          <w:i/>
          <w:color w:val="FF0000"/>
          <w:sz w:val="18"/>
          <w:szCs w:val="18"/>
          <w:lang w:eastAsia="zh-CN"/>
        </w:rPr>
      </w:pPr>
    </w:p>
    <w:p w14:paraId="2A49567A" w14:textId="77777777" w:rsidR="000D089F" w:rsidRDefault="000D089F" w:rsidP="003F502C">
      <w:pPr>
        <w:jc w:val="both"/>
        <w:rPr>
          <w:rFonts w:ascii="Tahoma" w:hAnsi="Tahoma" w:cs="Tahoma"/>
          <w:b/>
          <w:i/>
          <w:color w:val="FF0000"/>
          <w:sz w:val="18"/>
          <w:szCs w:val="18"/>
          <w:lang w:eastAsia="zh-CN"/>
        </w:rPr>
      </w:pPr>
    </w:p>
    <w:p w14:paraId="11900F79" w14:textId="77777777" w:rsidR="000D089F" w:rsidRDefault="000D089F" w:rsidP="003F502C">
      <w:pPr>
        <w:jc w:val="both"/>
        <w:rPr>
          <w:rFonts w:ascii="Tahoma" w:hAnsi="Tahoma" w:cs="Tahoma"/>
          <w:b/>
          <w:i/>
          <w:color w:val="FF0000"/>
          <w:sz w:val="18"/>
          <w:szCs w:val="18"/>
          <w:lang w:eastAsia="zh-CN"/>
        </w:rPr>
      </w:pPr>
    </w:p>
    <w:p w14:paraId="60934B2F" w14:textId="77777777" w:rsidR="000D089F" w:rsidRDefault="000D089F" w:rsidP="003F502C">
      <w:pPr>
        <w:jc w:val="both"/>
        <w:rPr>
          <w:rFonts w:ascii="Tahoma" w:hAnsi="Tahoma" w:cs="Tahoma"/>
          <w:b/>
          <w:i/>
          <w:color w:val="FF0000"/>
          <w:sz w:val="18"/>
          <w:szCs w:val="18"/>
          <w:lang w:eastAsia="zh-CN"/>
        </w:rPr>
      </w:pPr>
    </w:p>
    <w:p w14:paraId="6C691820" w14:textId="77777777" w:rsidR="000D089F" w:rsidRDefault="000D089F" w:rsidP="003F502C">
      <w:pPr>
        <w:jc w:val="both"/>
        <w:rPr>
          <w:rFonts w:ascii="Tahoma" w:hAnsi="Tahoma" w:cs="Tahoma"/>
          <w:b/>
          <w:i/>
          <w:color w:val="FF0000"/>
          <w:sz w:val="18"/>
          <w:szCs w:val="18"/>
          <w:lang w:eastAsia="zh-CN"/>
        </w:rPr>
      </w:pPr>
    </w:p>
    <w:p w14:paraId="304681AE" w14:textId="77777777" w:rsidR="000D089F" w:rsidRDefault="000D089F" w:rsidP="003F502C">
      <w:pPr>
        <w:jc w:val="both"/>
        <w:rPr>
          <w:rFonts w:ascii="Tahoma" w:hAnsi="Tahoma" w:cs="Tahoma"/>
          <w:b/>
          <w:i/>
          <w:color w:val="FF0000"/>
          <w:sz w:val="18"/>
          <w:szCs w:val="18"/>
          <w:lang w:eastAsia="zh-CN"/>
        </w:rPr>
      </w:pPr>
    </w:p>
    <w:p w14:paraId="71529967" w14:textId="77777777" w:rsidR="000D089F" w:rsidRDefault="000D089F" w:rsidP="003F502C">
      <w:pPr>
        <w:jc w:val="both"/>
        <w:rPr>
          <w:rFonts w:ascii="Tahoma" w:hAnsi="Tahoma" w:cs="Tahoma"/>
          <w:b/>
          <w:i/>
          <w:color w:val="FF0000"/>
          <w:sz w:val="18"/>
          <w:szCs w:val="18"/>
          <w:lang w:eastAsia="zh-CN"/>
        </w:rPr>
      </w:pPr>
    </w:p>
    <w:p w14:paraId="477D4832" w14:textId="77777777" w:rsidR="000D089F" w:rsidRDefault="000D089F" w:rsidP="003F502C">
      <w:pPr>
        <w:jc w:val="both"/>
        <w:rPr>
          <w:rFonts w:ascii="Tahoma" w:hAnsi="Tahoma" w:cs="Tahoma"/>
          <w:b/>
          <w:i/>
          <w:color w:val="FF0000"/>
          <w:sz w:val="18"/>
          <w:szCs w:val="18"/>
          <w:lang w:eastAsia="zh-CN"/>
        </w:rPr>
      </w:pPr>
    </w:p>
    <w:p w14:paraId="50D7F793" w14:textId="77777777" w:rsidR="000D089F" w:rsidRDefault="000D089F" w:rsidP="003F502C">
      <w:pPr>
        <w:jc w:val="both"/>
        <w:rPr>
          <w:rFonts w:ascii="Tahoma" w:hAnsi="Tahoma" w:cs="Tahoma"/>
          <w:b/>
          <w:i/>
          <w:color w:val="FF0000"/>
          <w:sz w:val="18"/>
          <w:szCs w:val="18"/>
          <w:lang w:eastAsia="zh-CN"/>
        </w:rPr>
      </w:pPr>
    </w:p>
    <w:p w14:paraId="58392683" w14:textId="77777777" w:rsidR="000D089F" w:rsidRDefault="000D089F" w:rsidP="003F502C">
      <w:pPr>
        <w:jc w:val="both"/>
        <w:rPr>
          <w:rFonts w:ascii="Tahoma" w:hAnsi="Tahoma" w:cs="Tahoma"/>
          <w:b/>
          <w:i/>
          <w:color w:val="FF0000"/>
          <w:sz w:val="18"/>
          <w:szCs w:val="18"/>
          <w:lang w:eastAsia="zh-CN"/>
        </w:rPr>
      </w:pPr>
    </w:p>
    <w:p w14:paraId="32895A1D" w14:textId="63042B61" w:rsidR="001425BC" w:rsidRPr="00287AEF" w:rsidRDefault="001425BC" w:rsidP="001425BC">
      <w:pPr>
        <w:keepNext/>
        <w:keepLines/>
        <w:tabs>
          <w:tab w:val="left" w:pos="7335"/>
        </w:tabs>
        <w:rPr>
          <w:rFonts w:ascii="Tahoma" w:hAnsi="Tahoma" w:cs="Tahoma"/>
          <w:b/>
          <w:sz w:val="18"/>
          <w:szCs w:val="18"/>
        </w:rPr>
      </w:pPr>
      <w:r>
        <w:rPr>
          <w:rFonts w:ascii="Tahoma" w:hAnsi="Tahoma" w:cs="Tahoma"/>
          <w:sz w:val="18"/>
          <w:szCs w:val="18"/>
        </w:rPr>
        <w:lastRenderedPageBreak/>
        <w:tab/>
      </w:r>
      <w:r w:rsidRPr="00287AEF">
        <w:rPr>
          <w:rFonts w:ascii="Tahoma" w:hAnsi="Tahoma" w:cs="Tahoma"/>
          <w:b/>
          <w:sz w:val="18"/>
          <w:szCs w:val="18"/>
        </w:rPr>
        <w:t xml:space="preserve">      Obrazec št. 1/</w:t>
      </w:r>
      <w:r w:rsidR="009B03AA" w:rsidRPr="00287AEF">
        <w:rPr>
          <w:rFonts w:ascii="Tahoma" w:hAnsi="Tahoma" w:cs="Tahoma"/>
          <w:b/>
          <w:sz w:val="18"/>
          <w:szCs w:val="18"/>
        </w:rPr>
        <w:t>1</w:t>
      </w:r>
    </w:p>
    <w:p w14:paraId="5A52DBE8" w14:textId="77777777" w:rsidR="001425BC" w:rsidRPr="00625B1B" w:rsidRDefault="001425BC" w:rsidP="001425BC">
      <w:pPr>
        <w:keepNext/>
        <w:keepLines/>
        <w:jc w:val="right"/>
        <w:rPr>
          <w:rFonts w:ascii="Tahoma" w:hAnsi="Tahoma" w:cs="Tahoma"/>
          <w:b/>
          <w:sz w:val="18"/>
          <w:szCs w:val="18"/>
        </w:rPr>
      </w:pPr>
    </w:p>
    <w:p w14:paraId="37CB3729" w14:textId="5B3464D6" w:rsidR="001425BC" w:rsidRPr="008F71DF" w:rsidRDefault="001425BC" w:rsidP="001425BC">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w:t>
      </w:r>
      <w:r w:rsidR="009B03AA">
        <w:rPr>
          <w:rFonts w:ascii="Tahoma" w:hAnsi="Tahoma" w:cs="Tahoma"/>
          <w:b/>
          <w:color w:val="000000"/>
          <w:sz w:val="18"/>
          <w:szCs w:val="18"/>
        </w:rPr>
        <w:t xml:space="preserve">E IN ZAHTEVE NAROČNIKA </w:t>
      </w:r>
    </w:p>
    <w:p w14:paraId="06E45061" w14:textId="77777777" w:rsidR="001425BC" w:rsidRDefault="001425BC" w:rsidP="001425BC">
      <w:pPr>
        <w:keepNext/>
        <w:keepLines/>
        <w:jc w:val="both"/>
        <w:rPr>
          <w:rFonts w:ascii="Tahoma" w:hAnsi="Tahoma" w:cs="Tahoma"/>
          <w:color w:val="000000"/>
          <w:sz w:val="18"/>
          <w:szCs w:val="18"/>
        </w:rPr>
      </w:pPr>
    </w:p>
    <w:p w14:paraId="057C9DB4" w14:textId="628F4E3C" w:rsidR="00584FCF" w:rsidRDefault="00364C0E" w:rsidP="001425BC">
      <w:pPr>
        <w:rPr>
          <w:rFonts w:ascii="Tahoma" w:hAnsi="Tahoma" w:cs="Tahoma"/>
          <w:b/>
          <w:color w:val="000000"/>
          <w:sz w:val="18"/>
          <w:szCs w:val="18"/>
        </w:rPr>
      </w:pPr>
      <w:r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p w14:paraId="7E256C23" w14:textId="77777777" w:rsidR="00364C0E" w:rsidRDefault="00364C0E" w:rsidP="001425BC">
      <w:pPr>
        <w:rPr>
          <w:rFonts w:ascii="Tahoma" w:hAnsi="Tahoma" w:cs="Tahoma"/>
          <w:b/>
          <w:color w:val="000000"/>
          <w:sz w:val="18"/>
          <w:szCs w:val="18"/>
        </w:rPr>
      </w:pPr>
    </w:p>
    <w:p w14:paraId="64594F9B" w14:textId="77777777" w:rsidR="00364C0E" w:rsidRDefault="00364C0E" w:rsidP="001425BC">
      <w:pPr>
        <w:rPr>
          <w:rFonts w:ascii="Tahoma" w:hAnsi="Tahoma" w:cs="Tahoma"/>
          <w:b/>
          <w:sz w:val="18"/>
          <w:szCs w:val="18"/>
        </w:rPr>
      </w:pPr>
    </w:p>
    <w:p w14:paraId="57DF42B3" w14:textId="596D3F40" w:rsidR="009B03AA" w:rsidRDefault="001425BC" w:rsidP="001425BC">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je nakup in dobava </w:t>
      </w:r>
      <w:r w:rsidR="000D089F" w:rsidRPr="004D696F">
        <w:rPr>
          <w:rFonts w:ascii="Tahoma" w:hAnsi="Tahoma" w:cs="Tahoma"/>
          <w:bCs/>
          <w:sz w:val="18"/>
          <w:szCs w:val="18"/>
        </w:rPr>
        <w:t xml:space="preserve">enega (1) </w:t>
      </w:r>
      <w:r w:rsidR="008B2B1B" w:rsidRPr="004D696F">
        <w:rPr>
          <w:rFonts w:ascii="Tahoma" w:hAnsi="Tahoma" w:cs="Tahoma"/>
          <w:bCs/>
          <w:sz w:val="18"/>
          <w:szCs w:val="18"/>
        </w:rPr>
        <w:t>s</w:t>
      </w:r>
      <w:r w:rsidR="000D089F" w:rsidRPr="004D696F">
        <w:rPr>
          <w:rFonts w:ascii="Tahoma" w:hAnsi="Tahoma" w:cs="Tahoma"/>
          <w:bCs/>
          <w:sz w:val="18"/>
          <w:szCs w:val="18"/>
        </w:rPr>
        <w:t>metarsk</w:t>
      </w:r>
      <w:r w:rsidR="00AE2009">
        <w:rPr>
          <w:rFonts w:ascii="Tahoma" w:hAnsi="Tahoma" w:cs="Tahoma"/>
          <w:bCs/>
          <w:sz w:val="18"/>
          <w:szCs w:val="18"/>
        </w:rPr>
        <w:t>ega</w:t>
      </w:r>
      <w:r w:rsidR="000D089F" w:rsidRPr="004D696F">
        <w:rPr>
          <w:rFonts w:ascii="Tahoma" w:hAnsi="Tahoma" w:cs="Tahoma"/>
          <w:bCs/>
          <w:sz w:val="18"/>
          <w:szCs w:val="18"/>
        </w:rPr>
        <w:t xml:space="preserve"> vozil</w:t>
      </w:r>
      <w:r w:rsidR="00AE2009">
        <w:rPr>
          <w:rFonts w:ascii="Tahoma" w:hAnsi="Tahoma" w:cs="Tahoma"/>
          <w:bCs/>
          <w:sz w:val="18"/>
          <w:szCs w:val="18"/>
        </w:rPr>
        <w:t>a</w:t>
      </w:r>
      <w:r w:rsidR="000D089F" w:rsidRPr="004D696F">
        <w:rPr>
          <w:rFonts w:ascii="Tahoma" w:hAnsi="Tahoma" w:cs="Tahoma"/>
          <w:bCs/>
          <w:sz w:val="18"/>
          <w:szCs w:val="18"/>
        </w:rPr>
        <w:t xml:space="preserve"> z nadgradnjo </w:t>
      </w:r>
      <w:r w:rsidR="008B2B1B" w:rsidRPr="004D696F">
        <w:rPr>
          <w:rFonts w:ascii="Tahoma" w:hAnsi="Tahoma" w:cs="Tahoma"/>
          <w:bCs/>
          <w:sz w:val="18"/>
          <w:szCs w:val="18"/>
        </w:rPr>
        <w:t>za potrebe</w:t>
      </w:r>
      <w:r w:rsidR="00BC6060">
        <w:rPr>
          <w:rFonts w:ascii="Tahoma" w:hAnsi="Tahoma" w:cs="Tahoma"/>
          <w:bCs/>
          <w:sz w:val="18"/>
          <w:szCs w:val="18"/>
        </w:rPr>
        <w:t xml:space="preserve"> SE Odpadki</w:t>
      </w:r>
      <w:r w:rsidR="008B2B1B">
        <w:rPr>
          <w:rFonts w:ascii="Tahoma" w:hAnsi="Tahoma" w:cs="Tahoma"/>
          <w:bCs/>
          <w:sz w:val="18"/>
          <w:szCs w:val="18"/>
        </w:rPr>
        <w:t>.</w:t>
      </w:r>
    </w:p>
    <w:p w14:paraId="32315502" w14:textId="77777777" w:rsidR="000D089F" w:rsidRDefault="000D089F" w:rsidP="001425BC">
      <w:pPr>
        <w:autoSpaceDE w:val="0"/>
        <w:autoSpaceDN w:val="0"/>
        <w:adjustRightInd w:val="0"/>
        <w:jc w:val="both"/>
        <w:rPr>
          <w:rFonts w:ascii="Tahoma" w:hAnsi="Tahoma" w:cs="Tahoma"/>
          <w:bCs/>
          <w:sz w:val="18"/>
          <w:szCs w:val="18"/>
        </w:rPr>
      </w:pPr>
    </w:p>
    <w:p w14:paraId="70BDFB38" w14:textId="7C2A9E7A" w:rsidR="00247926" w:rsidRPr="0046212E" w:rsidRDefault="00247926" w:rsidP="00247926">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 tega poglavja.</w:t>
      </w:r>
    </w:p>
    <w:p w14:paraId="3E8D10EF" w14:textId="77777777" w:rsidR="00247926" w:rsidRPr="00247926" w:rsidRDefault="00247926" w:rsidP="00247926">
      <w:pPr>
        <w:autoSpaceDE w:val="0"/>
        <w:autoSpaceDN w:val="0"/>
        <w:adjustRightInd w:val="0"/>
        <w:jc w:val="both"/>
        <w:rPr>
          <w:rFonts w:ascii="Tahoma" w:hAnsi="Tahoma" w:cs="Tahoma"/>
          <w:bCs/>
          <w:sz w:val="18"/>
          <w:szCs w:val="18"/>
        </w:rPr>
      </w:pPr>
    </w:p>
    <w:p w14:paraId="40777E78" w14:textId="2996F369" w:rsidR="00247926" w:rsidRPr="00247926" w:rsidRDefault="00247926" w:rsidP="00247926">
      <w:pPr>
        <w:autoSpaceDE w:val="0"/>
        <w:autoSpaceDN w:val="0"/>
        <w:adjustRightInd w:val="0"/>
        <w:jc w:val="both"/>
        <w:rPr>
          <w:rFonts w:ascii="Tahoma" w:hAnsi="Tahoma" w:cs="Tahoma"/>
          <w:bCs/>
          <w:sz w:val="18"/>
          <w:szCs w:val="18"/>
        </w:rPr>
      </w:pPr>
      <w:r w:rsidRPr="00247926">
        <w:rPr>
          <w:rFonts w:ascii="Tahoma" w:hAnsi="Tahoma" w:cs="Tahoma"/>
          <w:bCs/>
          <w:sz w:val="18"/>
          <w:szCs w:val="18"/>
        </w:rPr>
        <w:t>V kolik</w:t>
      </w:r>
      <w:r w:rsidR="007E6637">
        <w:rPr>
          <w:rFonts w:ascii="Tahoma" w:hAnsi="Tahoma" w:cs="Tahoma"/>
          <w:bCs/>
          <w:sz w:val="18"/>
          <w:szCs w:val="18"/>
        </w:rPr>
        <w:t>or ponudnik ne bo ponudil vozil</w:t>
      </w:r>
      <w:r w:rsidR="000D089F">
        <w:rPr>
          <w:rFonts w:ascii="Tahoma" w:hAnsi="Tahoma" w:cs="Tahoma"/>
          <w:bCs/>
          <w:sz w:val="18"/>
          <w:szCs w:val="18"/>
        </w:rPr>
        <w:t>a</w:t>
      </w:r>
      <w:r w:rsidRPr="00247926">
        <w:rPr>
          <w:rFonts w:ascii="Tahoma" w:hAnsi="Tahoma" w:cs="Tahoma"/>
          <w:bCs/>
          <w:sz w:val="18"/>
          <w:szCs w:val="18"/>
        </w:rPr>
        <w:t xml:space="preserve"> s tehničnimi karakteristikami kot jih zahteva naročnik, bo naročnik takšno ponudbo izločil iz nadaljnjega ocenjevanja.</w:t>
      </w:r>
    </w:p>
    <w:p w14:paraId="433B8F12" w14:textId="77777777" w:rsidR="00247926" w:rsidRDefault="00247926" w:rsidP="001425BC">
      <w:pPr>
        <w:autoSpaceDE w:val="0"/>
        <w:autoSpaceDN w:val="0"/>
        <w:adjustRightInd w:val="0"/>
        <w:jc w:val="both"/>
        <w:rPr>
          <w:rFonts w:ascii="Tahoma" w:hAnsi="Tahoma" w:cs="Tahoma"/>
          <w:b/>
          <w:bCs/>
          <w:sz w:val="18"/>
          <w:szCs w:val="18"/>
        </w:rPr>
      </w:pPr>
    </w:p>
    <w:p w14:paraId="2977C7C8" w14:textId="77777777" w:rsidR="00247926" w:rsidRDefault="00247926" w:rsidP="001425BC">
      <w:pPr>
        <w:autoSpaceDE w:val="0"/>
        <w:autoSpaceDN w:val="0"/>
        <w:adjustRightInd w:val="0"/>
        <w:jc w:val="both"/>
        <w:rPr>
          <w:rFonts w:ascii="Tahoma" w:hAnsi="Tahoma" w:cs="Tahoma"/>
          <w:bCs/>
          <w:sz w:val="18"/>
          <w:szCs w:val="18"/>
        </w:rPr>
      </w:pPr>
    </w:p>
    <w:p w14:paraId="352E303D" w14:textId="77777777" w:rsidR="001425BC" w:rsidRDefault="001425BC" w:rsidP="001425BC">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47FD6C5A" w14:textId="77777777" w:rsidR="001425BC" w:rsidRDefault="001425BC" w:rsidP="001425BC">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03D5CC67" w14:textId="77777777" w:rsidR="00965A3C" w:rsidRDefault="00965A3C" w:rsidP="00247926">
      <w:pPr>
        <w:rPr>
          <w:rFonts w:ascii="Tahoma" w:eastAsiaTheme="minorHAnsi" w:hAnsi="Tahoma" w:cs="Tahoma"/>
          <w:sz w:val="17"/>
          <w:szCs w:val="17"/>
        </w:rPr>
      </w:pPr>
    </w:p>
    <w:p w14:paraId="3BE78D29" w14:textId="77777777" w:rsidR="00B01B34" w:rsidRDefault="00B01B34" w:rsidP="00247926">
      <w:pPr>
        <w:rPr>
          <w:rFonts w:ascii="Tahoma" w:eastAsiaTheme="minorHAnsi" w:hAnsi="Tahoma" w:cs="Tahoma"/>
          <w:sz w:val="17"/>
          <w:szCs w:val="17"/>
        </w:rPr>
      </w:pPr>
    </w:p>
    <w:p w14:paraId="5B915689" w14:textId="77777777" w:rsidR="00E51EFC" w:rsidRDefault="00E51EFC" w:rsidP="00247926">
      <w:pPr>
        <w:rPr>
          <w:rFonts w:ascii="Tahoma" w:eastAsiaTheme="minorHAnsi" w:hAnsi="Tahoma" w:cs="Tahoma"/>
          <w:sz w:val="17"/>
          <w:szCs w:val="17"/>
        </w:rPr>
      </w:pPr>
    </w:p>
    <w:p w14:paraId="4787451A" w14:textId="77777777" w:rsidR="009D4EE3" w:rsidRDefault="009D4EE3" w:rsidP="00247926">
      <w:pPr>
        <w:rPr>
          <w:rFonts w:ascii="Tahoma" w:eastAsiaTheme="minorHAnsi" w:hAnsi="Tahoma" w:cs="Tahoma"/>
          <w:sz w:val="17"/>
          <w:szCs w:val="17"/>
        </w:rPr>
      </w:pPr>
    </w:p>
    <w:p w14:paraId="6F5133FF" w14:textId="77777777" w:rsidR="00B01B34" w:rsidRDefault="00B01B34" w:rsidP="00247926">
      <w:pPr>
        <w:rPr>
          <w:rFonts w:ascii="Tahoma" w:eastAsiaTheme="minorHAnsi" w:hAnsi="Tahoma" w:cs="Tahoma"/>
          <w:sz w:val="17"/>
          <w:szCs w:val="17"/>
        </w:rPr>
      </w:pPr>
    </w:p>
    <w:tbl>
      <w:tblPr>
        <w:tblW w:w="9493" w:type="dxa"/>
        <w:tblCellMar>
          <w:left w:w="70" w:type="dxa"/>
          <w:right w:w="70" w:type="dxa"/>
        </w:tblCellMar>
        <w:tblLook w:val="04A0" w:firstRow="1" w:lastRow="0" w:firstColumn="1" w:lastColumn="0" w:noHBand="0" w:noVBand="1"/>
      </w:tblPr>
      <w:tblGrid>
        <w:gridCol w:w="9493"/>
      </w:tblGrid>
      <w:tr w:rsidR="00B01B34" w:rsidRPr="00B01B34" w14:paraId="10C1ADF3" w14:textId="77777777" w:rsidTr="00A307EA">
        <w:trPr>
          <w:trHeight w:val="225"/>
        </w:trPr>
        <w:tc>
          <w:tcPr>
            <w:tcW w:w="9493" w:type="dxa"/>
            <w:tcBorders>
              <w:top w:val="single" w:sz="4" w:space="0" w:color="auto"/>
              <w:left w:val="single" w:sz="4" w:space="0" w:color="auto"/>
              <w:bottom w:val="single" w:sz="4" w:space="0" w:color="auto"/>
              <w:right w:val="single" w:sz="4" w:space="0" w:color="auto"/>
            </w:tcBorders>
            <w:vAlign w:val="center"/>
            <w:hideMark/>
          </w:tcPr>
          <w:p w14:paraId="42DD2DD2" w14:textId="76ED6B8A" w:rsidR="00B01B34" w:rsidRPr="00B01B34" w:rsidRDefault="00B01B34" w:rsidP="00B01B34">
            <w:pPr>
              <w:jc w:val="center"/>
              <w:rPr>
                <w:rFonts w:ascii="Tahoma" w:eastAsia="Times New Roman" w:hAnsi="Tahoma" w:cs="Tahoma"/>
                <w:b/>
                <w:bCs/>
                <w:color w:val="000000"/>
                <w:sz w:val="18"/>
                <w:szCs w:val="18"/>
                <w:lang w:eastAsia="sl-SI"/>
              </w:rPr>
            </w:pPr>
            <w:r w:rsidRPr="00B01B34">
              <w:rPr>
                <w:rFonts w:ascii="Tahoma" w:eastAsia="Times New Roman" w:hAnsi="Tahoma" w:cs="Tahoma"/>
                <w:b/>
                <w:bCs/>
                <w:color w:val="000000"/>
                <w:sz w:val="18"/>
                <w:szCs w:val="18"/>
                <w:lang w:eastAsia="sl-SI"/>
              </w:rPr>
              <w:t>ZAHTEVE NAROČNIKA</w:t>
            </w:r>
          </w:p>
          <w:p w14:paraId="3832D27C" w14:textId="7647FDB6" w:rsidR="00B01B34" w:rsidRPr="00B01B34" w:rsidRDefault="00B01B34" w:rsidP="00B01B34">
            <w:pPr>
              <w:jc w:val="center"/>
              <w:rPr>
                <w:rFonts w:ascii="Tahoma" w:eastAsia="Times New Roman" w:hAnsi="Tahoma" w:cs="Tahoma"/>
                <w:color w:val="000000"/>
                <w:sz w:val="18"/>
                <w:szCs w:val="18"/>
                <w:lang w:eastAsia="sl-SI"/>
              </w:rPr>
            </w:pPr>
            <w:r w:rsidRPr="00B01B34">
              <w:rPr>
                <w:rFonts w:ascii="Tahoma" w:eastAsia="Times New Roman" w:hAnsi="Tahoma" w:cs="Tahoma"/>
                <w:color w:val="000000"/>
                <w:sz w:val="18"/>
                <w:szCs w:val="18"/>
                <w:lang w:eastAsia="sl-SI"/>
              </w:rPr>
              <w:t> </w:t>
            </w:r>
          </w:p>
        </w:tc>
      </w:tr>
      <w:tr w:rsidR="00597F55" w:rsidRPr="00B01B34" w14:paraId="4E07A118" w14:textId="77777777" w:rsidTr="003509D4">
        <w:trPr>
          <w:trHeight w:val="450"/>
        </w:trPr>
        <w:tc>
          <w:tcPr>
            <w:tcW w:w="9493" w:type="dxa"/>
            <w:tcBorders>
              <w:top w:val="nil"/>
              <w:left w:val="single" w:sz="4" w:space="0" w:color="auto"/>
              <w:bottom w:val="single" w:sz="4" w:space="0" w:color="auto"/>
              <w:right w:val="single" w:sz="4" w:space="0" w:color="auto"/>
            </w:tcBorders>
            <w:vAlign w:val="center"/>
            <w:hideMark/>
          </w:tcPr>
          <w:p w14:paraId="2EE3F400" w14:textId="1E8105A5" w:rsidR="00597F55" w:rsidRDefault="00597F55" w:rsidP="004D696F">
            <w:pPr>
              <w:rPr>
                <w:rFonts w:ascii="Tahoma" w:eastAsia="Times New Roman" w:hAnsi="Tahoma" w:cs="Tahoma"/>
                <w:b/>
                <w:bCs/>
                <w:color w:val="000000"/>
                <w:sz w:val="18"/>
                <w:szCs w:val="18"/>
                <w:lang w:eastAsia="sl-SI"/>
              </w:rPr>
            </w:pPr>
            <w:r w:rsidRPr="004D696F">
              <w:rPr>
                <w:rFonts w:ascii="Tahoma" w:eastAsia="Times New Roman" w:hAnsi="Tahoma" w:cs="Tahoma"/>
                <w:b/>
                <w:bCs/>
                <w:color w:val="000000"/>
                <w:sz w:val="18"/>
                <w:szCs w:val="18"/>
                <w:lang w:eastAsia="sl-SI"/>
              </w:rPr>
              <w:t>Ponudnik s</w:t>
            </w:r>
            <w:r w:rsidRPr="00A307EA">
              <w:rPr>
                <w:rFonts w:ascii="Tahoma" w:eastAsia="Times New Roman" w:hAnsi="Tahoma" w:cs="Tahoma"/>
                <w:b/>
                <w:bCs/>
                <w:color w:val="000000"/>
                <w:sz w:val="18"/>
                <w:szCs w:val="18"/>
                <w:lang w:eastAsia="sl-SI"/>
              </w:rPr>
              <w:t xml:space="preserve"> podpisom in žigom na koncu obrazca potrjuje, da </w:t>
            </w:r>
            <w:r w:rsidR="00AE2009">
              <w:rPr>
                <w:rFonts w:ascii="Tahoma" w:eastAsia="Times New Roman" w:hAnsi="Tahoma" w:cs="Tahoma"/>
                <w:b/>
                <w:bCs/>
                <w:color w:val="000000"/>
                <w:sz w:val="18"/>
                <w:szCs w:val="18"/>
                <w:lang w:eastAsia="sl-SI"/>
              </w:rPr>
              <w:t xml:space="preserve">ponuja </w:t>
            </w:r>
            <w:r w:rsidRPr="00A307EA">
              <w:rPr>
                <w:rFonts w:ascii="Tahoma" w:eastAsia="Times New Roman" w:hAnsi="Tahoma" w:cs="Tahoma"/>
                <w:b/>
                <w:bCs/>
                <w:color w:val="000000"/>
                <w:sz w:val="18"/>
                <w:szCs w:val="18"/>
                <w:lang w:eastAsia="sl-SI"/>
              </w:rPr>
              <w:t>vozil</w:t>
            </w:r>
            <w:r w:rsidR="00AE2009">
              <w:rPr>
                <w:rFonts w:ascii="Tahoma" w:eastAsia="Times New Roman" w:hAnsi="Tahoma" w:cs="Tahoma"/>
                <w:b/>
                <w:bCs/>
                <w:color w:val="000000"/>
                <w:sz w:val="18"/>
                <w:szCs w:val="18"/>
                <w:lang w:eastAsia="sl-SI"/>
              </w:rPr>
              <w:t xml:space="preserve">o </w:t>
            </w:r>
            <w:r w:rsidR="00A66D9E">
              <w:rPr>
                <w:rFonts w:ascii="Tahoma" w:eastAsia="Times New Roman" w:hAnsi="Tahoma" w:cs="Tahoma"/>
                <w:b/>
                <w:bCs/>
                <w:color w:val="000000"/>
                <w:sz w:val="18"/>
                <w:szCs w:val="18"/>
                <w:lang w:eastAsia="sl-SI"/>
              </w:rPr>
              <w:t>in</w:t>
            </w:r>
            <w:r w:rsidR="00AE2009">
              <w:rPr>
                <w:rFonts w:ascii="Tahoma" w:eastAsia="Times New Roman" w:hAnsi="Tahoma" w:cs="Tahoma"/>
                <w:b/>
                <w:bCs/>
                <w:color w:val="000000"/>
                <w:sz w:val="18"/>
                <w:szCs w:val="18"/>
                <w:lang w:eastAsia="sl-SI"/>
              </w:rPr>
              <w:t xml:space="preserve"> nadgradnjo, </w:t>
            </w:r>
            <w:r w:rsidR="00A66D9E">
              <w:rPr>
                <w:rFonts w:ascii="Tahoma" w:eastAsia="Times New Roman" w:hAnsi="Tahoma" w:cs="Tahoma"/>
                <w:b/>
                <w:bCs/>
                <w:color w:val="000000"/>
                <w:sz w:val="18"/>
                <w:szCs w:val="18"/>
                <w:lang w:eastAsia="sl-SI"/>
              </w:rPr>
              <w:t xml:space="preserve">ki sta </w:t>
            </w:r>
            <w:r w:rsidRPr="00A307EA">
              <w:rPr>
                <w:rFonts w:ascii="Tahoma" w:eastAsia="Times New Roman" w:hAnsi="Tahoma" w:cs="Tahoma"/>
                <w:b/>
                <w:bCs/>
                <w:color w:val="000000"/>
                <w:sz w:val="18"/>
                <w:szCs w:val="18"/>
                <w:lang w:eastAsia="sl-SI"/>
              </w:rPr>
              <w:t>skladn</w:t>
            </w:r>
            <w:r w:rsidR="00A66D9E">
              <w:rPr>
                <w:rFonts w:ascii="Tahoma" w:eastAsia="Times New Roman" w:hAnsi="Tahoma" w:cs="Tahoma"/>
                <w:b/>
                <w:bCs/>
                <w:color w:val="000000"/>
                <w:sz w:val="18"/>
                <w:szCs w:val="18"/>
                <w:lang w:eastAsia="sl-SI"/>
              </w:rPr>
              <w:t>a</w:t>
            </w:r>
            <w:r w:rsidRPr="00A307EA">
              <w:rPr>
                <w:rFonts w:ascii="Tahoma" w:eastAsia="Times New Roman" w:hAnsi="Tahoma" w:cs="Tahoma"/>
                <w:b/>
                <w:bCs/>
                <w:color w:val="000000"/>
                <w:sz w:val="18"/>
                <w:szCs w:val="18"/>
                <w:lang w:eastAsia="sl-SI"/>
              </w:rPr>
              <w:t xml:space="preserve"> z </w:t>
            </w:r>
            <w:r w:rsidR="00AE2009">
              <w:rPr>
                <w:rFonts w:ascii="Tahoma" w:eastAsia="Times New Roman" w:hAnsi="Tahoma" w:cs="Tahoma"/>
                <w:b/>
                <w:bCs/>
                <w:color w:val="000000"/>
                <w:sz w:val="18"/>
                <w:szCs w:val="18"/>
                <w:lang w:eastAsia="sl-SI"/>
              </w:rPr>
              <w:t>naročnikovimi zahtevami.</w:t>
            </w:r>
          </w:p>
          <w:p w14:paraId="7A1470CC" w14:textId="77777777" w:rsidR="00597F55" w:rsidRDefault="00597F55" w:rsidP="00B01B34">
            <w:pPr>
              <w:rPr>
                <w:rFonts w:ascii="Tahoma" w:eastAsia="Times New Roman" w:hAnsi="Tahoma" w:cs="Tahoma"/>
                <w:b/>
                <w:bCs/>
                <w:color w:val="000000"/>
                <w:sz w:val="18"/>
                <w:szCs w:val="18"/>
                <w:lang w:eastAsia="sl-SI"/>
              </w:rPr>
            </w:pPr>
          </w:p>
          <w:p w14:paraId="27FA7282" w14:textId="3678A792" w:rsidR="00597F55" w:rsidRPr="00B01B34" w:rsidRDefault="00597F55" w:rsidP="004D696F">
            <w:pPr>
              <w:rPr>
                <w:rFonts w:ascii="Tahoma" w:eastAsia="Times New Roman" w:hAnsi="Tahoma" w:cs="Tahoma"/>
                <w:color w:val="404040"/>
                <w:sz w:val="18"/>
                <w:szCs w:val="18"/>
                <w:lang w:eastAsia="sl-SI"/>
              </w:rPr>
            </w:pPr>
          </w:p>
        </w:tc>
      </w:tr>
    </w:tbl>
    <w:p w14:paraId="0B6A7CC7" w14:textId="77777777" w:rsidR="00804DB8" w:rsidRDefault="00804DB8" w:rsidP="00804DB8">
      <w:pPr>
        <w:rPr>
          <w:rFonts w:ascii="Tahoma" w:eastAsiaTheme="minorHAnsi" w:hAnsi="Tahoma" w:cs="Tahoma"/>
          <w:sz w:val="16"/>
          <w:szCs w:val="16"/>
        </w:rPr>
      </w:pPr>
    </w:p>
    <w:p w14:paraId="1C088038" w14:textId="42E8BD43" w:rsidR="00A66D9E" w:rsidRPr="00EC4A2F" w:rsidRDefault="00A66D9E" w:rsidP="00EC4A2F">
      <w:pPr>
        <w:pStyle w:val="Odstavekseznama"/>
        <w:numPr>
          <w:ilvl w:val="0"/>
          <w:numId w:val="50"/>
        </w:num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 xml:space="preserve">TEHNIČNE ZAHTEVE ZA </w:t>
      </w:r>
      <w:r w:rsidR="00EA5861">
        <w:rPr>
          <w:rFonts w:ascii="Tahoma" w:eastAsiaTheme="minorHAnsi" w:hAnsi="Tahoma" w:cs="Tahoma"/>
          <w:b/>
          <w:bCs/>
          <w:color w:val="000000" w:themeColor="text1"/>
          <w:sz w:val="18"/>
          <w:szCs w:val="18"/>
        </w:rPr>
        <w:t>ŠASIJO</w:t>
      </w:r>
      <w:r w:rsidRPr="00EC4A2F">
        <w:rPr>
          <w:rFonts w:ascii="Tahoma" w:eastAsiaTheme="minorHAnsi" w:hAnsi="Tahoma" w:cs="Tahoma"/>
          <w:b/>
          <w:bCs/>
          <w:color w:val="000000" w:themeColor="text1"/>
          <w:sz w:val="18"/>
          <w:szCs w:val="18"/>
        </w:rPr>
        <w:t>:</w:t>
      </w:r>
    </w:p>
    <w:p w14:paraId="0D2B93C7"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5BD0EBF1"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Osnovne zahteve:</w:t>
      </w:r>
    </w:p>
    <w:p w14:paraId="78F874A8" w14:textId="0A3A4AAE" w:rsidR="00A66D9E" w:rsidRPr="00EC4A2F" w:rsidRDefault="00A66D9E" w:rsidP="00EC4A2F">
      <w:pPr>
        <w:numPr>
          <w:ilvl w:val="0"/>
          <w:numId w:val="44"/>
        </w:numPr>
        <w:autoSpaceDE w:val="0"/>
        <w:autoSpaceDN w:val="0"/>
        <w:adjustRightInd w:val="0"/>
        <w:spacing w:line="360" w:lineRule="auto"/>
        <w:contextualSpacing/>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Komunalno prirejena 3-osna šasija pripravljena za montažo smetarske nadgradnje, pogon 6x2-4</w:t>
      </w:r>
      <w:r w:rsidR="00CE1B8A" w:rsidRPr="00EC4A2F">
        <w:rPr>
          <w:rFonts w:ascii="Tahoma" w:eastAsiaTheme="minorHAnsi" w:hAnsi="Tahoma" w:cs="Tahoma"/>
          <w:color w:val="000000" w:themeColor="text1"/>
          <w:sz w:val="18"/>
          <w:szCs w:val="18"/>
        </w:rPr>
        <w:t>.</w:t>
      </w:r>
    </w:p>
    <w:p w14:paraId="6EA057C0"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Šasija in vsa oprema mora biti izdelana skladno z veljavnimi predpisi RS oz. direktivami EU.</w:t>
      </w:r>
    </w:p>
    <w:p w14:paraId="1853515F"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4F655D49"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sz w:val="18"/>
          <w:szCs w:val="18"/>
        </w:rPr>
      </w:pPr>
      <w:r w:rsidRPr="00EC4A2F">
        <w:rPr>
          <w:rFonts w:ascii="Tahoma" w:eastAsiaTheme="minorHAnsi" w:hAnsi="Tahoma" w:cs="Tahoma"/>
          <w:b/>
          <w:bCs/>
          <w:sz w:val="18"/>
          <w:szCs w:val="18"/>
        </w:rPr>
        <w:t>Nosilnost:</w:t>
      </w:r>
    </w:p>
    <w:p w14:paraId="7EB8A710"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Tehnična dovoljena teža min. 28.000 kg.</w:t>
      </w:r>
    </w:p>
    <w:p w14:paraId="0CEE0016"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Tehnična dovoljena teža na sprednji osi min. 8.000 kg.</w:t>
      </w:r>
    </w:p>
    <w:p w14:paraId="2185F56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Tehnična dovoljena teža na pogonski osi min. 13.000 kg.</w:t>
      </w:r>
    </w:p>
    <w:p w14:paraId="2B254199"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Tehnična dovoljena teža na zatečni osi min. 9.000 kg.</w:t>
      </w:r>
    </w:p>
    <w:p w14:paraId="4F524CBE"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2356FDC6"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Motorni del:</w:t>
      </w:r>
    </w:p>
    <w:p w14:paraId="5B526C38"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Vrsta motorja - diesel, Euro 6 zadnje generacije.</w:t>
      </w:r>
    </w:p>
    <w:p w14:paraId="040E91A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Protihrupna zaščita.</w:t>
      </w:r>
    </w:p>
    <w:p w14:paraId="3DF5E64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Moč motorja min. 480 KS.</w:t>
      </w:r>
    </w:p>
    <w:p w14:paraId="1D8FA68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Navor min. 2.400 Nm.</w:t>
      </w:r>
    </w:p>
    <w:p w14:paraId="2AF565FC"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Prostornina motorja min. 12.000 cm3.</w:t>
      </w:r>
    </w:p>
    <w:p w14:paraId="23564A9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Elektronsko upravljanje motorja.</w:t>
      </w:r>
    </w:p>
    <w:p w14:paraId="4077643C"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Elektronski omejevalec hitrosti 90 km/h.</w:t>
      </w:r>
    </w:p>
    <w:p w14:paraId="3F4D172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Omejevalec hitrosti za smetarsko vozilo (30 km/h) in zapora vzvratne vožnje.</w:t>
      </w:r>
    </w:p>
    <w:p w14:paraId="0B7F2132"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Krmilni modul za zunanjo izmenjavo podatkov.</w:t>
      </w:r>
    </w:p>
    <w:p w14:paraId="27293AB5"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Talni izpuh.</w:t>
      </w:r>
    </w:p>
    <w:p w14:paraId="73BDE66D"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color w:val="000000" w:themeColor="text1"/>
          <w:sz w:val="18"/>
          <w:szCs w:val="18"/>
        </w:rPr>
        <w:t>Grelec filtra goriva.</w:t>
      </w:r>
    </w:p>
    <w:p w14:paraId="573DD809"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Rezervoar za gorivo s ključavnico volumna min. 300 l.</w:t>
      </w:r>
    </w:p>
    <w:p w14:paraId="7A95B598"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lastRenderedPageBreak/>
        <w:t>Rezervoar za AdBlue min. 60 l.</w:t>
      </w:r>
    </w:p>
    <w:p w14:paraId="5C6490BD"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Pojačana motorna zavora, stopenjsko nastavljiva.</w:t>
      </w:r>
    </w:p>
    <w:p w14:paraId="19117AB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Motorni odgon.</w:t>
      </w:r>
    </w:p>
    <w:p w14:paraId="4E9D0F46"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7A5FDFFF"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Menjalnik:</w:t>
      </w:r>
    </w:p>
    <w:p w14:paraId="4B21253C"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Avtomatski ali avtomatizirani menjalnik, min. 12-stopenjski.</w:t>
      </w:r>
    </w:p>
    <w:p w14:paraId="519E4257"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Stikalni element pritrjen pod naslonom za roko, ki vozniku omogoča komfortni vklop odgona/črpalke, elektronske postajne zavore in nevtralnega položaja menjalnika.</w:t>
      </w:r>
    </w:p>
    <w:p w14:paraId="3F63F1C0"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Prestavno razmerje primerno za smetarsko vozilo.</w:t>
      </w:r>
    </w:p>
    <w:p w14:paraId="783E2D09"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0452ADC1"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Diferencial:</w:t>
      </w:r>
    </w:p>
    <w:p w14:paraId="72E085C6"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Zapora diferenciala na pogonski osi.</w:t>
      </w:r>
    </w:p>
    <w:p w14:paraId="2A78F3C5"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7D2C8356"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Zavorni sistem:</w:t>
      </w:r>
    </w:p>
    <w:p w14:paraId="2FB771FB"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 xml:space="preserve">Zračni zavorni </w:t>
      </w:r>
      <w:r w:rsidRPr="00EC4A2F">
        <w:rPr>
          <w:rFonts w:ascii="Tahoma" w:eastAsiaTheme="minorHAnsi" w:hAnsi="Tahoma" w:cs="Tahoma"/>
          <w:sz w:val="18"/>
          <w:szCs w:val="18"/>
        </w:rPr>
        <w:t>sistem z ogrevanim sušilcem zraka.</w:t>
      </w:r>
    </w:p>
    <w:p w14:paraId="2B9C67DA"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Disk zavore na vseh oseh.</w:t>
      </w:r>
    </w:p>
    <w:p w14:paraId="2A48DC7B"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ABS.</w:t>
      </w:r>
    </w:p>
    <w:p w14:paraId="483F1CB2"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Sistem proti zdrsavanju koles pri speljevanju ASR.</w:t>
      </w:r>
    </w:p>
    <w:p w14:paraId="383CB37A"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Elektronski stabilizacijski program ESP.</w:t>
      </w:r>
    </w:p>
    <w:p w14:paraId="0BBE2EDB"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Elektronska parkirna zavora.</w:t>
      </w:r>
    </w:p>
    <w:p w14:paraId="1A1851B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 xml:space="preserve">Postajna zavora za smetarsko </w:t>
      </w:r>
      <w:r w:rsidRPr="00EC4A2F">
        <w:rPr>
          <w:rFonts w:ascii="Tahoma" w:eastAsiaTheme="minorHAnsi" w:hAnsi="Tahoma" w:cs="Tahoma"/>
          <w:sz w:val="18"/>
          <w:szCs w:val="18"/>
        </w:rPr>
        <w:t>vozilo z omejitvijo vzvratne vožnje in zaznavanja vzvratnega kotaljenja (skladno s SIST EN 1501-1:2021).</w:t>
      </w:r>
    </w:p>
    <w:p w14:paraId="320492C2"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sz w:val="18"/>
          <w:szCs w:val="18"/>
        </w:rPr>
        <w:t>Prikaz debeline zavornih oblog z opozorilom obrabe.</w:t>
      </w:r>
    </w:p>
    <w:p w14:paraId="42835837"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43DC08ED"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Krmilni mehanizem:</w:t>
      </w:r>
    </w:p>
    <w:p w14:paraId="6B4F48DB" w14:textId="77777777" w:rsidR="00A66D9E" w:rsidRPr="00EC4A2F" w:rsidRDefault="00A66D9E" w:rsidP="00EC4A2F">
      <w:pPr>
        <w:numPr>
          <w:ilvl w:val="0"/>
          <w:numId w:val="44"/>
        </w:numPr>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Večfunkcijski volan, nastavljiv po višini in naklonu.</w:t>
      </w:r>
    </w:p>
    <w:p w14:paraId="5BAAF4D0" w14:textId="77777777" w:rsidR="00A66D9E" w:rsidRPr="00EC4A2F" w:rsidRDefault="00A66D9E" w:rsidP="00EC4A2F">
      <w:pPr>
        <w:autoSpaceDE w:val="0"/>
        <w:autoSpaceDN w:val="0"/>
        <w:adjustRightInd w:val="0"/>
        <w:spacing w:line="360" w:lineRule="auto"/>
        <w:ind w:left="720"/>
        <w:contextualSpacing/>
        <w:jc w:val="both"/>
        <w:rPr>
          <w:rFonts w:ascii="Tahoma" w:eastAsiaTheme="minorHAnsi" w:hAnsi="Tahoma" w:cs="Tahoma"/>
          <w:b/>
          <w:bCs/>
          <w:color w:val="000000" w:themeColor="text1"/>
          <w:sz w:val="18"/>
          <w:szCs w:val="18"/>
        </w:rPr>
      </w:pPr>
    </w:p>
    <w:p w14:paraId="487EC81F"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Kolesa in vzmetenje:</w:t>
      </w:r>
    </w:p>
    <w:p w14:paraId="42D0311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Stabilizatorji na vseh oseh.</w:t>
      </w:r>
    </w:p>
    <w:p w14:paraId="47F730EB"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Zatečna os krmiljena in dvižna.</w:t>
      </w:r>
    </w:p>
    <w:p w14:paraId="711C75B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Pnevmatike z ustreznim profilom.</w:t>
      </w:r>
    </w:p>
    <w:p w14:paraId="6BDDFA13"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Rezervno kolo začasno pritrjeno.</w:t>
      </w:r>
    </w:p>
    <w:p w14:paraId="3DCF951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Parabolično vzmetenje spredaj in zračno zadaj.</w:t>
      </w:r>
    </w:p>
    <w:p w14:paraId="5F96E293"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Plastični blatniki z lovilci nečistoč spredaj in zadaj.</w:t>
      </w:r>
    </w:p>
    <w:p w14:paraId="3A7F1817"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38CBF968"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Električne naprave:</w:t>
      </w:r>
    </w:p>
    <w:p w14:paraId="042BD676"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Baterije 2 x 12 V / min. 180 Ah.</w:t>
      </w:r>
    </w:p>
    <w:p w14:paraId="20CF31E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Generator 28 V, min. 120 A.</w:t>
      </w:r>
    </w:p>
    <w:p w14:paraId="47B9436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Mehansko glavno stikalo za izklop baterije.</w:t>
      </w:r>
    </w:p>
    <w:p w14:paraId="295AB462"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 xml:space="preserve">Vtičnica za polnjenje mobilnega telefona </w:t>
      </w:r>
    </w:p>
    <w:p w14:paraId="0F8B2656" w14:textId="77777777" w:rsidR="00CE1B8A" w:rsidRPr="00EC4A2F" w:rsidRDefault="00CE1B8A" w:rsidP="00EC4A2F">
      <w:pPr>
        <w:autoSpaceDE w:val="0"/>
        <w:autoSpaceDN w:val="0"/>
        <w:adjustRightInd w:val="0"/>
        <w:spacing w:line="360" w:lineRule="auto"/>
        <w:ind w:left="720"/>
        <w:contextualSpacing/>
        <w:jc w:val="both"/>
        <w:rPr>
          <w:rFonts w:ascii="Tahoma" w:eastAsiaTheme="minorHAnsi" w:hAnsi="Tahoma" w:cs="Tahoma"/>
          <w:color w:val="000000" w:themeColor="text1"/>
          <w:sz w:val="18"/>
          <w:szCs w:val="18"/>
        </w:rPr>
      </w:pPr>
    </w:p>
    <w:p w14:paraId="17C6ECC5"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Kabina:</w:t>
      </w:r>
    </w:p>
    <w:p w14:paraId="4575FAE3"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Kompaktna kip kabina, zračno vzmetena.</w:t>
      </w:r>
    </w:p>
    <w:p w14:paraId="5A26AE9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Min. 300 mm prostora za odlaganje med sedeži in zadnjo steno kabine .</w:t>
      </w:r>
    </w:p>
    <w:p w14:paraId="190454FC"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lastRenderedPageBreak/>
        <w:t>Ogrevana in električno nastavljiva vzvratna ogledala.</w:t>
      </w:r>
    </w:p>
    <w:p w14:paraId="563D0CA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Ogledalo za rampo, ogrevano in električno nastavljivo.</w:t>
      </w:r>
    </w:p>
    <w:p w14:paraId="7F1A6875"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Električni pomik stekel.</w:t>
      </w:r>
    </w:p>
    <w:p w14:paraId="332646E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Ogrevano prednje steklo.</w:t>
      </w:r>
    </w:p>
    <w:p w14:paraId="5E7A725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Strešna lina.</w:t>
      </w:r>
    </w:p>
    <w:p w14:paraId="1A825C50"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Klimatska naprava z avtomatskim uravnavanjem nastavljene temperature.</w:t>
      </w:r>
    </w:p>
    <w:p w14:paraId="161C2C93"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Meglenke.</w:t>
      </w:r>
    </w:p>
    <w:p w14:paraId="51E6D021"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Dnevne LED luči.</w:t>
      </w:r>
    </w:p>
    <w:p w14:paraId="1ECB5BD4" w14:textId="5923F1C8" w:rsidR="00A66D9E" w:rsidRPr="00EC4A2F" w:rsidRDefault="00714908"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Pr>
          <w:rFonts w:ascii="Tahoma" w:eastAsiaTheme="minorHAnsi" w:hAnsi="Tahoma" w:cs="Tahoma"/>
          <w:color w:val="000000" w:themeColor="text1"/>
          <w:sz w:val="18"/>
          <w:szCs w:val="18"/>
        </w:rPr>
        <w:t xml:space="preserve">2 </w:t>
      </w:r>
      <w:r w:rsidR="00A66D9E" w:rsidRPr="00EC4A2F">
        <w:rPr>
          <w:rFonts w:ascii="Tahoma" w:eastAsiaTheme="minorHAnsi" w:hAnsi="Tahoma" w:cs="Tahoma"/>
          <w:color w:val="000000" w:themeColor="text1"/>
          <w:sz w:val="18"/>
          <w:szCs w:val="18"/>
        </w:rPr>
        <w:t xml:space="preserve">LED </w:t>
      </w:r>
      <w:r>
        <w:rPr>
          <w:rFonts w:ascii="Tahoma" w:eastAsiaTheme="minorHAnsi" w:hAnsi="Tahoma" w:cs="Tahoma"/>
          <w:color w:val="000000" w:themeColor="text1"/>
          <w:sz w:val="18"/>
          <w:szCs w:val="18"/>
        </w:rPr>
        <w:t>bliskavki</w:t>
      </w:r>
      <w:r w:rsidR="00A66D9E" w:rsidRPr="00EC4A2F">
        <w:rPr>
          <w:rFonts w:ascii="Tahoma" w:eastAsiaTheme="minorHAnsi" w:hAnsi="Tahoma" w:cs="Tahoma"/>
          <w:color w:val="000000" w:themeColor="text1"/>
          <w:sz w:val="18"/>
          <w:szCs w:val="18"/>
        </w:rPr>
        <w:t xml:space="preserve"> na strehi kabine.</w:t>
      </w:r>
    </w:p>
    <w:p w14:paraId="7A8EA5AF"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Opozorilne LED svetilke v maski kabine.</w:t>
      </w:r>
    </w:p>
    <w:p w14:paraId="4D772A54"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Zadnja stena kabine brez oken.</w:t>
      </w:r>
    </w:p>
    <w:p w14:paraId="6F9FA6D0"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Kovinski sprednji odbijač.</w:t>
      </w:r>
    </w:p>
    <w:p w14:paraId="5ACF72A5"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Zračno vzmeten sedež za voznika z oporo za ledveni del, ogrevan.</w:t>
      </w:r>
    </w:p>
    <w:p w14:paraId="636E1229"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Dva ločena sedeža za 2 spremljevalca z varnostnim pasom in naslonom za glavo.</w:t>
      </w:r>
    </w:p>
    <w:p w14:paraId="10BB9028" w14:textId="77777777" w:rsidR="00A66D9E" w:rsidRPr="00EC4A2F" w:rsidRDefault="00A66D9E" w:rsidP="00EC4A2F">
      <w:pPr>
        <w:numPr>
          <w:ilvl w:val="0"/>
          <w:numId w:val="44"/>
        </w:numPr>
        <w:autoSpaceDE w:val="0"/>
        <w:autoSpaceDN w:val="0"/>
        <w:adjustRightInd w:val="0"/>
        <w:spacing w:line="360" w:lineRule="auto"/>
        <w:ind w:left="714"/>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Sedežne prevleke.</w:t>
      </w:r>
    </w:p>
    <w:p w14:paraId="0695F92B"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Senčnik nad vetrobranskim steklom.</w:t>
      </w:r>
    </w:p>
    <w:p w14:paraId="4284A7A9"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Digitalni tahograf.</w:t>
      </w:r>
    </w:p>
    <w:p w14:paraId="6325DDB6"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Opozorilni signal za vzvratno vožnjo.</w:t>
      </w:r>
    </w:p>
    <w:p w14:paraId="3EB77AF0"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Prikaz obremenitve zračno vzmetene osi.</w:t>
      </w:r>
    </w:p>
    <w:p w14:paraId="1FF431A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Računalniški prikazovalnik podatkov – DISPLAY v slovenskem jeziku.</w:t>
      </w:r>
    </w:p>
    <w:p w14:paraId="76211BF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Sistem za prostoročno telefoniranje.</w:t>
      </w:r>
    </w:p>
    <w:p w14:paraId="6F3BE10C"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Centralno zaklepanje z daljinskim upravljanjem.</w:t>
      </w:r>
    </w:p>
    <w:p w14:paraId="67357A46"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Obvezna oprema vozila (gasilni aparat, varnostni trikotnik, komplet prve pomoči,</w:t>
      </w:r>
    </w:p>
    <w:p w14:paraId="09A0C572" w14:textId="77777777" w:rsidR="00A66D9E" w:rsidRPr="00EC4A2F" w:rsidRDefault="00A66D9E" w:rsidP="00EC4A2F">
      <w:pPr>
        <w:autoSpaceDE w:val="0"/>
        <w:autoSpaceDN w:val="0"/>
        <w:adjustRightInd w:val="0"/>
        <w:spacing w:line="360" w:lineRule="auto"/>
        <w:ind w:left="720"/>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baterijska svetilka).</w:t>
      </w:r>
    </w:p>
    <w:p w14:paraId="77C35D1C"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Dvigalka in pripadajoče orodje.</w:t>
      </w:r>
    </w:p>
    <w:p w14:paraId="1CD7EBF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Radio z anteno in zvočniki.</w:t>
      </w:r>
    </w:p>
    <w:p w14:paraId="22833E44"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Barva bela.</w:t>
      </w:r>
    </w:p>
    <w:p w14:paraId="1FF875A5"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Gumijasti tepihi za tla v kabini.</w:t>
      </w:r>
    </w:p>
    <w:p w14:paraId="19C60499"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Tempomat.</w:t>
      </w:r>
    </w:p>
    <w:p w14:paraId="5CAB2A43" w14:textId="77777777" w:rsidR="00A66D9E" w:rsidRPr="00EC4A2F" w:rsidRDefault="00A66D9E" w:rsidP="00EC4A2F">
      <w:pPr>
        <w:autoSpaceDE w:val="0"/>
        <w:autoSpaceDN w:val="0"/>
        <w:adjustRightInd w:val="0"/>
        <w:spacing w:line="360" w:lineRule="auto"/>
        <w:jc w:val="both"/>
        <w:rPr>
          <w:rFonts w:ascii="Tahoma" w:eastAsiaTheme="minorHAnsi" w:hAnsi="Tahoma" w:cs="Tahoma"/>
          <w:sz w:val="18"/>
          <w:szCs w:val="18"/>
        </w:rPr>
      </w:pPr>
    </w:p>
    <w:p w14:paraId="2D812D86"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Okvir šasije:</w:t>
      </w:r>
    </w:p>
    <w:p w14:paraId="4FBC37B5"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Razdalja med 1. in 2. osjo med 3.500 mm in 3.600 mm.</w:t>
      </w:r>
    </w:p>
    <w:p w14:paraId="02B20648"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Stranska zaščita na medosju.</w:t>
      </w:r>
    </w:p>
    <w:p w14:paraId="02A79E60"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color w:val="000000" w:themeColor="text1"/>
          <w:sz w:val="18"/>
          <w:szCs w:val="18"/>
        </w:rPr>
      </w:pPr>
      <w:r w:rsidRPr="00EC4A2F">
        <w:rPr>
          <w:rFonts w:ascii="Tahoma" w:eastAsiaTheme="minorHAnsi" w:hAnsi="Tahoma" w:cs="Tahoma"/>
          <w:color w:val="000000" w:themeColor="text1"/>
          <w:sz w:val="18"/>
          <w:szCs w:val="18"/>
        </w:rPr>
        <w:t>Podložna zagozda, 2 x.</w:t>
      </w:r>
    </w:p>
    <w:p w14:paraId="73736E6A" w14:textId="77777777" w:rsidR="00A66D9E" w:rsidRPr="00EC4A2F" w:rsidRDefault="00A66D9E" w:rsidP="00EC4A2F">
      <w:pPr>
        <w:autoSpaceDE w:val="0"/>
        <w:autoSpaceDN w:val="0"/>
        <w:adjustRightInd w:val="0"/>
        <w:spacing w:line="360" w:lineRule="auto"/>
        <w:jc w:val="both"/>
        <w:rPr>
          <w:rFonts w:ascii="Tahoma" w:eastAsiaTheme="minorHAnsi" w:hAnsi="Tahoma" w:cs="Tahoma"/>
          <w:color w:val="000000" w:themeColor="text1"/>
          <w:sz w:val="18"/>
          <w:szCs w:val="18"/>
        </w:rPr>
      </w:pPr>
    </w:p>
    <w:p w14:paraId="2E5FC96C" w14:textId="77777777" w:rsidR="00A66D9E" w:rsidRPr="00EC4A2F" w:rsidRDefault="00A66D9E" w:rsidP="00EC4A2F">
      <w:pPr>
        <w:autoSpaceDE w:val="0"/>
        <w:autoSpaceDN w:val="0"/>
        <w:adjustRightInd w:val="0"/>
        <w:spacing w:line="360" w:lineRule="auto"/>
        <w:jc w:val="both"/>
        <w:rPr>
          <w:rFonts w:ascii="Tahoma" w:eastAsiaTheme="minorHAnsi" w:hAnsi="Tahoma" w:cs="Tahoma"/>
          <w:b/>
          <w:bCs/>
          <w:color w:val="000000" w:themeColor="text1"/>
          <w:sz w:val="18"/>
          <w:szCs w:val="18"/>
        </w:rPr>
      </w:pPr>
      <w:r w:rsidRPr="00EC4A2F">
        <w:rPr>
          <w:rFonts w:ascii="Tahoma" w:eastAsiaTheme="minorHAnsi" w:hAnsi="Tahoma" w:cs="Tahoma"/>
          <w:b/>
          <w:bCs/>
          <w:color w:val="000000" w:themeColor="text1"/>
          <w:sz w:val="18"/>
          <w:szCs w:val="18"/>
        </w:rPr>
        <w:t>Garancijske zahteve:</w:t>
      </w:r>
    </w:p>
    <w:p w14:paraId="2BBEFC3E"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Splošna garancija 36 mesecev in 36 mesecev na pogonske sklope.</w:t>
      </w:r>
    </w:p>
    <w:p w14:paraId="58DF9F5A"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Dobava rezervnih delov s strani ponudnika zagotovljena 10 let od prevzema vozila.</w:t>
      </w:r>
    </w:p>
    <w:p w14:paraId="15F12ED1" w14:textId="77777777" w:rsidR="00A66D9E" w:rsidRPr="00EC4A2F" w:rsidRDefault="00A66D9E" w:rsidP="00EC4A2F">
      <w:pPr>
        <w:numPr>
          <w:ilvl w:val="0"/>
          <w:numId w:val="44"/>
        </w:numPr>
        <w:autoSpaceDE w:val="0"/>
        <w:autoSpaceDN w:val="0"/>
        <w:adjustRightInd w:val="0"/>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Garancija na prerjavenje šasije in kabine 5 let.</w:t>
      </w:r>
    </w:p>
    <w:p w14:paraId="609DC9B6" w14:textId="77777777" w:rsidR="00A66D9E" w:rsidRDefault="00A66D9E" w:rsidP="00EC4A2F">
      <w:pPr>
        <w:autoSpaceDE w:val="0"/>
        <w:autoSpaceDN w:val="0"/>
        <w:adjustRightInd w:val="0"/>
        <w:spacing w:line="360" w:lineRule="auto"/>
        <w:ind w:left="720"/>
        <w:contextualSpacing/>
        <w:jc w:val="both"/>
        <w:rPr>
          <w:rFonts w:ascii="Tahoma" w:eastAsiaTheme="minorHAnsi" w:hAnsi="Tahoma" w:cs="Tahoma"/>
          <w:sz w:val="18"/>
          <w:szCs w:val="18"/>
        </w:rPr>
      </w:pPr>
    </w:p>
    <w:p w14:paraId="366DB4A9" w14:textId="77777777" w:rsidR="00BB7333" w:rsidRDefault="00BB7333" w:rsidP="00EC4A2F">
      <w:pPr>
        <w:autoSpaceDE w:val="0"/>
        <w:autoSpaceDN w:val="0"/>
        <w:adjustRightInd w:val="0"/>
        <w:spacing w:line="360" w:lineRule="auto"/>
        <w:ind w:left="720"/>
        <w:contextualSpacing/>
        <w:jc w:val="both"/>
        <w:rPr>
          <w:rFonts w:ascii="Tahoma" w:eastAsiaTheme="minorHAnsi" w:hAnsi="Tahoma" w:cs="Tahoma"/>
          <w:sz w:val="18"/>
          <w:szCs w:val="18"/>
        </w:rPr>
      </w:pPr>
    </w:p>
    <w:p w14:paraId="2707AF39" w14:textId="77777777" w:rsidR="00BB7333" w:rsidRDefault="00BB7333" w:rsidP="00EC4A2F">
      <w:pPr>
        <w:autoSpaceDE w:val="0"/>
        <w:autoSpaceDN w:val="0"/>
        <w:adjustRightInd w:val="0"/>
        <w:spacing w:line="360" w:lineRule="auto"/>
        <w:ind w:left="720"/>
        <w:contextualSpacing/>
        <w:jc w:val="both"/>
        <w:rPr>
          <w:rFonts w:ascii="Tahoma" w:eastAsiaTheme="minorHAnsi" w:hAnsi="Tahoma" w:cs="Tahoma"/>
          <w:sz w:val="18"/>
          <w:szCs w:val="18"/>
        </w:rPr>
      </w:pPr>
    </w:p>
    <w:p w14:paraId="3A798035" w14:textId="77777777" w:rsidR="00E55F7A" w:rsidRDefault="00E55F7A" w:rsidP="00EC4A2F">
      <w:pPr>
        <w:autoSpaceDE w:val="0"/>
        <w:autoSpaceDN w:val="0"/>
        <w:adjustRightInd w:val="0"/>
        <w:spacing w:line="360" w:lineRule="auto"/>
        <w:ind w:left="720"/>
        <w:contextualSpacing/>
        <w:jc w:val="both"/>
        <w:rPr>
          <w:rFonts w:ascii="Tahoma" w:eastAsiaTheme="minorHAnsi" w:hAnsi="Tahoma" w:cs="Tahoma"/>
          <w:sz w:val="18"/>
          <w:szCs w:val="18"/>
        </w:rPr>
      </w:pPr>
    </w:p>
    <w:p w14:paraId="7E79845E" w14:textId="77777777" w:rsidR="00BB7333" w:rsidRPr="00EC4A2F" w:rsidRDefault="00BB7333" w:rsidP="00EC4A2F">
      <w:pPr>
        <w:autoSpaceDE w:val="0"/>
        <w:autoSpaceDN w:val="0"/>
        <w:adjustRightInd w:val="0"/>
        <w:spacing w:line="360" w:lineRule="auto"/>
        <w:ind w:left="720"/>
        <w:contextualSpacing/>
        <w:jc w:val="both"/>
        <w:rPr>
          <w:rFonts w:ascii="Tahoma" w:eastAsiaTheme="minorHAnsi" w:hAnsi="Tahoma" w:cs="Tahoma"/>
          <w:sz w:val="18"/>
          <w:szCs w:val="18"/>
        </w:rPr>
      </w:pPr>
    </w:p>
    <w:p w14:paraId="20503764" w14:textId="37024868" w:rsidR="00A66D9E" w:rsidRPr="00EC4A2F" w:rsidRDefault="00A66D9E" w:rsidP="00EC4A2F">
      <w:pPr>
        <w:pStyle w:val="Odstavekseznama"/>
        <w:numPr>
          <w:ilvl w:val="0"/>
          <w:numId w:val="50"/>
        </w:num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lastRenderedPageBreak/>
        <w:t>TEHNIČNE ZAHTEVE ZA NADGRADNJO</w:t>
      </w:r>
    </w:p>
    <w:p w14:paraId="4069BCDD" w14:textId="77777777" w:rsidR="00A66D9E" w:rsidRPr="00EC4A2F" w:rsidRDefault="00A66D9E" w:rsidP="00EC4A2F">
      <w:pPr>
        <w:spacing w:line="360" w:lineRule="auto"/>
        <w:jc w:val="both"/>
        <w:rPr>
          <w:rFonts w:ascii="Tahoma" w:eastAsiaTheme="minorHAnsi" w:hAnsi="Tahoma" w:cs="Tahoma"/>
          <w:color w:val="000000"/>
          <w:sz w:val="18"/>
          <w:szCs w:val="18"/>
        </w:rPr>
      </w:pPr>
    </w:p>
    <w:p w14:paraId="337F3357"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Osnovne zahteve:</w:t>
      </w:r>
    </w:p>
    <w:p w14:paraId="31E16E44"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Vozilo za zbiranje odpadkov mora biti izdelano v skladu s Pravilnikom o varnosti strojev in harmoniziranim standardom SIST EN 1501-1:2021.</w:t>
      </w:r>
    </w:p>
    <w:p w14:paraId="3050027E"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Nadgradnja mora omogočati zbiranje in prevažanje komunalnih odpadkov, manjših kosovnih in ločeno zbranih frakcij odpadkov (papir, steklo, embalaža, biološki odpadki ipd).</w:t>
      </w:r>
    </w:p>
    <w:p w14:paraId="087C62CF"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Tip nadgradnje je nadgradnja z nakladanjem z zadnje strani. Odpadki se nakladajo mehansko preko vsipnega roba v korito, od koder jih mehanizem za stiskanje potisne in stisne v keson vozila. Vrata se vertikalno odpirajo.</w:t>
      </w:r>
    </w:p>
    <w:p w14:paraId="26E75A2B"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Nadgradnja je sestavljena iz dveh osnovnih delov: kesona in vrat. Vrata so opremljena s stresalnim mehanizmom.</w:t>
      </w:r>
    </w:p>
    <w:p w14:paraId="147AFB97"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Nadgradnja usklajena s šasijo z optimalno razporeditvijo osnih obremenitev.</w:t>
      </w:r>
    </w:p>
    <w:p w14:paraId="4D128CC6" w14:textId="77777777" w:rsidR="00A66D9E" w:rsidRPr="00EC4A2F" w:rsidRDefault="00A66D9E" w:rsidP="00EC4A2F">
      <w:pPr>
        <w:spacing w:line="360" w:lineRule="auto"/>
        <w:jc w:val="both"/>
        <w:rPr>
          <w:rFonts w:ascii="Tahoma" w:eastAsiaTheme="minorHAnsi" w:hAnsi="Tahoma" w:cs="Tahoma"/>
          <w:color w:val="000000"/>
          <w:sz w:val="18"/>
          <w:szCs w:val="18"/>
        </w:rPr>
      </w:pPr>
    </w:p>
    <w:p w14:paraId="5BAF5541"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Keson:</w:t>
      </w:r>
    </w:p>
    <w:p w14:paraId="706689D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Celotna konstrukcija 100% v varjeni izvedbi.</w:t>
      </w:r>
    </w:p>
    <w:p w14:paraId="28C2ADD0" w14:textId="46B3CF41"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Zaobljene stranice kesona</w:t>
      </w:r>
      <w:r w:rsidR="004937BC">
        <w:rPr>
          <w:rFonts w:ascii="Tahoma" w:eastAsiaTheme="minorHAnsi" w:hAnsi="Tahoma" w:cs="Tahoma"/>
          <w:color w:val="000000"/>
          <w:sz w:val="18"/>
          <w:szCs w:val="18"/>
        </w:rPr>
        <w:t>.</w:t>
      </w:r>
    </w:p>
    <w:p w14:paraId="4F92BABC"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Pomožni okvir in pritrditev na šasijo izvedena v skladu s priporočili proizvajalca šasije.</w:t>
      </w:r>
    </w:p>
    <w:p w14:paraId="4B12A4A6"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Dolžino kesona optimalno prilagoditi šasiji.</w:t>
      </w:r>
    </w:p>
    <w:p w14:paraId="254352CB"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Maksimalna širina kesona 2,55 m.</w:t>
      </w:r>
    </w:p>
    <w:p w14:paraId="22CBEB19"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Sistem praznjenja z vgrajeno iztisno ploščo.</w:t>
      </w:r>
    </w:p>
    <w:p w14:paraId="0406DE26" w14:textId="77777777" w:rsidR="00A66D9E" w:rsidRPr="00EC4A2F" w:rsidRDefault="00A66D9E" w:rsidP="00EC4A2F">
      <w:pPr>
        <w:spacing w:line="360" w:lineRule="auto"/>
        <w:jc w:val="both"/>
        <w:rPr>
          <w:rFonts w:ascii="Tahoma" w:eastAsiaTheme="minorHAnsi" w:hAnsi="Tahoma" w:cs="Tahoma"/>
          <w:color w:val="000000"/>
          <w:sz w:val="18"/>
          <w:szCs w:val="18"/>
        </w:rPr>
      </w:pPr>
    </w:p>
    <w:p w14:paraId="168516E6"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Iztisna plošča:</w:t>
      </w:r>
    </w:p>
    <w:p w14:paraId="0ACC26C9"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Vodena s pomočjo bočnih vodil.</w:t>
      </w:r>
    </w:p>
    <w:p w14:paraId="54F8AD7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Pomik iztisne plošče po celotni dolžini kesona s teleskopskim cilindrom.</w:t>
      </w:r>
    </w:p>
    <w:p w14:paraId="6323436F"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Avtomatski odmik iztisne plošče na principu povratnega efekta zaradi preseganja tlaka stiskanja.</w:t>
      </w:r>
    </w:p>
    <w:p w14:paraId="5ADEE2AC"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Avtomatski odmik iztisne plošče pri zapiranju vrat – preprečuje nasedanje vrat na iztisno ploščo.</w:t>
      </w:r>
    </w:p>
    <w:p w14:paraId="33AAC929"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p w14:paraId="35F2E0B4" w14:textId="77777777" w:rsidR="00CE1B8A" w:rsidRPr="00EC4A2F" w:rsidRDefault="00CE1B8A" w:rsidP="00EC4A2F">
      <w:pPr>
        <w:spacing w:line="360" w:lineRule="auto"/>
        <w:ind w:left="720"/>
        <w:contextualSpacing/>
        <w:jc w:val="both"/>
        <w:rPr>
          <w:rFonts w:ascii="Tahoma" w:eastAsiaTheme="minorHAnsi" w:hAnsi="Tahoma" w:cs="Tahoma"/>
          <w:sz w:val="18"/>
          <w:szCs w:val="18"/>
        </w:rPr>
      </w:pPr>
    </w:p>
    <w:p w14:paraId="39F3FA38"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Vrata:</w:t>
      </w:r>
    </w:p>
    <w:p w14:paraId="5FD30564"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Korito v enem delu, izdelano iz visoko kvalitetnega jekla odpornega na obrabo trdote min. 400 HB (Hardox 400 ali ekvivalent), min. debelina dna korita 8 mm.</w:t>
      </w:r>
    </w:p>
    <w:p w14:paraId="3D82BF5F"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 xml:space="preserve">Avtomatsko odklepanje in zaklepanje pri odpiranju in zapiranju vrat. </w:t>
      </w:r>
    </w:p>
    <w:p w14:paraId="5BF46485" w14:textId="77777777" w:rsidR="00A66D9E" w:rsidRPr="00EC4A2F" w:rsidRDefault="00A66D9E" w:rsidP="00EC4A2F">
      <w:pPr>
        <w:spacing w:line="360" w:lineRule="auto"/>
        <w:jc w:val="both"/>
        <w:rPr>
          <w:rFonts w:ascii="Tahoma" w:eastAsiaTheme="minorHAnsi" w:hAnsi="Tahoma" w:cs="Tahoma"/>
          <w:color w:val="000000"/>
          <w:sz w:val="18"/>
          <w:szCs w:val="18"/>
        </w:rPr>
      </w:pPr>
    </w:p>
    <w:p w14:paraId="49C12752"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Mehanizem stiskanja:</w:t>
      </w:r>
    </w:p>
    <w:p w14:paraId="120E48F0"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Mehanizem stiskanja po principu dveh plošč (drsna in potisna plošča) s stiskanjem ob iztisno ploščo.</w:t>
      </w:r>
    </w:p>
    <w:p w14:paraId="4910D1FD"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Obrabi izpostavljeni deli drsne in potisne plošče izdelani iz visoko kvalitetnega jekla odpornega na obrabo, trdota min. 400 HB (Hardox 400 ali ekvivalent).</w:t>
      </w:r>
    </w:p>
    <w:p w14:paraId="2554B698"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Pomikanje sistema plošč s štirimi dvostransko delujočimi hidravličnimi cilindri v naslednjem zaporedju: odpiranje potisne plošče, spuščanje drsne plošče, zapiranje potisne plošče in dvig drsne plošče.</w:t>
      </w:r>
    </w:p>
    <w:p w14:paraId="3DEDBD56"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Čas enega stiskalnega cikla največ 17 sekund.</w:t>
      </w:r>
    </w:p>
    <w:p w14:paraId="64855718" w14:textId="77777777" w:rsidR="00A66D9E" w:rsidRPr="00EC4A2F" w:rsidRDefault="00A66D9E" w:rsidP="00EC4A2F">
      <w:pPr>
        <w:spacing w:line="360" w:lineRule="auto"/>
        <w:jc w:val="both"/>
        <w:rPr>
          <w:rFonts w:ascii="Tahoma" w:eastAsiaTheme="minorHAnsi" w:hAnsi="Tahoma" w:cs="Tahoma"/>
          <w:color w:val="000000"/>
          <w:sz w:val="18"/>
          <w:szCs w:val="18"/>
        </w:rPr>
      </w:pPr>
    </w:p>
    <w:p w14:paraId="6A6B1F2A"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lastRenderedPageBreak/>
        <w:t>Načini delovanja mehanizma stiskanja:</w:t>
      </w:r>
    </w:p>
    <w:p w14:paraId="2A977A3B"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Ročni način delovanja.</w:t>
      </w:r>
    </w:p>
    <w:p w14:paraId="1038F976"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Avtomatski način delovanja z enojnim ciklom.</w:t>
      </w:r>
    </w:p>
    <w:p w14:paraId="74C6D70A"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Avtomatski način delovanja s trajnim ciklom.</w:t>
      </w:r>
    </w:p>
    <w:p w14:paraId="0B349D29" w14:textId="77777777" w:rsidR="00A66D9E" w:rsidRPr="00EC4A2F" w:rsidRDefault="00A66D9E" w:rsidP="00EC4A2F">
      <w:pPr>
        <w:spacing w:line="360" w:lineRule="auto"/>
        <w:jc w:val="both"/>
        <w:rPr>
          <w:rFonts w:ascii="Tahoma" w:eastAsiaTheme="minorHAnsi" w:hAnsi="Tahoma" w:cs="Tahoma"/>
          <w:color w:val="000000"/>
          <w:sz w:val="18"/>
          <w:szCs w:val="18"/>
        </w:rPr>
      </w:pPr>
    </w:p>
    <w:p w14:paraId="7C7DF18D"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Tesnjenje:</w:t>
      </w:r>
    </w:p>
    <w:p w14:paraId="06A8AF41"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100% vodotesnost med vrati in kesonom po celi višini vrat.</w:t>
      </w:r>
    </w:p>
    <w:p w14:paraId="1057FC00"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sz w:val="18"/>
          <w:szCs w:val="18"/>
        </w:rPr>
        <w:t xml:space="preserve">Uravnavanje razmika med zadnjimi vrati in kesonom z nastavljivimi zaklepi ali drugo primerljivo rešitvijo. Pomembno zaradi zagotavljanja tesnjenja v primeru delno izrabljenega tesnila. </w:t>
      </w:r>
    </w:p>
    <w:p w14:paraId="1A6B45FF" w14:textId="77777777" w:rsidR="00A66D9E" w:rsidRPr="00EC4A2F" w:rsidRDefault="00A66D9E" w:rsidP="00EC4A2F">
      <w:pPr>
        <w:spacing w:line="360" w:lineRule="auto"/>
        <w:ind w:left="720"/>
        <w:contextualSpacing/>
        <w:jc w:val="both"/>
        <w:rPr>
          <w:rFonts w:ascii="Tahoma" w:eastAsiaTheme="minorHAnsi" w:hAnsi="Tahoma" w:cs="Tahoma"/>
          <w:color w:val="000000"/>
          <w:sz w:val="18"/>
          <w:szCs w:val="18"/>
        </w:rPr>
      </w:pPr>
    </w:p>
    <w:p w14:paraId="206911BE"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Stresalni mehanizem:</w:t>
      </w:r>
    </w:p>
    <w:p w14:paraId="79DA7226"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 xml:space="preserve">Montiran na nihajnih vratih za lažji dostop do stiskalnega mehanizma v času vzdrževalnih del. </w:t>
      </w:r>
    </w:p>
    <w:p w14:paraId="4C5A0AA0"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Izpolnjevati mora splošne in varnostne zahteve skladne s SIST EN 1501-5: 2021.</w:t>
      </w:r>
    </w:p>
    <w:p w14:paraId="3556687A"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Omogočeno praznjenje zabojnikov skladno s standardom SIST EN 840/1, -2, -3.</w:t>
      </w:r>
    </w:p>
    <w:p w14:paraId="4EF2EDAE"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Deljena zobniška letev za neodvisno praznjenje dveh posod hkrati.</w:t>
      </w:r>
    </w:p>
    <w:p w14:paraId="5895127D"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Avtomatski, polavtomatski in ročni način delovanja.</w:t>
      </w:r>
    </w:p>
    <w:p w14:paraId="69F31CED"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Proporcionalno krmiljenje.</w:t>
      </w:r>
    </w:p>
    <w:p w14:paraId="2EA98FEF"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Delovanje stresalnega mehanizma v prostem teku motorja.</w:t>
      </w:r>
    </w:p>
    <w:p w14:paraId="3A038384"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Avtomatska prilagoditev hitrosti praznjenja zabojnika.</w:t>
      </w:r>
    </w:p>
    <w:p w14:paraId="33D92191"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Avtomatska nastavitev višine zobniške letve glede na tip zabojnika.</w:t>
      </w:r>
    </w:p>
    <w:p w14:paraId="2BE97D83"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Avtomatsko stresanje zabojnika (možnost izbire: enkratno, dvakratno, izključeno).</w:t>
      </w:r>
    </w:p>
    <w:p w14:paraId="3780C928"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Čas praznjenja zabojnika (dvig/spust) po EN 840/1, max. 7 sekund brez pranja</w:t>
      </w:r>
    </w:p>
    <w:p w14:paraId="62B1D0B5"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 xml:space="preserve">Čas praznjenja zabojnika (dvig/spust) po EN 840/2, -3, max. 12 sekund brez pranja </w:t>
      </w:r>
    </w:p>
    <w:p w14:paraId="5AA08D0A"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Deljen naslon za zabojnik, hidravlično krmiljen.</w:t>
      </w:r>
    </w:p>
    <w:p w14:paraId="5C4F97F1"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Avtomatska nastavitev naslona glede na tip zabojnika in neodvisno delovanje leve oz. desne strani.</w:t>
      </w:r>
    </w:p>
    <w:p w14:paraId="7484D42F"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Oddaljenost spodnjega roba stresalnega mehanizma od tal (izhodiščni položaj za praznjenje zabojnika 120l) min. 300 mm.</w:t>
      </w:r>
    </w:p>
    <w:p w14:paraId="26CD14E6"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Protihrupno zaščitno ohišje.</w:t>
      </w:r>
    </w:p>
    <w:p w14:paraId="24A77EEB"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Protiprašna zaščita.</w:t>
      </w:r>
    </w:p>
    <w:p w14:paraId="48BCBC29"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CANBUS krmilni modul.</w:t>
      </w:r>
    </w:p>
    <w:p w14:paraId="0B8B52FB"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CleANopen komunikacijski protokol.</w:t>
      </w:r>
    </w:p>
    <w:p w14:paraId="7AFB11BD" w14:textId="77777777" w:rsidR="00A66D9E" w:rsidRPr="00EC4A2F" w:rsidRDefault="00A66D9E" w:rsidP="00EC4A2F">
      <w:pPr>
        <w:numPr>
          <w:ilvl w:val="0"/>
          <w:numId w:val="46"/>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Prikaz delovnih podatkov in servisnih intervalov.</w:t>
      </w:r>
    </w:p>
    <w:p w14:paraId="0CE48676" w14:textId="77777777" w:rsidR="00A66D9E" w:rsidRPr="00EC4A2F" w:rsidRDefault="00A66D9E" w:rsidP="00EC4A2F">
      <w:pPr>
        <w:spacing w:line="360" w:lineRule="auto"/>
        <w:jc w:val="both"/>
        <w:rPr>
          <w:rFonts w:ascii="Tahoma" w:eastAsiaTheme="minorHAnsi" w:hAnsi="Tahoma" w:cs="Tahoma"/>
          <w:color w:val="000000"/>
          <w:sz w:val="18"/>
          <w:szCs w:val="18"/>
        </w:rPr>
      </w:pPr>
    </w:p>
    <w:p w14:paraId="360707A7" w14:textId="77777777" w:rsidR="00A66D9E" w:rsidRPr="00EC4A2F" w:rsidRDefault="00A66D9E" w:rsidP="00EC4A2F">
      <w:pPr>
        <w:spacing w:line="360" w:lineRule="auto"/>
        <w:jc w:val="both"/>
        <w:rPr>
          <w:rFonts w:ascii="Tahoma" w:eastAsiaTheme="minorHAnsi" w:hAnsi="Tahoma" w:cs="Tahoma"/>
          <w:b/>
          <w:bCs/>
          <w:sz w:val="18"/>
          <w:szCs w:val="18"/>
        </w:rPr>
      </w:pPr>
      <w:r w:rsidRPr="00EC4A2F">
        <w:rPr>
          <w:rFonts w:ascii="Tahoma" w:eastAsiaTheme="minorHAnsi" w:hAnsi="Tahoma" w:cs="Tahoma"/>
          <w:b/>
          <w:bCs/>
          <w:color w:val="000000"/>
          <w:sz w:val="18"/>
          <w:szCs w:val="18"/>
        </w:rPr>
        <w:t xml:space="preserve">Osnovne </w:t>
      </w:r>
      <w:r w:rsidRPr="00EC4A2F">
        <w:rPr>
          <w:rFonts w:ascii="Tahoma" w:eastAsiaTheme="minorHAnsi" w:hAnsi="Tahoma" w:cs="Tahoma"/>
          <w:b/>
          <w:bCs/>
          <w:sz w:val="18"/>
          <w:szCs w:val="18"/>
        </w:rPr>
        <w:t>zahtevane karakteristike in lastnosti:</w:t>
      </w:r>
    </w:p>
    <w:p w14:paraId="46BD60A4"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EE0000"/>
          <w:sz w:val="18"/>
          <w:szCs w:val="18"/>
        </w:rPr>
      </w:pPr>
      <w:r w:rsidRPr="00EC4A2F">
        <w:rPr>
          <w:rFonts w:ascii="Tahoma" w:eastAsiaTheme="minorHAnsi" w:hAnsi="Tahoma" w:cs="Tahoma"/>
          <w:sz w:val="18"/>
          <w:szCs w:val="18"/>
        </w:rPr>
        <w:t>Kapaciteta nadgradnje min. 15,5 m3.</w:t>
      </w:r>
    </w:p>
    <w:p w14:paraId="6A315EA6"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Kapaciteta korita min. 2,0 m3.</w:t>
      </w:r>
    </w:p>
    <w:p w14:paraId="0308F5CD"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Maksimalna višina vozila 3.700 mm.</w:t>
      </w:r>
    </w:p>
    <w:p w14:paraId="09CA77BE"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Maksimalna dolžina vozila 9.800 mm.</w:t>
      </w:r>
    </w:p>
    <w:p w14:paraId="37606554"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Zadnji previs, merjeno od sredine zadnje osi do skrajne zadnje točke na vozilu, maksimalno 3300 mm.</w:t>
      </w:r>
    </w:p>
    <w:p w14:paraId="081C25EB"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Vse dejanske mere vozila podati v prilogi.</w:t>
      </w:r>
    </w:p>
    <w:p w14:paraId="3AE76DD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Izračun obremenitev osi podati v prilogi.</w:t>
      </w:r>
    </w:p>
    <w:p w14:paraId="5B6D4677" w14:textId="77777777" w:rsidR="00A66D9E" w:rsidRDefault="00A66D9E" w:rsidP="00EC4A2F">
      <w:pPr>
        <w:spacing w:line="360" w:lineRule="auto"/>
        <w:jc w:val="both"/>
        <w:rPr>
          <w:rFonts w:ascii="Tahoma" w:eastAsiaTheme="minorHAnsi" w:hAnsi="Tahoma" w:cs="Tahoma"/>
          <w:color w:val="000000"/>
          <w:sz w:val="18"/>
          <w:szCs w:val="18"/>
        </w:rPr>
      </w:pPr>
    </w:p>
    <w:p w14:paraId="78C1740F" w14:textId="77777777" w:rsidR="00BB7333" w:rsidRDefault="00BB7333" w:rsidP="00EC4A2F">
      <w:pPr>
        <w:spacing w:line="360" w:lineRule="auto"/>
        <w:jc w:val="both"/>
        <w:rPr>
          <w:rFonts w:ascii="Tahoma" w:eastAsiaTheme="minorHAnsi" w:hAnsi="Tahoma" w:cs="Tahoma"/>
          <w:color w:val="000000"/>
          <w:sz w:val="18"/>
          <w:szCs w:val="18"/>
        </w:rPr>
      </w:pPr>
    </w:p>
    <w:p w14:paraId="629763B8" w14:textId="77777777" w:rsidR="00BB7333" w:rsidRPr="00EC4A2F" w:rsidRDefault="00BB7333" w:rsidP="00EC4A2F">
      <w:pPr>
        <w:spacing w:line="360" w:lineRule="auto"/>
        <w:jc w:val="both"/>
        <w:rPr>
          <w:rFonts w:ascii="Tahoma" w:eastAsiaTheme="minorHAnsi" w:hAnsi="Tahoma" w:cs="Tahoma"/>
          <w:color w:val="000000"/>
          <w:sz w:val="18"/>
          <w:szCs w:val="18"/>
        </w:rPr>
      </w:pPr>
    </w:p>
    <w:p w14:paraId="0A352504"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lastRenderedPageBreak/>
        <w:t>Varnostne zahteve:</w:t>
      </w:r>
    </w:p>
    <w:p w14:paraId="33D9BF81"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Vozilo za zbiranje odpadkov z vso opremo mora zadostiti vsem varnostnim zahtevam navedenim v standardu SIST EN 1501-1:2021</w:t>
      </w:r>
    </w:p>
    <w:p w14:paraId="4394826B" w14:textId="77777777" w:rsidR="00A66D9E" w:rsidRPr="00EC4A2F" w:rsidRDefault="00A66D9E" w:rsidP="00EC4A2F">
      <w:pPr>
        <w:spacing w:line="360" w:lineRule="auto"/>
        <w:jc w:val="both"/>
        <w:rPr>
          <w:rFonts w:ascii="Tahoma" w:eastAsiaTheme="minorHAnsi" w:hAnsi="Tahoma" w:cs="Tahoma"/>
          <w:color w:val="000000"/>
          <w:sz w:val="18"/>
          <w:szCs w:val="18"/>
        </w:rPr>
      </w:pPr>
    </w:p>
    <w:p w14:paraId="335C1272"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Komande:</w:t>
      </w:r>
    </w:p>
    <w:p w14:paraId="6E3C7581"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Vse komande potrebne za delovanje nadgradnje.</w:t>
      </w:r>
    </w:p>
    <w:p w14:paraId="2074CAC1"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Avtomatsko čiščenje korita v primeru dvignjenih vrat.</w:t>
      </w:r>
    </w:p>
    <w:p w14:paraId="3B930F60"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Dodatne komande za odpiranje in zapiranje vrat ter praznjenje kesona v kabini vozila.</w:t>
      </w:r>
    </w:p>
    <w:p w14:paraId="13C1B7BC"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Dodatne komande za ročno kontrolo delovanja mehanizma stiskanja.</w:t>
      </w:r>
    </w:p>
    <w:p w14:paraId="09B26351" w14:textId="77777777" w:rsidR="00A66D9E" w:rsidRPr="00EC4A2F" w:rsidRDefault="00A66D9E" w:rsidP="00EC4A2F">
      <w:pPr>
        <w:spacing w:line="360" w:lineRule="auto"/>
        <w:jc w:val="both"/>
        <w:rPr>
          <w:rFonts w:ascii="Tahoma" w:eastAsiaTheme="minorHAnsi" w:hAnsi="Tahoma" w:cs="Tahoma"/>
          <w:color w:val="000000"/>
          <w:sz w:val="18"/>
          <w:szCs w:val="18"/>
        </w:rPr>
      </w:pPr>
    </w:p>
    <w:p w14:paraId="1B98E0DC"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Hidravlični sistem:</w:t>
      </w:r>
    </w:p>
    <w:p w14:paraId="52F727DF"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Primerna hidravlična črpalka.</w:t>
      </w:r>
    </w:p>
    <w:p w14:paraId="6EC1689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Samodejni izklop hidravlične črpalke s prestavitvijo menjalnika v vozni položaj.</w:t>
      </w:r>
    </w:p>
    <w:p w14:paraId="0CD5FC6A"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Samodejni vklop hidravlične črpalke s prestavitvijo menjalnika v nevtralni položaj.</w:t>
      </w:r>
    </w:p>
    <w:p w14:paraId="084131B9"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Elektromagnetna sklopka ali ekvivalentna rešitev.</w:t>
      </w:r>
    </w:p>
    <w:p w14:paraId="481D370F" w14:textId="77777777" w:rsidR="00A66D9E" w:rsidRPr="00EC4A2F" w:rsidRDefault="00A66D9E" w:rsidP="00EC4A2F">
      <w:pPr>
        <w:spacing w:line="360" w:lineRule="auto"/>
        <w:jc w:val="both"/>
        <w:rPr>
          <w:rFonts w:ascii="Tahoma" w:eastAsiaTheme="minorHAnsi" w:hAnsi="Tahoma" w:cs="Tahoma"/>
          <w:color w:val="000000"/>
          <w:sz w:val="18"/>
          <w:szCs w:val="18"/>
        </w:rPr>
      </w:pPr>
    </w:p>
    <w:p w14:paraId="23D624C6"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Električni sistem:</w:t>
      </w:r>
    </w:p>
    <w:p w14:paraId="694D901A"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Električni sistem nadgradnje prilagojen električnemu sistemu šasije.</w:t>
      </w:r>
    </w:p>
    <w:p w14:paraId="5F9E1CEB"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color w:val="000000"/>
          <w:sz w:val="18"/>
          <w:szCs w:val="18"/>
        </w:rPr>
        <w:t xml:space="preserve">Vse operacije nadgradnje in stresalnega mehanizma krmiljene preko CAN-BUS krmilnega modula na osnovi CleANopen komunikacijskega protokola. Sistem mora dovoljevati vgradnjo na prav drugih proizvajalcev, ki prav tako temeljijo na CleANopen komunikacijskem protokolu </w:t>
      </w:r>
      <w:r w:rsidRPr="00EC4A2F">
        <w:rPr>
          <w:rFonts w:ascii="Tahoma" w:eastAsiaTheme="minorHAnsi" w:hAnsi="Tahoma" w:cs="Tahoma"/>
          <w:sz w:val="18"/>
          <w:szCs w:val="18"/>
        </w:rPr>
        <w:t>(npr. sistema za tehtanje zabojnikov, sledilne naprave…).</w:t>
      </w:r>
    </w:p>
    <w:p w14:paraId="4FC85DA7"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Krmilni pult v kabini vozila z integrirano funkcijo video-nadzornega sistema.</w:t>
      </w:r>
    </w:p>
    <w:p w14:paraId="54BDBA4A" w14:textId="77777777" w:rsidR="00A66D9E" w:rsidRPr="00EC4A2F" w:rsidRDefault="00A66D9E" w:rsidP="00EC4A2F">
      <w:pPr>
        <w:spacing w:line="360" w:lineRule="auto"/>
        <w:ind w:left="360"/>
        <w:jc w:val="both"/>
        <w:rPr>
          <w:rFonts w:ascii="Tahoma" w:eastAsiaTheme="minorHAnsi" w:hAnsi="Tahoma" w:cs="Tahoma"/>
          <w:color w:val="000000"/>
          <w:sz w:val="18"/>
          <w:szCs w:val="18"/>
        </w:rPr>
      </w:pPr>
    </w:p>
    <w:p w14:paraId="0DA094EF"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Mazanje:</w:t>
      </w:r>
    </w:p>
    <w:p w14:paraId="647E4573"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Avtomatsko centralno mazanje vodil in gibljivih delov stiskalnega mehanizma.</w:t>
      </w:r>
    </w:p>
    <w:p w14:paraId="5B3B488F" w14:textId="77777777" w:rsidR="00A66D9E" w:rsidRPr="00EC4A2F" w:rsidRDefault="00A66D9E" w:rsidP="00EC4A2F">
      <w:pPr>
        <w:spacing w:line="360" w:lineRule="auto"/>
        <w:jc w:val="both"/>
        <w:rPr>
          <w:rFonts w:ascii="Tahoma" w:eastAsiaTheme="minorHAnsi" w:hAnsi="Tahoma" w:cs="Tahoma"/>
          <w:color w:val="000000"/>
          <w:sz w:val="18"/>
          <w:szCs w:val="18"/>
        </w:rPr>
      </w:pPr>
    </w:p>
    <w:p w14:paraId="0C5B727D"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Zaščita:</w:t>
      </w:r>
    </w:p>
    <w:p w14:paraId="2B43E567"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Visoko kvalitetna zaščita in barva (vsi elementi peskani, temeljno barvani z dvokomponentnim epoksidnim premazom, končni sloj je dvokomponentni poliuretanski lak, sušenje v sušilni komori pri visoki temperaturi).</w:t>
      </w:r>
    </w:p>
    <w:p w14:paraId="66C4588A"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Barva nadgradnje v barvi kabine.</w:t>
      </w:r>
    </w:p>
    <w:p w14:paraId="158581D9" w14:textId="77777777" w:rsidR="00A66D9E" w:rsidRPr="00EC4A2F" w:rsidRDefault="00A66D9E" w:rsidP="00EC4A2F">
      <w:pPr>
        <w:spacing w:line="360" w:lineRule="auto"/>
        <w:jc w:val="both"/>
        <w:rPr>
          <w:rFonts w:ascii="Tahoma" w:eastAsiaTheme="minorHAnsi" w:hAnsi="Tahoma" w:cs="Tahoma"/>
          <w:color w:val="000000"/>
          <w:sz w:val="18"/>
          <w:szCs w:val="18"/>
        </w:rPr>
      </w:pPr>
    </w:p>
    <w:p w14:paraId="3DD321E5"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Ostalo:</w:t>
      </w:r>
    </w:p>
    <w:p w14:paraId="67C833A4"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Rumena rotacijska luč zadaj levo in desno v LED tehniki.</w:t>
      </w:r>
    </w:p>
    <w:p w14:paraId="06721889"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Dve delovni luči na zadnjem delu nadgradnje v LED tehniki.</w:t>
      </w:r>
    </w:p>
    <w:p w14:paraId="6224003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Zadnje zgornje luči v LED tehniki.</w:t>
      </w:r>
    </w:p>
    <w:p w14:paraId="1A28D330"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Opozorilni signal, ko je keson poln.</w:t>
      </w:r>
    </w:p>
    <w:p w14:paraId="2B3A9B6D"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Števec obratovalnih ur hidravlične črpalke.</w:t>
      </w:r>
    </w:p>
    <w:p w14:paraId="026966EA"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Gumijast blatnik po celi širini vrat.</w:t>
      </w:r>
    </w:p>
    <w:p w14:paraId="209DC8F8" w14:textId="77777777" w:rsidR="00A66D9E" w:rsidRPr="00EC4A2F" w:rsidRDefault="00A66D9E" w:rsidP="00EC4A2F">
      <w:pPr>
        <w:numPr>
          <w:ilvl w:val="0"/>
          <w:numId w:val="45"/>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Zabojček za orodje.</w:t>
      </w:r>
    </w:p>
    <w:p w14:paraId="6033A12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Nosilec za metlo in lopato.</w:t>
      </w:r>
    </w:p>
    <w:p w14:paraId="37B9EB1F"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Servisna vrata na kesonu, namenjena čiščenju prostora za iztisno ploščo.</w:t>
      </w:r>
    </w:p>
    <w:p w14:paraId="727DE691"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Izpust izcednih vod na spodnjem delu korita s krogličnim ventilom.</w:t>
      </w:r>
    </w:p>
    <w:p w14:paraId="63032E80"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lastRenderedPageBreak/>
        <w:t>Strgalo na spodnjem delu iztisne plošče – dodatno preprečuje prehod odpadkov za iztisno ploščo.</w:t>
      </w:r>
    </w:p>
    <w:p w14:paraId="0C1BDF03"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Dve preklopni stopnici v zadnjem delu vozila namenjeni za prevoz delavce v skladu z zahtevami SIST EN 1501-1:2021.</w:t>
      </w:r>
    </w:p>
    <w:p w14:paraId="244728E5" w14:textId="77777777" w:rsidR="00A66D9E" w:rsidRPr="00EC4A2F" w:rsidRDefault="00A66D9E" w:rsidP="00EC4A2F">
      <w:pPr>
        <w:spacing w:line="360" w:lineRule="auto"/>
        <w:jc w:val="both"/>
        <w:rPr>
          <w:rFonts w:ascii="Tahoma" w:eastAsiaTheme="minorHAnsi" w:hAnsi="Tahoma" w:cs="Tahoma"/>
          <w:color w:val="000000"/>
          <w:sz w:val="18"/>
          <w:szCs w:val="18"/>
        </w:rPr>
      </w:pPr>
    </w:p>
    <w:p w14:paraId="58F89283" w14:textId="77777777" w:rsidR="00A66D9E" w:rsidRPr="00EC4A2F" w:rsidRDefault="00A66D9E" w:rsidP="00EC4A2F">
      <w:pPr>
        <w:autoSpaceDE w:val="0"/>
        <w:autoSpaceDN w:val="0"/>
        <w:adjustRightInd w:val="0"/>
        <w:spacing w:line="360" w:lineRule="auto"/>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Sistem za pranje zabojnikov:</w:t>
      </w:r>
    </w:p>
    <w:p w14:paraId="531983B4" w14:textId="77777777" w:rsidR="00A66D9E" w:rsidRPr="00EC4A2F" w:rsidRDefault="00A66D9E" w:rsidP="00EC4A2F">
      <w:pPr>
        <w:numPr>
          <w:ilvl w:val="0"/>
          <w:numId w:val="47"/>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Rezervoar za čisto vodo volumna min. 2000 l.</w:t>
      </w:r>
    </w:p>
    <w:p w14:paraId="14DE819C"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Rezervoar za umazano vodo.</w:t>
      </w:r>
    </w:p>
    <w:p w14:paraId="371F02C2"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Rezervoar za zbiranje izcednih vod iz kesona.</w:t>
      </w:r>
    </w:p>
    <w:p w14:paraId="3BB99216"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Vsi rezervoarji iz nerjavečega jekla.</w:t>
      </w:r>
    </w:p>
    <w:p w14:paraId="59262604"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Pomični pralni roki, ki omogočata:</w:t>
      </w:r>
    </w:p>
    <w:p w14:paraId="278D40FF" w14:textId="77777777" w:rsidR="00A66D9E" w:rsidRPr="00EC4A2F" w:rsidRDefault="00A66D9E" w:rsidP="00EC4A2F">
      <w:pPr>
        <w:numPr>
          <w:ilvl w:val="1"/>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pranje enega 2-kolesnega zabojnika na levi oz. desni strani stresalnega mehanizma,</w:t>
      </w:r>
    </w:p>
    <w:p w14:paraId="71032C6F" w14:textId="77777777" w:rsidR="00A66D9E" w:rsidRPr="00EC4A2F" w:rsidRDefault="00A66D9E" w:rsidP="00EC4A2F">
      <w:pPr>
        <w:numPr>
          <w:ilvl w:val="1"/>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sočasno pranje dveh 2-kolesnih zabojnikov,</w:t>
      </w:r>
    </w:p>
    <w:p w14:paraId="21CC8833" w14:textId="77777777" w:rsidR="00A66D9E" w:rsidRPr="00EC4A2F" w:rsidRDefault="00A66D9E" w:rsidP="00EC4A2F">
      <w:pPr>
        <w:numPr>
          <w:ilvl w:val="1"/>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pranje enega 4-kolesnega zabojnika.</w:t>
      </w:r>
    </w:p>
    <w:p w14:paraId="3E91D954"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Visokotlačni vodni sistem, pritisk min. 100 barov, pretok min. 80l/min.</w:t>
      </w:r>
    </w:p>
    <w:p w14:paraId="7C4B4C52"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Nastavljivi čas pranja.</w:t>
      </w:r>
    </w:p>
    <w:p w14:paraId="6FBBD9B3"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Samodejni vklop pranja po izpraznitvi zabojnika.</w:t>
      </w:r>
    </w:p>
    <w:p w14:paraId="149BA83C"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Pištola za ročno pranje.</w:t>
      </w:r>
    </w:p>
    <w:p w14:paraId="3291B12E"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Varnostno stikalo min. nivoja vode.</w:t>
      </w:r>
    </w:p>
    <w:p w14:paraId="1A471212" w14:textId="77777777" w:rsidR="00A66D9E" w:rsidRPr="00EC4A2F" w:rsidRDefault="00A66D9E" w:rsidP="00EC4A2F">
      <w:pPr>
        <w:numPr>
          <w:ilvl w:val="0"/>
          <w:numId w:val="47"/>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Sistem za črpanje umazane vode iz stresalnega korita z vpihovanjem zraka ali enakovreden sistem brez gibljivih delov.</w:t>
      </w:r>
    </w:p>
    <w:p w14:paraId="338D06A5" w14:textId="77777777" w:rsidR="00A66D9E" w:rsidRPr="00EC4A2F" w:rsidRDefault="00A66D9E" w:rsidP="00EC4A2F">
      <w:pPr>
        <w:numPr>
          <w:ilvl w:val="0"/>
          <w:numId w:val="47"/>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Vgrajene šobe za pranje dna kesona nadgradnje in rezervoarja za umazano vodo.</w:t>
      </w:r>
    </w:p>
    <w:p w14:paraId="4444B412" w14:textId="77777777" w:rsidR="00A66D9E" w:rsidRPr="00EC4A2F" w:rsidRDefault="00A66D9E" w:rsidP="00EC4A2F">
      <w:pPr>
        <w:numPr>
          <w:ilvl w:val="0"/>
          <w:numId w:val="47"/>
        </w:numPr>
        <w:spacing w:line="360" w:lineRule="auto"/>
        <w:contextualSpacing/>
        <w:jc w:val="both"/>
        <w:rPr>
          <w:rFonts w:ascii="Tahoma" w:eastAsiaTheme="minorHAnsi" w:hAnsi="Tahoma" w:cs="Tahoma"/>
          <w:sz w:val="18"/>
          <w:szCs w:val="18"/>
        </w:rPr>
      </w:pPr>
      <w:r w:rsidRPr="00EC4A2F">
        <w:rPr>
          <w:rFonts w:ascii="Tahoma" w:eastAsiaTheme="minorHAnsi" w:hAnsi="Tahoma" w:cs="Tahoma"/>
          <w:sz w:val="18"/>
          <w:szCs w:val="18"/>
        </w:rPr>
        <w:t>Potek pralnega ciklusa brez potrebe po predhodnem ročnem odpiranju pokrova zabojnika.</w:t>
      </w:r>
    </w:p>
    <w:p w14:paraId="1ABCDEFF" w14:textId="77777777" w:rsidR="00A66D9E" w:rsidRPr="00EC4A2F" w:rsidRDefault="00A66D9E" w:rsidP="00EC4A2F">
      <w:pPr>
        <w:spacing w:line="360" w:lineRule="auto"/>
        <w:jc w:val="both"/>
        <w:rPr>
          <w:rFonts w:ascii="Tahoma" w:eastAsiaTheme="minorHAnsi" w:hAnsi="Tahoma" w:cs="Tahoma"/>
          <w:sz w:val="18"/>
          <w:szCs w:val="18"/>
        </w:rPr>
      </w:pPr>
    </w:p>
    <w:p w14:paraId="5AC3A8EA" w14:textId="77777777" w:rsidR="00A66D9E" w:rsidRPr="00EC4A2F" w:rsidRDefault="00A66D9E" w:rsidP="00EC4A2F">
      <w:pPr>
        <w:autoSpaceDE w:val="0"/>
        <w:autoSpaceDN w:val="0"/>
        <w:adjustRightInd w:val="0"/>
        <w:spacing w:line="360" w:lineRule="auto"/>
        <w:rPr>
          <w:rFonts w:ascii="Tahoma" w:eastAsiaTheme="minorHAnsi" w:hAnsi="Tahoma" w:cs="Tahoma"/>
          <w:b/>
          <w:bCs/>
          <w:sz w:val="18"/>
          <w:szCs w:val="18"/>
        </w:rPr>
      </w:pPr>
      <w:r w:rsidRPr="00EC4A2F">
        <w:rPr>
          <w:rFonts w:ascii="Tahoma" w:eastAsiaTheme="minorHAnsi" w:hAnsi="Tahoma" w:cs="Tahoma"/>
          <w:b/>
          <w:bCs/>
          <w:sz w:val="18"/>
          <w:szCs w:val="18"/>
        </w:rPr>
        <w:t>Sistem za pranje z vročo vodo:</w:t>
      </w:r>
    </w:p>
    <w:p w14:paraId="1F33EF67" w14:textId="77777777" w:rsidR="00A66D9E" w:rsidRPr="00EC4A2F" w:rsidRDefault="00A66D9E" w:rsidP="00EC4A2F">
      <w:pPr>
        <w:numPr>
          <w:ilvl w:val="1"/>
          <w:numId w:val="48"/>
        </w:numPr>
        <w:autoSpaceDE w:val="0"/>
        <w:autoSpaceDN w:val="0"/>
        <w:adjustRightInd w:val="0"/>
        <w:spacing w:line="360" w:lineRule="auto"/>
        <w:ind w:left="709" w:hanging="425"/>
        <w:contextualSpacing/>
        <w:rPr>
          <w:rFonts w:ascii="Tahoma" w:eastAsiaTheme="minorHAnsi" w:hAnsi="Tahoma" w:cs="Tahoma"/>
          <w:sz w:val="18"/>
          <w:szCs w:val="18"/>
        </w:rPr>
      </w:pPr>
      <w:r w:rsidRPr="00EC4A2F">
        <w:rPr>
          <w:rFonts w:ascii="Tahoma" w:eastAsiaTheme="minorHAnsi" w:hAnsi="Tahoma" w:cs="Tahoma"/>
          <w:sz w:val="18"/>
          <w:szCs w:val="18"/>
        </w:rPr>
        <w:t>Delovna temperatura vode 45 – 50 st. C.</w:t>
      </w:r>
    </w:p>
    <w:p w14:paraId="26740674" w14:textId="77777777" w:rsidR="00A66D9E" w:rsidRPr="00EC4A2F" w:rsidRDefault="00A66D9E" w:rsidP="00EC4A2F">
      <w:pPr>
        <w:numPr>
          <w:ilvl w:val="1"/>
          <w:numId w:val="48"/>
        </w:numPr>
        <w:autoSpaceDE w:val="0"/>
        <w:autoSpaceDN w:val="0"/>
        <w:adjustRightInd w:val="0"/>
        <w:spacing w:line="360" w:lineRule="auto"/>
        <w:ind w:left="709" w:hanging="425"/>
        <w:contextualSpacing/>
        <w:rPr>
          <w:rFonts w:ascii="Tahoma" w:eastAsiaTheme="minorHAnsi" w:hAnsi="Tahoma" w:cs="Tahoma"/>
          <w:sz w:val="18"/>
          <w:szCs w:val="18"/>
        </w:rPr>
      </w:pPr>
      <w:r w:rsidRPr="00EC4A2F">
        <w:rPr>
          <w:rFonts w:ascii="Tahoma" w:eastAsiaTheme="minorHAnsi" w:hAnsi="Tahoma" w:cs="Tahoma"/>
          <w:sz w:val="18"/>
          <w:szCs w:val="18"/>
        </w:rPr>
        <w:t>Komora za pripravo vroče vode volumna min. 200l.</w:t>
      </w:r>
    </w:p>
    <w:p w14:paraId="4C286748" w14:textId="77777777" w:rsidR="00A66D9E" w:rsidRPr="00EC4A2F" w:rsidRDefault="00A66D9E" w:rsidP="00EC4A2F">
      <w:pPr>
        <w:numPr>
          <w:ilvl w:val="1"/>
          <w:numId w:val="48"/>
        </w:numPr>
        <w:autoSpaceDE w:val="0"/>
        <w:autoSpaceDN w:val="0"/>
        <w:adjustRightInd w:val="0"/>
        <w:spacing w:line="360" w:lineRule="auto"/>
        <w:ind w:left="709" w:hanging="425"/>
        <w:contextualSpacing/>
        <w:rPr>
          <w:rFonts w:ascii="Tahoma" w:eastAsiaTheme="minorHAnsi" w:hAnsi="Tahoma" w:cs="Tahoma"/>
          <w:sz w:val="18"/>
          <w:szCs w:val="18"/>
        </w:rPr>
      </w:pPr>
      <w:r w:rsidRPr="00EC4A2F">
        <w:rPr>
          <w:rFonts w:ascii="Tahoma" w:eastAsiaTheme="minorHAnsi" w:hAnsi="Tahoma" w:cs="Tahoma"/>
          <w:sz w:val="18"/>
          <w:szCs w:val="18"/>
        </w:rPr>
        <w:t>Čas začetne priprave vroče vode na delovno temperaturo do 30 min.</w:t>
      </w:r>
    </w:p>
    <w:p w14:paraId="450F1883" w14:textId="77777777" w:rsidR="00A66D9E" w:rsidRPr="00EC4A2F" w:rsidRDefault="00A66D9E" w:rsidP="00EC4A2F">
      <w:pPr>
        <w:numPr>
          <w:ilvl w:val="1"/>
          <w:numId w:val="48"/>
        </w:numPr>
        <w:autoSpaceDE w:val="0"/>
        <w:autoSpaceDN w:val="0"/>
        <w:adjustRightInd w:val="0"/>
        <w:spacing w:line="360" w:lineRule="auto"/>
        <w:ind w:left="709" w:hanging="425"/>
        <w:contextualSpacing/>
        <w:rPr>
          <w:rFonts w:ascii="Tahoma" w:eastAsiaTheme="minorHAnsi" w:hAnsi="Tahoma" w:cs="Tahoma"/>
          <w:sz w:val="18"/>
          <w:szCs w:val="18"/>
        </w:rPr>
      </w:pPr>
      <w:r w:rsidRPr="00EC4A2F">
        <w:rPr>
          <w:rFonts w:ascii="Tahoma" w:eastAsiaTheme="minorHAnsi" w:hAnsi="Tahoma" w:cs="Tahoma"/>
          <w:sz w:val="18"/>
          <w:szCs w:val="18"/>
        </w:rPr>
        <w:t>Samodejni nadzor temperature in sprotno dogrevanje vode.</w:t>
      </w:r>
    </w:p>
    <w:p w14:paraId="6F2C2DE2" w14:textId="77777777" w:rsidR="00A66D9E" w:rsidRPr="00EC4A2F" w:rsidRDefault="00A66D9E" w:rsidP="00EC4A2F">
      <w:pPr>
        <w:numPr>
          <w:ilvl w:val="1"/>
          <w:numId w:val="48"/>
        </w:numPr>
        <w:autoSpaceDE w:val="0"/>
        <w:autoSpaceDN w:val="0"/>
        <w:adjustRightInd w:val="0"/>
        <w:spacing w:line="360" w:lineRule="auto"/>
        <w:ind w:left="709" w:hanging="425"/>
        <w:contextualSpacing/>
        <w:rPr>
          <w:rFonts w:ascii="Tahoma" w:eastAsiaTheme="minorHAnsi" w:hAnsi="Tahoma" w:cs="Tahoma"/>
          <w:sz w:val="18"/>
          <w:szCs w:val="18"/>
        </w:rPr>
      </w:pPr>
      <w:r w:rsidRPr="00EC4A2F">
        <w:rPr>
          <w:rFonts w:ascii="Tahoma" w:eastAsiaTheme="minorHAnsi" w:hAnsi="Tahoma" w:cs="Tahoma"/>
          <w:sz w:val="18"/>
          <w:szCs w:val="18"/>
        </w:rPr>
        <w:t>Priprava vroče vode preko izmenjevalnika toplote z zaprtim tokokrogom.</w:t>
      </w:r>
    </w:p>
    <w:p w14:paraId="0CE91E35" w14:textId="77777777" w:rsidR="00A66D9E" w:rsidRPr="00EC4A2F" w:rsidRDefault="00A66D9E" w:rsidP="00EC4A2F">
      <w:pPr>
        <w:numPr>
          <w:ilvl w:val="1"/>
          <w:numId w:val="48"/>
        </w:numPr>
        <w:autoSpaceDE w:val="0"/>
        <w:autoSpaceDN w:val="0"/>
        <w:adjustRightInd w:val="0"/>
        <w:spacing w:line="360" w:lineRule="auto"/>
        <w:ind w:left="709" w:hanging="425"/>
        <w:contextualSpacing/>
        <w:rPr>
          <w:rFonts w:ascii="Tahoma" w:eastAsiaTheme="minorHAnsi" w:hAnsi="Tahoma" w:cs="Tahoma"/>
          <w:sz w:val="18"/>
          <w:szCs w:val="18"/>
        </w:rPr>
      </w:pPr>
      <w:r w:rsidRPr="00EC4A2F">
        <w:rPr>
          <w:rFonts w:ascii="Tahoma" w:eastAsiaTheme="minorHAnsi" w:hAnsi="Tahoma" w:cs="Tahoma"/>
          <w:sz w:val="18"/>
          <w:szCs w:val="18"/>
        </w:rPr>
        <w:t>Gorilnik primerne moči na dizelsko gorivo, dovod goriva iz rezervoarja vozila.</w:t>
      </w:r>
    </w:p>
    <w:p w14:paraId="66388854" w14:textId="77777777" w:rsidR="00A66D9E" w:rsidRPr="00EC4A2F" w:rsidRDefault="00A66D9E" w:rsidP="00EC4A2F">
      <w:pPr>
        <w:numPr>
          <w:ilvl w:val="1"/>
          <w:numId w:val="48"/>
        </w:numPr>
        <w:spacing w:line="360" w:lineRule="auto"/>
        <w:ind w:left="709" w:hanging="425"/>
        <w:contextualSpacing/>
        <w:jc w:val="both"/>
        <w:rPr>
          <w:rFonts w:ascii="Tahoma" w:eastAsiaTheme="minorHAnsi" w:hAnsi="Tahoma" w:cs="Tahoma"/>
          <w:sz w:val="18"/>
          <w:szCs w:val="18"/>
        </w:rPr>
      </w:pPr>
      <w:r w:rsidRPr="00EC4A2F">
        <w:rPr>
          <w:rFonts w:ascii="Tahoma" w:eastAsiaTheme="minorHAnsi" w:hAnsi="Tahoma" w:cs="Tahoma"/>
          <w:sz w:val="18"/>
          <w:szCs w:val="18"/>
        </w:rPr>
        <w:t>Krmilnik za upravljanje gorilnika s prikazom temperature in statusa delovanja.</w:t>
      </w:r>
    </w:p>
    <w:p w14:paraId="21D2FDBF" w14:textId="77777777" w:rsidR="00A66D9E" w:rsidRPr="00EC4A2F" w:rsidRDefault="00A66D9E" w:rsidP="00EC4A2F">
      <w:pPr>
        <w:spacing w:line="360" w:lineRule="auto"/>
        <w:jc w:val="both"/>
        <w:rPr>
          <w:rFonts w:ascii="Tahoma" w:eastAsiaTheme="minorHAnsi" w:hAnsi="Tahoma" w:cs="Tahoma"/>
          <w:b/>
          <w:bCs/>
          <w:color w:val="000000"/>
          <w:sz w:val="18"/>
          <w:szCs w:val="18"/>
        </w:rPr>
      </w:pPr>
    </w:p>
    <w:p w14:paraId="365D4C33"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Garancijske zahteve:</w:t>
      </w:r>
    </w:p>
    <w:p w14:paraId="344102C4"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Splošna garancija minimalno 24 mesecev.</w:t>
      </w:r>
    </w:p>
    <w:p w14:paraId="3D13E28F"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Garancija proti prerjavenju 5 let.</w:t>
      </w:r>
    </w:p>
    <w:p w14:paraId="3EE75B1F" w14:textId="77777777" w:rsidR="00A66D9E" w:rsidRPr="00EC4A2F" w:rsidRDefault="00A66D9E" w:rsidP="00EC4A2F">
      <w:pPr>
        <w:spacing w:line="360" w:lineRule="auto"/>
        <w:jc w:val="both"/>
        <w:rPr>
          <w:rFonts w:ascii="Tahoma" w:eastAsiaTheme="minorHAnsi" w:hAnsi="Tahoma" w:cs="Tahoma"/>
          <w:color w:val="000000"/>
          <w:sz w:val="18"/>
          <w:szCs w:val="18"/>
        </w:rPr>
      </w:pPr>
    </w:p>
    <w:p w14:paraId="4C9F7F90" w14:textId="77777777" w:rsidR="00A66D9E" w:rsidRPr="00EC4A2F" w:rsidRDefault="00A66D9E" w:rsidP="00EC4A2F">
      <w:pPr>
        <w:spacing w:line="360" w:lineRule="auto"/>
        <w:jc w:val="both"/>
        <w:rPr>
          <w:rFonts w:ascii="Tahoma" w:eastAsiaTheme="minorHAnsi" w:hAnsi="Tahoma" w:cs="Tahoma"/>
          <w:b/>
          <w:bCs/>
          <w:color w:val="000000"/>
          <w:sz w:val="18"/>
          <w:szCs w:val="18"/>
        </w:rPr>
      </w:pPr>
      <w:r w:rsidRPr="00EC4A2F">
        <w:rPr>
          <w:rFonts w:ascii="Tahoma" w:eastAsiaTheme="minorHAnsi" w:hAnsi="Tahoma" w:cs="Tahoma"/>
          <w:b/>
          <w:bCs/>
          <w:color w:val="000000"/>
          <w:sz w:val="18"/>
          <w:szCs w:val="18"/>
        </w:rPr>
        <w:t>Servisiranje:</w:t>
      </w:r>
    </w:p>
    <w:p w14:paraId="1DEDA63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Servisiranje nadgradnje na lokaciji naročnika.</w:t>
      </w:r>
    </w:p>
    <w:p w14:paraId="410E1280"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Dobava rezervnih delov v 48 urah.</w:t>
      </w:r>
    </w:p>
    <w:p w14:paraId="53E88AC5" w14:textId="77777777" w:rsidR="00A66D9E" w:rsidRPr="00EC4A2F" w:rsidRDefault="00A66D9E" w:rsidP="00EC4A2F">
      <w:pPr>
        <w:numPr>
          <w:ilvl w:val="0"/>
          <w:numId w:val="45"/>
        </w:numPr>
        <w:spacing w:line="360" w:lineRule="auto"/>
        <w:contextualSpacing/>
        <w:jc w:val="both"/>
        <w:rPr>
          <w:rFonts w:ascii="Tahoma" w:eastAsiaTheme="minorHAnsi" w:hAnsi="Tahoma" w:cs="Tahoma"/>
          <w:color w:val="000000"/>
          <w:sz w:val="18"/>
          <w:szCs w:val="18"/>
        </w:rPr>
      </w:pPr>
      <w:r w:rsidRPr="00EC4A2F">
        <w:rPr>
          <w:rFonts w:ascii="Tahoma" w:eastAsiaTheme="minorHAnsi" w:hAnsi="Tahoma" w:cs="Tahoma"/>
          <w:color w:val="000000"/>
          <w:sz w:val="18"/>
          <w:szCs w:val="18"/>
        </w:rPr>
        <w:t>Dobava rezervnih delov s strani ponudnika zagotovljena 10 let od prevzema vozila.</w:t>
      </w:r>
    </w:p>
    <w:p w14:paraId="5813C342" w14:textId="77777777" w:rsidR="009D4EE3" w:rsidRDefault="009D4EE3" w:rsidP="00EC4A2F">
      <w:pPr>
        <w:spacing w:line="360" w:lineRule="auto"/>
        <w:rPr>
          <w:rFonts w:ascii="Tahoma" w:eastAsiaTheme="minorHAnsi" w:hAnsi="Tahoma" w:cs="Tahoma"/>
          <w:sz w:val="18"/>
          <w:szCs w:val="18"/>
        </w:rPr>
      </w:pPr>
    </w:p>
    <w:p w14:paraId="0621FC19" w14:textId="77777777" w:rsidR="00BB7333" w:rsidRDefault="00BB7333" w:rsidP="00EC4A2F">
      <w:pPr>
        <w:spacing w:line="360" w:lineRule="auto"/>
        <w:rPr>
          <w:rFonts w:ascii="Tahoma" w:eastAsiaTheme="minorHAnsi" w:hAnsi="Tahoma" w:cs="Tahoma"/>
          <w:sz w:val="18"/>
          <w:szCs w:val="18"/>
        </w:rPr>
      </w:pPr>
    </w:p>
    <w:p w14:paraId="4E7A51D5" w14:textId="77777777" w:rsidR="00BB7333" w:rsidRDefault="00BB7333" w:rsidP="00EC4A2F">
      <w:pPr>
        <w:spacing w:line="360" w:lineRule="auto"/>
        <w:rPr>
          <w:rFonts w:ascii="Tahoma" w:eastAsiaTheme="minorHAnsi" w:hAnsi="Tahoma" w:cs="Tahoma"/>
          <w:sz w:val="18"/>
          <w:szCs w:val="18"/>
        </w:rPr>
      </w:pPr>
    </w:p>
    <w:p w14:paraId="7D9ADB6A" w14:textId="77777777" w:rsidR="00BB7333" w:rsidRPr="00EC4A2F" w:rsidRDefault="00BB7333" w:rsidP="00EC4A2F">
      <w:pPr>
        <w:spacing w:line="360" w:lineRule="auto"/>
        <w:rPr>
          <w:rFonts w:ascii="Tahoma" w:eastAsiaTheme="minorHAnsi" w:hAnsi="Tahoma" w:cs="Tahoma"/>
          <w:sz w:val="18"/>
          <w:szCs w:val="18"/>
        </w:rPr>
      </w:pPr>
    </w:p>
    <w:p w14:paraId="0D59CEB7" w14:textId="56E6E0B1" w:rsidR="009D4EE3" w:rsidRPr="00D65BB5" w:rsidRDefault="00274D3B" w:rsidP="00EC4A2F">
      <w:pPr>
        <w:pStyle w:val="Odstavekseznama"/>
        <w:numPr>
          <w:ilvl w:val="0"/>
          <w:numId w:val="50"/>
        </w:numPr>
        <w:spacing w:line="360" w:lineRule="auto"/>
        <w:rPr>
          <w:rFonts w:ascii="Tahoma" w:eastAsiaTheme="minorHAnsi" w:hAnsi="Tahoma" w:cs="Tahoma"/>
          <w:sz w:val="18"/>
          <w:szCs w:val="18"/>
        </w:rPr>
      </w:pPr>
      <w:r w:rsidRPr="00D65BB5">
        <w:rPr>
          <w:rFonts w:ascii="Tahoma" w:eastAsiaTheme="minorHAnsi" w:hAnsi="Tahoma" w:cs="Tahoma"/>
          <w:b/>
          <w:bCs/>
          <w:color w:val="000000"/>
          <w:sz w:val="18"/>
          <w:szCs w:val="18"/>
        </w:rPr>
        <w:lastRenderedPageBreak/>
        <w:t>DOKUMENTACIJA</w:t>
      </w:r>
      <w:r w:rsidR="00747F61" w:rsidRPr="00D65BB5">
        <w:rPr>
          <w:rFonts w:ascii="Tahoma" w:eastAsiaTheme="minorHAnsi" w:hAnsi="Tahoma" w:cs="Tahoma"/>
          <w:b/>
          <w:bCs/>
          <w:color w:val="000000"/>
          <w:sz w:val="18"/>
          <w:szCs w:val="18"/>
        </w:rPr>
        <w:t xml:space="preserve"> IN PREVZEM</w:t>
      </w:r>
    </w:p>
    <w:p w14:paraId="37A70FDC" w14:textId="77777777" w:rsidR="00274D3B" w:rsidRPr="00D65BB5" w:rsidRDefault="00274D3B" w:rsidP="00EC4A2F">
      <w:pPr>
        <w:pStyle w:val="Odstavekseznama"/>
        <w:spacing w:line="360" w:lineRule="auto"/>
        <w:ind w:left="1080"/>
        <w:rPr>
          <w:rFonts w:ascii="Tahoma" w:eastAsiaTheme="minorHAnsi" w:hAnsi="Tahoma" w:cs="Tahoma"/>
          <w:sz w:val="18"/>
          <w:szCs w:val="18"/>
        </w:rPr>
      </w:pPr>
    </w:p>
    <w:p w14:paraId="241475A0" w14:textId="24EE4382" w:rsidR="00274D3B" w:rsidRPr="00EC4A2F" w:rsidRDefault="00274D3B" w:rsidP="00EC4A2F">
      <w:pPr>
        <w:spacing w:line="360" w:lineRule="auto"/>
        <w:rPr>
          <w:rFonts w:ascii="Tahoma" w:eastAsia="Times New Roman" w:hAnsi="Tahoma" w:cs="Tahoma"/>
          <w:b/>
          <w:bCs/>
          <w:color w:val="000000"/>
          <w:sz w:val="18"/>
          <w:szCs w:val="18"/>
          <w:lang w:eastAsia="sl-SI"/>
        </w:rPr>
      </w:pPr>
      <w:r w:rsidRPr="00D65BB5">
        <w:rPr>
          <w:rFonts w:ascii="Tahoma" w:eastAsia="Times New Roman" w:hAnsi="Tahoma" w:cs="Tahoma"/>
          <w:b/>
          <w:bCs/>
          <w:color w:val="000000"/>
          <w:sz w:val="18"/>
          <w:szCs w:val="18"/>
          <w:lang w:eastAsia="sl-SI"/>
        </w:rPr>
        <w:t>D</w:t>
      </w:r>
      <w:r w:rsidR="00EC4A2F" w:rsidRPr="00D65BB5">
        <w:rPr>
          <w:rFonts w:ascii="Tahoma" w:eastAsia="Times New Roman" w:hAnsi="Tahoma" w:cs="Tahoma"/>
          <w:b/>
          <w:bCs/>
          <w:color w:val="000000"/>
          <w:sz w:val="18"/>
          <w:szCs w:val="18"/>
          <w:lang w:eastAsia="sl-SI"/>
        </w:rPr>
        <w:t>okumentacija</w:t>
      </w:r>
      <w:r w:rsidR="00EC4A2F" w:rsidRPr="00EC4A2F">
        <w:rPr>
          <w:rFonts w:ascii="Tahoma" w:eastAsia="Times New Roman" w:hAnsi="Tahoma" w:cs="Tahoma"/>
          <w:b/>
          <w:bCs/>
          <w:color w:val="000000"/>
          <w:sz w:val="18"/>
          <w:szCs w:val="18"/>
          <w:lang w:eastAsia="sl-SI"/>
        </w:rPr>
        <w:t xml:space="preserve"> priložena ponudbi:</w:t>
      </w:r>
    </w:p>
    <w:p w14:paraId="5E2BFBE9" w14:textId="2B86917B"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Vse dejanske mere vozila podati v prilogi.</w:t>
      </w:r>
    </w:p>
    <w:p w14:paraId="6278DBFB" w14:textId="7A287FFA"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Izračun obremenitev osi podati v prilogi.</w:t>
      </w:r>
    </w:p>
    <w:p w14:paraId="028D8184" w14:textId="0E7857AD"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Izjava o državi izvora EU za šasijo in nadgradnjo.</w:t>
      </w:r>
    </w:p>
    <w:p w14:paraId="686322F7" w14:textId="77777777" w:rsidR="00274D3B" w:rsidRPr="00EC4A2F" w:rsidRDefault="00274D3B" w:rsidP="00EC4A2F">
      <w:pPr>
        <w:spacing w:line="360" w:lineRule="auto"/>
        <w:rPr>
          <w:rFonts w:ascii="Tahoma" w:eastAsiaTheme="minorHAnsi" w:hAnsi="Tahoma" w:cs="Tahoma"/>
          <w:sz w:val="18"/>
          <w:szCs w:val="18"/>
        </w:rPr>
      </w:pPr>
    </w:p>
    <w:p w14:paraId="2FB81213" w14:textId="4E885D9D" w:rsidR="00274D3B" w:rsidRPr="00EC4A2F" w:rsidRDefault="00274D3B" w:rsidP="00EC4A2F">
      <w:pPr>
        <w:spacing w:line="360" w:lineRule="auto"/>
        <w:rPr>
          <w:rFonts w:ascii="Tahoma" w:eastAsia="Times New Roman" w:hAnsi="Tahoma" w:cs="Tahoma"/>
          <w:b/>
          <w:bCs/>
          <w:color w:val="000000"/>
          <w:sz w:val="18"/>
          <w:szCs w:val="18"/>
          <w:lang w:eastAsia="sl-SI"/>
        </w:rPr>
      </w:pPr>
      <w:r w:rsidRPr="00EC4A2F">
        <w:rPr>
          <w:rFonts w:ascii="Tahoma" w:eastAsia="Times New Roman" w:hAnsi="Tahoma" w:cs="Tahoma"/>
          <w:b/>
          <w:bCs/>
          <w:color w:val="000000"/>
          <w:sz w:val="18"/>
          <w:szCs w:val="18"/>
          <w:lang w:eastAsia="sl-SI"/>
        </w:rPr>
        <w:t>D</w:t>
      </w:r>
      <w:r w:rsidR="00EC4A2F" w:rsidRPr="00EC4A2F">
        <w:rPr>
          <w:rFonts w:ascii="Tahoma" w:eastAsia="Times New Roman" w:hAnsi="Tahoma" w:cs="Tahoma"/>
          <w:b/>
          <w:bCs/>
          <w:color w:val="000000"/>
          <w:sz w:val="18"/>
          <w:szCs w:val="18"/>
          <w:lang w:eastAsia="sl-SI"/>
        </w:rPr>
        <w:t>okumentacija priložena ob prevzemu vozila:</w:t>
      </w:r>
    </w:p>
    <w:p w14:paraId="4B1FD438" w14:textId="6BA9C6A0"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Servisna knjižica vozila.</w:t>
      </w:r>
    </w:p>
    <w:p w14:paraId="082D5C30" w14:textId="6B35D00C"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Garancijski list z garancijskimi pogoji za šasijo.</w:t>
      </w:r>
    </w:p>
    <w:p w14:paraId="0D97DE7E" w14:textId="0A7B5A2B"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Garancijski list z garancijskimi pogoji za nadgradnjo.</w:t>
      </w:r>
    </w:p>
    <w:p w14:paraId="7D1A20A1" w14:textId="393ED633"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Katalog nadomestnih delov v pisni in/ali elektronski obliki.</w:t>
      </w:r>
    </w:p>
    <w:p w14:paraId="7324DFFE" w14:textId="3AAC2D4E"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sz w:val="18"/>
          <w:szCs w:val="18"/>
          <w:lang w:eastAsia="sl-SI"/>
        </w:rPr>
        <w:t>Oznaka CE in izjava o skladnosti.</w:t>
      </w:r>
    </w:p>
    <w:p w14:paraId="24E714CC" w14:textId="7A52EDD0"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color w:val="000000"/>
          <w:sz w:val="18"/>
          <w:szCs w:val="18"/>
          <w:lang w:eastAsia="sl-SI"/>
        </w:rPr>
        <w:t>Navodila za uporabo, vzdrževanje in preizkušanje.</w:t>
      </w:r>
    </w:p>
    <w:p w14:paraId="67C474B6" w14:textId="5A7A34A7"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color w:val="000000"/>
          <w:sz w:val="18"/>
          <w:szCs w:val="18"/>
          <w:lang w:eastAsia="sl-SI"/>
        </w:rPr>
        <w:t>Sheme posameznih sistemov.</w:t>
      </w:r>
    </w:p>
    <w:p w14:paraId="44B44542" w14:textId="1D42E0AF" w:rsidR="00274D3B" w:rsidRPr="00EC4A2F" w:rsidRDefault="00EC4A2F" w:rsidP="00EC4A2F">
      <w:pPr>
        <w:pStyle w:val="Odstavekseznama"/>
        <w:numPr>
          <w:ilvl w:val="0"/>
          <w:numId w:val="45"/>
        </w:numPr>
        <w:spacing w:line="360" w:lineRule="auto"/>
        <w:rPr>
          <w:rFonts w:ascii="Tahoma" w:eastAsiaTheme="minorHAnsi" w:hAnsi="Tahoma" w:cs="Tahoma"/>
          <w:sz w:val="18"/>
          <w:szCs w:val="18"/>
        </w:rPr>
      </w:pPr>
      <w:r w:rsidRPr="00EC4A2F">
        <w:rPr>
          <w:rFonts w:ascii="Tahoma" w:eastAsia="Times New Roman" w:hAnsi="Tahoma" w:cs="Tahoma"/>
          <w:color w:val="000000"/>
          <w:sz w:val="18"/>
          <w:szCs w:val="18"/>
          <w:lang w:eastAsia="sl-SI"/>
        </w:rPr>
        <w:t>Homologacija.</w:t>
      </w:r>
    </w:p>
    <w:p w14:paraId="133DD22E" w14:textId="29B25046" w:rsidR="00274D3B" w:rsidRPr="00EC4A2F" w:rsidRDefault="00EC4A2F" w:rsidP="00EC4A2F">
      <w:pPr>
        <w:pStyle w:val="Odstavekseznama"/>
        <w:numPr>
          <w:ilvl w:val="0"/>
          <w:numId w:val="45"/>
        </w:numPr>
        <w:spacing w:line="360" w:lineRule="auto"/>
        <w:jc w:val="both"/>
        <w:rPr>
          <w:rFonts w:ascii="Tahoma" w:eastAsia="Times New Roman" w:hAnsi="Tahoma" w:cs="Tahoma"/>
          <w:color w:val="000000"/>
          <w:sz w:val="18"/>
          <w:szCs w:val="18"/>
          <w:lang w:eastAsia="sl-SI"/>
        </w:rPr>
      </w:pPr>
      <w:r w:rsidRPr="00EC4A2F">
        <w:rPr>
          <w:rFonts w:ascii="Tahoma" w:eastAsia="Times New Roman" w:hAnsi="Tahoma" w:cs="Tahoma"/>
          <w:color w:val="000000"/>
          <w:sz w:val="18"/>
          <w:szCs w:val="18"/>
          <w:lang w:eastAsia="sl-SI"/>
        </w:rPr>
        <w:t>Račun z vsemi podatki za registracijo vozila.</w:t>
      </w:r>
    </w:p>
    <w:p w14:paraId="7E4D0823" w14:textId="6809EF8A" w:rsidR="00274D3B" w:rsidRPr="00EC4A2F" w:rsidRDefault="00274D3B" w:rsidP="00BB7333">
      <w:pPr>
        <w:pStyle w:val="Odstavekseznama"/>
        <w:spacing w:line="360" w:lineRule="auto"/>
        <w:jc w:val="both"/>
        <w:rPr>
          <w:rFonts w:ascii="Tahoma" w:eastAsiaTheme="minorHAnsi" w:hAnsi="Tahoma" w:cs="Tahoma"/>
          <w:i/>
          <w:iCs/>
          <w:sz w:val="18"/>
          <w:szCs w:val="18"/>
        </w:rPr>
      </w:pPr>
      <w:r w:rsidRPr="00EC4A2F">
        <w:rPr>
          <w:rFonts w:ascii="Tahoma" w:eastAsiaTheme="minorHAnsi" w:hAnsi="Tahoma" w:cs="Tahoma"/>
          <w:i/>
          <w:iCs/>
          <w:sz w:val="18"/>
          <w:szCs w:val="18"/>
        </w:rPr>
        <w:t>O</w:t>
      </w:r>
      <w:r w:rsidR="00EC4A2F" w:rsidRPr="00EC4A2F">
        <w:rPr>
          <w:rFonts w:ascii="Tahoma" w:eastAsiaTheme="minorHAnsi" w:hAnsi="Tahoma" w:cs="Tahoma"/>
          <w:i/>
          <w:iCs/>
          <w:sz w:val="18"/>
          <w:szCs w:val="18"/>
        </w:rPr>
        <w:t xml:space="preserve">riginal račun se pošlje/dostavi na upravo: </w:t>
      </w:r>
      <w:r w:rsidR="00BB7333">
        <w:rPr>
          <w:rFonts w:ascii="Tahoma" w:eastAsiaTheme="minorHAnsi" w:hAnsi="Tahoma" w:cs="Tahoma"/>
          <w:i/>
          <w:iCs/>
          <w:sz w:val="18"/>
          <w:szCs w:val="18"/>
        </w:rPr>
        <w:t>Ulica M</w:t>
      </w:r>
      <w:r w:rsidR="00EC4A2F" w:rsidRPr="00EC4A2F">
        <w:rPr>
          <w:rFonts w:ascii="Tahoma" w:eastAsiaTheme="minorHAnsi" w:hAnsi="Tahoma" w:cs="Tahoma"/>
          <w:i/>
          <w:iCs/>
          <w:sz w:val="18"/>
          <w:szCs w:val="18"/>
        </w:rPr>
        <w:t xml:space="preserve">irka </w:t>
      </w:r>
      <w:r w:rsidR="00BB7333">
        <w:rPr>
          <w:rFonts w:ascii="Tahoma" w:eastAsiaTheme="minorHAnsi" w:hAnsi="Tahoma" w:cs="Tahoma"/>
          <w:i/>
          <w:iCs/>
          <w:sz w:val="18"/>
          <w:szCs w:val="18"/>
        </w:rPr>
        <w:t>V</w:t>
      </w:r>
      <w:r w:rsidR="00EC4A2F" w:rsidRPr="00EC4A2F">
        <w:rPr>
          <w:rFonts w:ascii="Tahoma" w:eastAsiaTheme="minorHAnsi" w:hAnsi="Tahoma" w:cs="Tahoma"/>
          <w:i/>
          <w:iCs/>
          <w:sz w:val="18"/>
          <w:szCs w:val="18"/>
        </w:rPr>
        <w:t xml:space="preserve">adnova 1, 4000 </w:t>
      </w:r>
      <w:r w:rsidR="00BB7333">
        <w:rPr>
          <w:rFonts w:ascii="Tahoma" w:eastAsiaTheme="minorHAnsi" w:hAnsi="Tahoma" w:cs="Tahoma"/>
          <w:i/>
          <w:iCs/>
          <w:sz w:val="18"/>
          <w:szCs w:val="18"/>
        </w:rPr>
        <w:t>K</w:t>
      </w:r>
      <w:r w:rsidR="00EC4A2F" w:rsidRPr="00EC4A2F">
        <w:rPr>
          <w:rFonts w:ascii="Tahoma" w:eastAsiaTheme="minorHAnsi" w:hAnsi="Tahoma" w:cs="Tahoma"/>
          <w:i/>
          <w:iCs/>
          <w:sz w:val="18"/>
          <w:szCs w:val="18"/>
        </w:rPr>
        <w:t>ranj</w:t>
      </w:r>
      <w:r w:rsidR="00BB7333">
        <w:rPr>
          <w:rFonts w:ascii="Tahoma" w:eastAsiaTheme="minorHAnsi" w:hAnsi="Tahoma" w:cs="Tahoma"/>
          <w:i/>
          <w:iCs/>
          <w:sz w:val="18"/>
          <w:szCs w:val="18"/>
        </w:rPr>
        <w:t xml:space="preserve"> (ali po e-pošti </w:t>
      </w:r>
      <w:hyperlink r:id="rId8" w:history="1">
        <w:r w:rsidR="00BB7333" w:rsidRPr="00BB7333">
          <w:rPr>
            <w:rStyle w:val="Hiperpovezava"/>
            <w:rFonts w:ascii="Tahoma" w:eastAsiaTheme="minorHAnsi" w:hAnsi="Tahoma" w:cs="Tahoma"/>
            <w:i/>
            <w:iCs/>
            <w:color w:val="auto"/>
            <w:sz w:val="18"/>
            <w:szCs w:val="18"/>
          </w:rPr>
          <w:t>eracuni@komunala-kranj.si</w:t>
        </w:r>
      </w:hyperlink>
      <w:r w:rsidR="00BB7333" w:rsidRPr="00BB7333">
        <w:rPr>
          <w:rFonts w:ascii="Tahoma" w:eastAsiaTheme="minorHAnsi" w:hAnsi="Tahoma" w:cs="Tahoma"/>
          <w:i/>
          <w:iCs/>
          <w:sz w:val="18"/>
          <w:szCs w:val="18"/>
        </w:rPr>
        <w:t xml:space="preserve"> </w:t>
      </w:r>
      <w:r w:rsidR="00BB7333">
        <w:rPr>
          <w:rFonts w:ascii="Tahoma" w:eastAsiaTheme="minorHAnsi" w:hAnsi="Tahoma" w:cs="Tahoma"/>
          <w:i/>
          <w:iCs/>
          <w:sz w:val="18"/>
          <w:szCs w:val="18"/>
        </w:rPr>
        <w:t>– v xml in pdf obliki)</w:t>
      </w:r>
      <w:r w:rsidR="00EC4A2F" w:rsidRPr="00EC4A2F">
        <w:rPr>
          <w:rFonts w:ascii="Tahoma" w:eastAsiaTheme="minorHAnsi" w:hAnsi="Tahoma" w:cs="Tahoma"/>
          <w:i/>
          <w:iCs/>
          <w:sz w:val="18"/>
          <w:szCs w:val="18"/>
        </w:rPr>
        <w:t>, kopijo računa pa se preda zadolženemu za prevzem vozila</w:t>
      </w:r>
      <w:r w:rsidR="00BB7333">
        <w:rPr>
          <w:rFonts w:ascii="Tahoma" w:eastAsiaTheme="minorHAnsi" w:hAnsi="Tahoma" w:cs="Tahoma"/>
          <w:i/>
          <w:iCs/>
          <w:sz w:val="18"/>
          <w:szCs w:val="18"/>
        </w:rPr>
        <w:t>.</w:t>
      </w:r>
    </w:p>
    <w:p w14:paraId="3EB839B5" w14:textId="77777777" w:rsidR="00274D3B" w:rsidRPr="00EC4A2F" w:rsidRDefault="00274D3B" w:rsidP="00EC4A2F">
      <w:pPr>
        <w:pStyle w:val="Odstavekseznama"/>
        <w:spacing w:line="360" w:lineRule="auto"/>
        <w:rPr>
          <w:rFonts w:ascii="Tahoma" w:eastAsiaTheme="minorHAnsi" w:hAnsi="Tahoma" w:cs="Tahoma"/>
          <w:i/>
          <w:iCs/>
          <w:sz w:val="18"/>
          <w:szCs w:val="18"/>
        </w:rPr>
      </w:pPr>
    </w:p>
    <w:p w14:paraId="3161177C" w14:textId="20938493" w:rsidR="00274D3B" w:rsidRPr="00EC4A2F" w:rsidRDefault="00274D3B" w:rsidP="00EC4A2F">
      <w:pPr>
        <w:spacing w:line="360" w:lineRule="auto"/>
        <w:rPr>
          <w:rFonts w:ascii="Tahoma" w:eastAsiaTheme="minorHAnsi" w:hAnsi="Tahoma" w:cs="Tahoma"/>
          <w:i/>
          <w:iCs/>
          <w:sz w:val="18"/>
          <w:szCs w:val="18"/>
        </w:rPr>
      </w:pPr>
      <w:r w:rsidRPr="00EC4A2F">
        <w:rPr>
          <w:rFonts w:ascii="Tahoma" w:eastAsia="Times New Roman" w:hAnsi="Tahoma" w:cs="Tahoma"/>
          <w:b/>
          <w:bCs/>
          <w:color w:val="000000"/>
          <w:sz w:val="18"/>
          <w:szCs w:val="18"/>
          <w:lang w:eastAsia="sl-SI"/>
        </w:rPr>
        <w:t>P</w:t>
      </w:r>
      <w:r w:rsidR="00EC4A2F" w:rsidRPr="00EC4A2F">
        <w:rPr>
          <w:rFonts w:ascii="Tahoma" w:eastAsia="Times New Roman" w:hAnsi="Tahoma" w:cs="Tahoma"/>
          <w:b/>
          <w:bCs/>
          <w:color w:val="000000"/>
          <w:sz w:val="18"/>
          <w:szCs w:val="18"/>
          <w:lang w:eastAsia="sl-SI"/>
        </w:rPr>
        <w:t>revzem vozila</w:t>
      </w:r>
      <w:r w:rsidR="00747F61">
        <w:rPr>
          <w:rFonts w:ascii="Tahoma" w:eastAsia="Times New Roman" w:hAnsi="Tahoma" w:cs="Tahoma"/>
          <w:b/>
          <w:bCs/>
          <w:color w:val="000000"/>
          <w:sz w:val="18"/>
          <w:szCs w:val="18"/>
          <w:lang w:eastAsia="sl-SI"/>
        </w:rPr>
        <w:t>:</w:t>
      </w:r>
    </w:p>
    <w:p w14:paraId="39861945" w14:textId="24B578E3" w:rsidR="00274D3B" w:rsidRPr="0014406A" w:rsidRDefault="00274D3B" w:rsidP="00EC4A2F">
      <w:pPr>
        <w:pStyle w:val="Odstavekseznama"/>
        <w:numPr>
          <w:ilvl w:val="0"/>
          <w:numId w:val="45"/>
        </w:numPr>
        <w:spacing w:line="360" w:lineRule="auto"/>
        <w:rPr>
          <w:rFonts w:ascii="Tahoma" w:eastAsiaTheme="minorHAnsi" w:hAnsi="Tahoma" w:cs="Tahoma"/>
          <w:i/>
          <w:iCs/>
          <w:sz w:val="18"/>
          <w:szCs w:val="18"/>
        </w:rPr>
      </w:pPr>
      <w:r w:rsidRPr="0014406A">
        <w:rPr>
          <w:rFonts w:ascii="Tahoma" w:eastAsia="Times New Roman" w:hAnsi="Tahoma" w:cs="Tahoma"/>
          <w:sz w:val="18"/>
          <w:szCs w:val="18"/>
          <w:lang w:eastAsia="sl-SI"/>
        </w:rPr>
        <w:t>P</w:t>
      </w:r>
      <w:r w:rsidR="00EC4A2F" w:rsidRPr="0014406A">
        <w:rPr>
          <w:rFonts w:ascii="Tahoma" w:eastAsia="Times New Roman" w:hAnsi="Tahoma" w:cs="Tahoma"/>
          <w:sz w:val="18"/>
          <w:szCs w:val="18"/>
          <w:lang w:eastAsia="sl-SI"/>
        </w:rPr>
        <w:t>red prevzemom vozila se testira in potrdi ustreznost sistema za pranje zabojnikov.</w:t>
      </w:r>
    </w:p>
    <w:p w14:paraId="13EE45DC" w14:textId="3AD45B2E" w:rsidR="00274D3B" w:rsidRPr="00EC4A2F" w:rsidRDefault="00EC4A2F" w:rsidP="00EC4A2F">
      <w:pPr>
        <w:pStyle w:val="Odstavekseznama"/>
        <w:numPr>
          <w:ilvl w:val="0"/>
          <w:numId w:val="45"/>
        </w:numPr>
        <w:spacing w:line="360" w:lineRule="auto"/>
        <w:rPr>
          <w:rFonts w:ascii="Tahoma" w:eastAsiaTheme="minorHAnsi" w:hAnsi="Tahoma" w:cs="Tahoma"/>
          <w:i/>
          <w:iCs/>
          <w:sz w:val="18"/>
          <w:szCs w:val="18"/>
        </w:rPr>
      </w:pPr>
      <w:r w:rsidRPr="00EC4A2F">
        <w:rPr>
          <w:rFonts w:ascii="Tahoma" w:eastAsia="Times New Roman" w:hAnsi="Tahoma" w:cs="Tahoma"/>
          <w:sz w:val="18"/>
          <w:szCs w:val="18"/>
          <w:lang w:eastAsia="sl-SI"/>
        </w:rPr>
        <w:t>Prevzem vozila se bo opravil na lokaciji naročnika: Savska loka 33, Kranj.</w:t>
      </w:r>
    </w:p>
    <w:p w14:paraId="766CC642" w14:textId="77777777" w:rsidR="00274D3B" w:rsidRPr="00EC4A2F" w:rsidRDefault="00274D3B" w:rsidP="00EC4A2F">
      <w:pPr>
        <w:spacing w:line="360" w:lineRule="auto"/>
        <w:rPr>
          <w:rFonts w:ascii="Tahoma" w:eastAsiaTheme="minorHAnsi" w:hAnsi="Tahoma" w:cs="Tahoma"/>
          <w:i/>
          <w:iCs/>
          <w:sz w:val="18"/>
          <w:szCs w:val="18"/>
        </w:rPr>
      </w:pPr>
    </w:p>
    <w:p w14:paraId="6E1E7FE7" w14:textId="5651AD4E" w:rsidR="00274D3B" w:rsidRPr="00EC4A2F" w:rsidRDefault="00EC4A2F" w:rsidP="00EC4A2F">
      <w:pPr>
        <w:spacing w:line="360" w:lineRule="auto"/>
        <w:rPr>
          <w:rFonts w:ascii="Tahoma" w:eastAsia="Times New Roman" w:hAnsi="Tahoma" w:cs="Tahoma"/>
          <w:b/>
          <w:bCs/>
          <w:color w:val="000000"/>
          <w:sz w:val="18"/>
          <w:szCs w:val="18"/>
          <w:lang w:eastAsia="sl-SI"/>
        </w:rPr>
      </w:pPr>
      <w:r w:rsidRPr="00EC4A2F">
        <w:rPr>
          <w:rFonts w:ascii="Tahoma" w:eastAsia="Times New Roman" w:hAnsi="Tahoma" w:cs="Tahoma"/>
          <w:b/>
          <w:bCs/>
          <w:color w:val="000000"/>
          <w:sz w:val="18"/>
          <w:szCs w:val="18"/>
          <w:lang w:eastAsia="sl-SI"/>
        </w:rPr>
        <w:t>Šolanje uporabnikov</w:t>
      </w:r>
      <w:r w:rsidR="00747F61">
        <w:rPr>
          <w:rFonts w:ascii="Tahoma" w:eastAsia="Times New Roman" w:hAnsi="Tahoma" w:cs="Tahoma"/>
          <w:b/>
          <w:bCs/>
          <w:color w:val="000000"/>
          <w:sz w:val="18"/>
          <w:szCs w:val="18"/>
          <w:lang w:eastAsia="sl-SI"/>
        </w:rPr>
        <w:t>:</w:t>
      </w:r>
    </w:p>
    <w:p w14:paraId="794C01B6" w14:textId="4A6FDD97" w:rsidR="00274D3B" w:rsidRPr="00EC4A2F" w:rsidRDefault="00EC4A2F" w:rsidP="00EC4A2F">
      <w:pPr>
        <w:pStyle w:val="Odstavekseznama"/>
        <w:numPr>
          <w:ilvl w:val="0"/>
          <w:numId w:val="45"/>
        </w:numPr>
        <w:spacing w:line="360" w:lineRule="auto"/>
        <w:rPr>
          <w:rFonts w:ascii="Tahoma" w:eastAsiaTheme="minorHAnsi" w:hAnsi="Tahoma" w:cs="Tahoma"/>
          <w:i/>
          <w:iCs/>
          <w:sz w:val="18"/>
          <w:szCs w:val="18"/>
        </w:rPr>
      </w:pPr>
      <w:r w:rsidRPr="00EC4A2F">
        <w:rPr>
          <w:rFonts w:ascii="Tahoma" w:hAnsi="Tahoma" w:cs="Tahoma"/>
          <w:color w:val="000000"/>
          <w:sz w:val="18"/>
          <w:szCs w:val="18"/>
          <w:lang w:eastAsia="sl-SI"/>
        </w:rPr>
        <w:t>Ponudnik mora izvesti šolanje osebja na lokaciji naročnika.</w:t>
      </w:r>
    </w:p>
    <w:p w14:paraId="359765A9" w14:textId="77777777" w:rsidR="00274D3B" w:rsidRPr="00274D3B" w:rsidRDefault="00274D3B" w:rsidP="00274D3B">
      <w:pPr>
        <w:pStyle w:val="Odstavekseznama"/>
        <w:rPr>
          <w:rFonts w:ascii="Tahoma" w:eastAsiaTheme="minorHAnsi" w:hAnsi="Tahoma" w:cs="Tahoma"/>
          <w:sz w:val="16"/>
          <w:szCs w:val="16"/>
        </w:rPr>
      </w:pPr>
    </w:p>
    <w:p w14:paraId="456043B6" w14:textId="77777777" w:rsidR="00A66D9E" w:rsidRDefault="00A66D9E" w:rsidP="00A66D9E">
      <w:pPr>
        <w:rPr>
          <w:rFonts w:ascii="Tahoma" w:eastAsiaTheme="minorHAnsi" w:hAnsi="Tahoma" w:cs="Tahoma"/>
          <w:sz w:val="16"/>
          <w:szCs w:val="16"/>
        </w:rPr>
      </w:pPr>
    </w:p>
    <w:p w14:paraId="675F3087" w14:textId="6D4153DF" w:rsidR="009D4EE3" w:rsidRPr="003B7926" w:rsidRDefault="00747F61" w:rsidP="00747F61">
      <w:pPr>
        <w:pStyle w:val="Odstavekseznama"/>
        <w:numPr>
          <w:ilvl w:val="0"/>
          <w:numId w:val="50"/>
        </w:numPr>
        <w:rPr>
          <w:rFonts w:ascii="Tahoma" w:eastAsiaTheme="minorHAnsi" w:hAnsi="Tahoma" w:cs="Tahoma"/>
          <w:b/>
          <w:bCs/>
          <w:sz w:val="18"/>
          <w:szCs w:val="18"/>
        </w:rPr>
      </w:pPr>
      <w:r w:rsidRPr="003B7926">
        <w:rPr>
          <w:rFonts w:ascii="Tahoma" w:eastAsiaTheme="minorHAnsi" w:hAnsi="Tahoma" w:cs="Tahoma"/>
          <w:b/>
          <w:bCs/>
          <w:sz w:val="18"/>
          <w:szCs w:val="18"/>
        </w:rPr>
        <w:t>ROK DOBAVE</w:t>
      </w:r>
    </w:p>
    <w:p w14:paraId="2DC7F081" w14:textId="74B69B68" w:rsidR="00747F61" w:rsidRPr="003B7926" w:rsidRDefault="00747F61" w:rsidP="00747F61">
      <w:pPr>
        <w:pStyle w:val="Odstavekseznama"/>
        <w:rPr>
          <w:rFonts w:ascii="Tahoma" w:eastAsiaTheme="minorHAnsi" w:hAnsi="Tahoma" w:cs="Tahoma"/>
          <w:sz w:val="16"/>
          <w:szCs w:val="16"/>
        </w:rPr>
      </w:pPr>
    </w:p>
    <w:p w14:paraId="138B4E04" w14:textId="7893B66A" w:rsidR="00747F61" w:rsidRPr="003B7926" w:rsidRDefault="00747F61" w:rsidP="00747F61">
      <w:pPr>
        <w:pStyle w:val="Odstavekseznama"/>
        <w:numPr>
          <w:ilvl w:val="0"/>
          <w:numId w:val="45"/>
        </w:numPr>
        <w:jc w:val="both"/>
        <w:rPr>
          <w:rFonts w:ascii="Tahoma" w:eastAsiaTheme="minorHAnsi" w:hAnsi="Tahoma" w:cs="Tahoma"/>
          <w:sz w:val="18"/>
          <w:szCs w:val="18"/>
        </w:rPr>
      </w:pPr>
      <w:r w:rsidRPr="003B7926">
        <w:rPr>
          <w:rFonts w:ascii="Tahoma" w:eastAsiaTheme="minorHAnsi" w:hAnsi="Tahoma" w:cs="Tahoma"/>
          <w:sz w:val="18"/>
          <w:szCs w:val="18"/>
        </w:rPr>
        <w:t xml:space="preserve">Največ dvanajst (12) mesecev od dneva </w:t>
      </w:r>
      <w:r w:rsidR="00D67180">
        <w:rPr>
          <w:rFonts w:ascii="Tahoma" w:eastAsiaTheme="minorHAnsi" w:hAnsi="Tahoma" w:cs="Tahoma"/>
          <w:sz w:val="18"/>
          <w:szCs w:val="18"/>
        </w:rPr>
        <w:t>sklenitve</w:t>
      </w:r>
      <w:r w:rsidRPr="003B7926">
        <w:rPr>
          <w:rFonts w:ascii="Tahoma" w:eastAsiaTheme="minorHAnsi" w:hAnsi="Tahoma" w:cs="Tahoma"/>
          <w:sz w:val="18"/>
          <w:szCs w:val="18"/>
        </w:rPr>
        <w:t xml:space="preserve"> pogodbe.</w:t>
      </w:r>
    </w:p>
    <w:p w14:paraId="6ADA3ACC" w14:textId="2CD27F9D" w:rsidR="00747F61" w:rsidRPr="00747F61" w:rsidRDefault="00747F61" w:rsidP="00747F61">
      <w:pPr>
        <w:pStyle w:val="Odstavekseznama"/>
        <w:rPr>
          <w:rFonts w:ascii="Tahoma" w:eastAsiaTheme="minorHAnsi" w:hAnsi="Tahoma" w:cs="Tahoma"/>
          <w:sz w:val="16"/>
          <w:szCs w:val="16"/>
        </w:rPr>
      </w:pPr>
    </w:p>
    <w:p w14:paraId="474C7C41" w14:textId="77777777" w:rsidR="00747F61" w:rsidRDefault="00747F61" w:rsidP="00804DB8">
      <w:pPr>
        <w:rPr>
          <w:rFonts w:ascii="Tahoma" w:eastAsiaTheme="minorHAnsi" w:hAnsi="Tahoma" w:cs="Tahoma"/>
          <w:sz w:val="16"/>
          <w:szCs w:val="16"/>
        </w:rPr>
      </w:pPr>
    </w:p>
    <w:p w14:paraId="3EECAFB5" w14:textId="77777777" w:rsidR="001A27ED" w:rsidRDefault="001A27ED" w:rsidP="00804DB8">
      <w:pPr>
        <w:rPr>
          <w:rFonts w:ascii="Tahoma" w:eastAsiaTheme="minorHAnsi" w:hAnsi="Tahoma" w:cs="Tahoma"/>
          <w:sz w:val="16"/>
          <w:szCs w:val="16"/>
        </w:rPr>
      </w:pPr>
    </w:p>
    <w:p w14:paraId="1339051C" w14:textId="77777777" w:rsidR="00E50E3F" w:rsidRDefault="00E50E3F" w:rsidP="00804DB8">
      <w:pPr>
        <w:rPr>
          <w:rFonts w:ascii="Tahoma" w:eastAsiaTheme="minorHAnsi" w:hAnsi="Tahoma" w:cs="Tahoma"/>
          <w:sz w:val="16"/>
          <w:szCs w:val="16"/>
        </w:rPr>
      </w:pPr>
    </w:p>
    <w:p w14:paraId="5E2A0B10" w14:textId="77777777" w:rsidR="00E50E3F" w:rsidRDefault="00E50E3F" w:rsidP="00804DB8">
      <w:pPr>
        <w:rPr>
          <w:rFonts w:ascii="Tahoma" w:eastAsiaTheme="minorHAnsi" w:hAnsi="Tahoma" w:cs="Tahoma"/>
          <w:sz w:val="16"/>
          <w:szCs w:val="16"/>
        </w:rPr>
      </w:pPr>
    </w:p>
    <w:tbl>
      <w:tblPr>
        <w:tblW w:w="5219" w:type="pct"/>
        <w:tblInd w:w="30" w:type="dxa"/>
        <w:tblCellMar>
          <w:left w:w="30" w:type="dxa"/>
          <w:right w:w="30" w:type="dxa"/>
        </w:tblCellMar>
        <w:tblLook w:val="0000" w:firstRow="0" w:lastRow="0" w:firstColumn="0" w:lastColumn="0" w:noHBand="0" w:noVBand="0"/>
      </w:tblPr>
      <w:tblGrid>
        <w:gridCol w:w="3237"/>
        <w:gridCol w:w="2687"/>
        <w:gridCol w:w="3543"/>
      </w:tblGrid>
      <w:tr w:rsidR="00B41EB8" w:rsidRPr="00555FDC" w14:paraId="6C98E7B7" w14:textId="77777777" w:rsidTr="00FF29FB">
        <w:trPr>
          <w:trHeight w:val="235"/>
        </w:trPr>
        <w:tc>
          <w:tcPr>
            <w:tcW w:w="1710" w:type="pct"/>
            <w:tcBorders>
              <w:bottom w:val="single" w:sz="4" w:space="0" w:color="auto"/>
            </w:tcBorders>
          </w:tcPr>
          <w:p w14:paraId="39465855" w14:textId="77777777" w:rsidR="00B41EB8" w:rsidRPr="00555FDC" w:rsidRDefault="00B41EB8" w:rsidP="00634D59">
            <w:pPr>
              <w:keepNext/>
              <w:keepLines/>
              <w:jc w:val="both"/>
              <w:rPr>
                <w:rFonts w:ascii="Tahoma" w:hAnsi="Tahoma" w:cs="Tahoma"/>
                <w:snapToGrid w:val="0"/>
                <w:color w:val="000000"/>
                <w:sz w:val="18"/>
                <w:szCs w:val="18"/>
              </w:rPr>
            </w:pPr>
          </w:p>
        </w:tc>
        <w:tc>
          <w:tcPr>
            <w:tcW w:w="1419" w:type="pct"/>
          </w:tcPr>
          <w:p w14:paraId="5AB78BB8" w14:textId="77777777" w:rsidR="00B41EB8" w:rsidRPr="00555FDC" w:rsidRDefault="00B41EB8" w:rsidP="00634D59">
            <w:pPr>
              <w:keepNext/>
              <w:keepLines/>
              <w:jc w:val="center"/>
              <w:rPr>
                <w:rFonts w:ascii="Tahoma" w:hAnsi="Tahoma" w:cs="Tahoma"/>
                <w:snapToGrid w:val="0"/>
                <w:color w:val="000000"/>
                <w:sz w:val="18"/>
                <w:szCs w:val="18"/>
              </w:rPr>
            </w:pPr>
          </w:p>
        </w:tc>
        <w:tc>
          <w:tcPr>
            <w:tcW w:w="1871" w:type="pct"/>
            <w:tcBorders>
              <w:bottom w:val="single" w:sz="4" w:space="0" w:color="auto"/>
            </w:tcBorders>
          </w:tcPr>
          <w:p w14:paraId="4E77FFB0" w14:textId="77777777" w:rsidR="00B41EB8" w:rsidRPr="00555FDC" w:rsidRDefault="00B41EB8" w:rsidP="00634D59">
            <w:pPr>
              <w:keepNext/>
              <w:keepLines/>
              <w:tabs>
                <w:tab w:val="left" w:pos="567"/>
                <w:tab w:val="num" w:pos="851"/>
                <w:tab w:val="left" w:pos="993"/>
              </w:tabs>
              <w:jc w:val="both"/>
              <w:rPr>
                <w:rFonts w:ascii="Tahoma" w:hAnsi="Tahoma" w:cs="Tahoma"/>
                <w:snapToGrid w:val="0"/>
                <w:color w:val="000000"/>
                <w:sz w:val="18"/>
                <w:szCs w:val="18"/>
              </w:rPr>
            </w:pPr>
          </w:p>
        </w:tc>
      </w:tr>
      <w:tr w:rsidR="00B41EB8" w:rsidRPr="00555FDC" w14:paraId="360F7230" w14:textId="77777777" w:rsidTr="00FF29FB">
        <w:trPr>
          <w:trHeight w:val="235"/>
        </w:trPr>
        <w:tc>
          <w:tcPr>
            <w:tcW w:w="1710" w:type="pct"/>
            <w:tcBorders>
              <w:top w:val="single" w:sz="4" w:space="0" w:color="auto"/>
            </w:tcBorders>
          </w:tcPr>
          <w:p w14:paraId="40FE3D15" w14:textId="77777777" w:rsidR="00B41EB8" w:rsidRPr="00555FDC" w:rsidRDefault="00B41EB8" w:rsidP="00634D59">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19" w:type="pct"/>
          </w:tcPr>
          <w:p w14:paraId="747A3427" w14:textId="77777777" w:rsidR="00B41EB8" w:rsidRPr="00555FDC" w:rsidRDefault="00B41EB8" w:rsidP="00634D59">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871" w:type="pct"/>
            <w:tcBorders>
              <w:top w:val="single" w:sz="4" w:space="0" w:color="auto"/>
            </w:tcBorders>
          </w:tcPr>
          <w:p w14:paraId="0F2FC118" w14:textId="77777777" w:rsidR="00B41EB8" w:rsidRPr="00555FDC" w:rsidRDefault="00B41EB8" w:rsidP="00634D59">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99C6552" w14:textId="77777777" w:rsidR="00B41EB8" w:rsidRDefault="00B41EB8" w:rsidP="00B41EB8">
      <w:pPr>
        <w:ind w:left="6372" w:firstLine="708"/>
        <w:jc w:val="both"/>
        <w:rPr>
          <w:rFonts w:ascii="Tahoma" w:hAnsi="Tahoma" w:cs="Tahoma"/>
          <w:b/>
          <w:i/>
          <w:color w:val="FF0000"/>
          <w:sz w:val="18"/>
          <w:szCs w:val="18"/>
          <w:lang w:eastAsia="zh-CN"/>
        </w:rPr>
      </w:pPr>
    </w:p>
    <w:p w14:paraId="6CA32894" w14:textId="77777777" w:rsidR="009D4EE3" w:rsidRDefault="009D4EE3" w:rsidP="00B41EB8">
      <w:pPr>
        <w:ind w:left="6372" w:firstLine="708"/>
        <w:jc w:val="both"/>
        <w:rPr>
          <w:rFonts w:ascii="Tahoma" w:hAnsi="Tahoma" w:cs="Tahoma"/>
          <w:b/>
          <w:i/>
          <w:color w:val="FF0000"/>
          <w:sz w:val="18"/>
          <w:szCs w:val="18"/>
          <w:lang w:eastAsia="zh-CN"/>
        </w:rPr>
      </w:pPr>
    </w:p>
    <w:p w14:paraId="43D49042" w14:textId="77777777" w:rsidR="009D4EE3" w:rsidRDefault="009D4EE3" w:rsidP="00B41EB8">
      <w:pPr>
        <w:ind w:left="6372" w:firstLine="708"/>
        <w:jc w:val="both"/>
        <w:rPr>
          <w:rFonts w:ascii="Tahoma" w:hAnsi="Tahoma" w:cs="Tahoma"/>
          <w:b/>
          <w:i/>
          <w:color w:val="FF0000"/>
          <w:sz w:val="18"/>
          <w:szCs w:val="18"/>
          <w:lang w:eastAsia="zh-CN"/>
        </w:rPr>
      </w:pPr>
    </w:p>
    <w:p w14:paraId="72AEFCB9" w14:textId="77777777" w:rsidR="009D4EE3" w:rsidRDefault="009D4EE3" w:rsidP="00B41EB8">
      <w:pPr>
        <w:ind w:left="6372" w:firstLine="708"/>
        <w:jc w:val="both"/>
        <w:rPr>
          <w:rFonts w:ascii="Tahoma" w:hAnsi="Tahoma" w:cs="Tahoma"/>
          <w:b/>
          <w:i/>
          <w:color w:val="FF0000"/>
          <w:sz w:val="18"/>
          <w:szCs w:val="18"/>
          <w:lang w:eastAsia="zh-CN"/>
        </w:rPr>
      </w:pPr>
    </w:p>
    <w:p w14:paraId="2AE93A93" w14:textId="77777777" w:rsidR="00A66D9E" w:rsidRDefault="00A66D9E" w:rsidP="00B41EB8">
      <w:pPr>
        <w:ind w:left="6372" w:firstLine="708"/>
        <w:jc w:val="both"/>
        <w:rPr>
          <w:rFonts w:ascii="Tahoma" w:hAnsi="Tahoma" w:cs="Tahoma"/>
          <w:b/>
          <w:i/>
          <w:color w:val="FF0000"/>
          <w:sz w:val="18"/>
          <w:szCs w:val="18"/>
          <w:lang w:eastAsia="zh-CN"/>
        </w:rPr>
      </w:pPr>
    </w:p>
    <w:p w14:paraId="46165CE0" w14:textId="77777777" w:rsidR="00A66D9E" w:rsidRDefault="00A66D9E" w:rsidP="00B41EB8">
      <w:pPr>
        <w:ind w:left="6372" w:firstLine="708"/>
        <w:jc w:val="both"/>
        <w:rPr>
          <w:rFonts w:ascii="Tahoma" w:hAnsi="Tahoma" w:cs="Tahoma"/>
          <w:b/>
          <w:i/>
          <w:color w:val="FF0000"/>
          <w:sz w:val="18"/>
          <w:szCs w:val="18"/>
          <w:lang w:eastAsia="zh-CN"/>
        </w:rPr>
      </w:pPr>
    </w:p>
    <w:p w14:paraId="0BB8B161" w14:textId="77777777" w:rsidR="00A66D9E" w:rsidRDefault="00A66D9E" w:rsidP="00B41EB8">
      <w:pPr>
        <w:ind w:left="6372" w:firstLine="708"/>
        <w:jc w:val="both"/>
        <w:rPr>
          <w:rFonts w:ascii="Tahoma" w:hAnsi="Tahoma" w:cs="Tahoma"/>
          <w:b/>
          <w:i/>
          <w:color w:val="FF0000"/>
          <w:sz w:val="18"/>
          <w:szCs w:val="18"/>
          <w:lang w:eastAsia="zh-CN"/>
        </w:rPr>
      </w:pPr>
    </w:p>
    <w:p w14:paraId="1FF21D22" w14:textId="77777777" w:rsidR="00A66D9E" w:rsidRDefault="00A66D9E" w:rsidP="00B41EB8">
      <w:pPr>
        <w:ind w:left="6372" w:firstLine="708"/>
        <w:jc w:val="both"/>
        <w:rPr>
          <w:rFonts w:ascii="Tahoma" w:hAnsi="Tahoma" w:cs="Tahoma"/>
          <w:b/>
          <w:i/>
          <w:color w:val="FF0000"/>
          <w:sz w:val="18"/>
          <w:szCs w:val="18"/>
          <w:lang w:eastAsia="zh-CN"/>
        </w:rPr>
      </w:pPr>
    </w:p>
    <w:p w14:paraId="0E9CFFCB" w14:textId="77777777" w:rsidR="00A66D9E" w:rsidRDefault="00A66D9E" w:rsidP="00B41EB8">
      <w:pPr>
        <w:ind w:left="6372" w:firstLine="708"/>
        <w:jc w:val="both"/>
        <w:rPr>
          <w:rFonts w:ascii="Tahoma" w:hAnsi="Tahoma" w:cs="Tahoma"/>
          <w:b/>
          <w:i/>
          <w:color w:val="FF0000"/>
          <w:sz w:val="18"/>
          <w:szCs w:val="18"/>
          <w:lang w:eastAsia="zh-CN"/>
        </w:rPr>
      </w:pPr>
    </w:p>
    <w:p w14:paraId="00D5ADEC" w14:textId="77777777" w:rsidR="00A66D9E" w:rsidRDefault="00A66D9E" w:rsidP="00B41EB8">
      <w:pPr>
        <w:ind w:left="6372" w:firstLine="708"/>
        <w:jc w:val="both"/>
        <w:rPr>
          <w:rFonts w:ascii="Tahoma" w:hAnsi="Tahoma" w:cs="Tahoma"/>
          <w:b/>
          <w:i/>
          <w:color w:val="FF0000"/>
          <w:sz w:val="18"/>
          <w:szCs w:val="18"/>
          <w:lang w:eastAsia="zh-CN"/>
        </w:rPr>
      </w:pPr>
    </w:p>
    <w:p w14:paraId="16E889D0" w14:textId="77777777" w:rsidR="00A66D9E" w:rsidRDefault="00A66D9E" w:rsidP="00B41EB8">
      <w:pPr>
        <w:ind w:left="6372" w:firstLine="708"/>
        <w:jc w:val="both"/>
        <w:rPr>
          <w:rFonts w:ascii="Tahoma" w:hAnsi="Tahoma" w:cs="Tahoma"/>
          <w:b/>
          <w:i/>
          <w:color w:val="FF0000"/>
          <w:sz w:val="18"/>
          <w:szCs w:val="18"/>
          <w:lang w:eastAsia="zh-CN"/>
        </w:rPr>
      </w:pPr>
    </w:p>
    <w:p w14:paraId="617E4AF3" w14:textId="77777777" w:rsidR="00A66D9E" w:rsidRDefault="00A66D9E" w:rsidP="00B41EB8">
      <w:pPr>
        <w:ind w:left="6372" w:firstLine="708"/>
        <w:jc w:val="both"/>
        <w:rPr>
          <w:rFonts w:ascii="Tahoma" w:hAnsi="Tahoma" w:cs="Tahoma"/>
          <w:b/>
          <w:i/>
          <w:color w:val="FF0000"/>
          <w:sz w:val="18"/>
          <w:szCs w:val="18"/>
          <w:lang w:eastAsia="zh-CN"/>
        </w:rPr>
      </w:pPr>
    </w:p>
    <w:p w14:paraId="445A787B" w14:textId="77777777" w:rsidR="009D4EE3" w:rsidRDefault="009D4EE3" w:rsidP="00B41EB8">
      <w:pPr>
        <w:ind w:left="6372" w:firstLine="708"/>
        <w:jc w:val="both"/>
        <w:rPr>
          <w:rFonts w:ascii="Tahoma" w:hAnsi="Tahoma" w:cs="Tahoma"/>
          <w:b/>
          <w:i/>
          <w:color w:val="FF0000"/>
          <w:sz w:val="18"/>
          <w:szCs w:val="18"/>
          <w:lang w:eastAsia="zh-CN"/>
        </w:rPr>
      </w:pPr>
    </w:p>
    <w:p w14:paraId="0547E5A8" w14:textId="371821C6" w:rsidR="0090310E" w:rsidRPr="00625B1B" w:rsidRDefault="00E54760" w:rsidP="00315E17">
      <w:pPr>
        <w:keepNext/>
        <w:keepLines/>
        <w:tabs>
          <w:tab w:val="left" w:pos="7335"/>
        </w:tabs>
        <w:rPr>
          <w:rFonts w:ascii="Tahoma" w:hAnsi="Tahoma" w:cs="Tahoma"/>
          <w:b/>
          <w:color w:val="000000"/>
          <w:sz w:val="18"/>
          <w:szCs w:val="18"/>
        </w:rPr>
      </w:pPr>
      <w:r>
        <w:rPr>
          <w:rFonts w:ascii="Tahoma" w:hAnsi="Tahoma" w:cs="Tahoma"/>
          <w:b/>
          <w:i/>
          <w:color w:val="FF0000"/>
          <w:sz w:val="18"/>
          <w:szCs w:val="18"/>
          <w:lang w:eastAsia="zh-CN"/>
        </w:rPr>
        <w:lastRenderedPageBreak/>
        <w:t xml:space="preserve">     </w:t>
      </w:r>
      <w:r w:rsidR="00315E17">
        <w:rPr>
          <w:rFonts w:ascii="Tahoma" w:hAnsi="Tahoma" w:cs="Tahoma"/>
          <w:b/>
          <w:i/>
          <w:color w:val="FF0000"/>
          <w:sz w:val="18"/>
          <w:szCs w:val="18"/>
          <w:lang w:eastAsia="zh-CN"/>
        </w:rPr>
        <w:tab/>
      </w:r>
      <w:r w:rsidR="008102E5">
        <w:rPr>
          <w:rFonts w:ascii="Tahoma" w:hAnsi="Tahoma" w:cs="Tahoma"/>
          <w:b/>
          <w:i/>
          <w:color w:val="FF0000"/>
          <w:sz w:val="18"/>
          <w:szCs w:val="18"/>
          <w:lang w:eastAsia="zh-CN"/>
        </w:rPr>
        <w:t xml:space="preserve">    </w:t>
      </w:r>
      <w:r>
        <w:rPr>
          <w:rFonts w:ascii="Tahoma" w:hAnsi="Tahoma" w:cs="Tahoma"/>
          <w:b/>
          <w:i/>
          <w:color w:val="FF0000"/>
          <w:sz w:val="18"/>
          <w:szCs w:val="18"/>
          <w:lang w:eastAsia="zh-CN"/>
        </w:rPr>
        <w:t xml:space="preserve">   </w:t>
      </w:r>
      <w:r w:rsidR="00625B1B">
        <w:rPr>
          <w:rFonts w:ascii="Tahoma" w:hAnsi="Tahoma" w:cs="Tahoma"/>
          <w:b/>
          <w:i/>
          <w:color w:val="FF0000"/>
          <w:sz w:val="18"/>
          <w:szCs w:val="18"/>
          <w:lang w:eastAsia="zh-CN"/>
        </w:rPr>
        <w:t xml:space="preserve"> </w:t>
      </w:r>
      <w:r w:rsidR="008102E5">
        <w:rPr>
          <w:rFonts w:ascii="Tahoma" w:hAnsi="Tahoma" w:cs="Tahoma"/>
          <w:b/>
          <w:i/>
          <w:color w:val="FF0000"/>
          <w:sz w:val="18"/>
          <w:szCs w:val="18"/>
          <w:lang w:eastAsia="zh-CN"/>
        </w:rPr>
        <w:t xml:space="preserve">  </w:t>
      </w:r>
      <w:r w:rsidR="001A0769" w:rsidRPr="00625B1B">
        <w:rPr>
          <w:rFonts w:ascii="Tahoma" w:hAnsi="Tahoma" w:cs="Tahoma"/>
          <w:b/>
          <w:color w:val="000000"/>
          <w:sz w:val="18"/>
          <w:szCs w:val="18"/>
        </w:rPr>
        <w:t>O</w:t>
      </w:r>
      <w:r w:rsidR="001F7406" w:rsidRPr="00625B1B">
        <w:rPr>
          <w:rFonts w:ascii="Tahoma" w:hAnsi="Tahoma" w:cs="Tahoma"/>
          <w:b/>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4C080FAF" w14:textId="77777777" w:rsidR="001425BC" w:rsidRDefault="001425BC" w:rsidP="001425BC">
      <w:pPr>
        <w:keepNext/>
        <w:keepLines/>
        <w:rPr>
          <w:rFonts w:ascii="Tahoma" w:hAnsi="Tahoma" w:cs="Tahoma"/>
          <w:color w:val="000000"/>
          <w:sz w:val="18"/>
          <w:szCs w:val="18"/>
        </w:rPr>
      </w:pPr>
    </w:p>
    <w:p w14:paraId="2C1C5A78" w14:textId="10E4DA38" w:rsidR="008102E5" w:rsidRDefault="00364C0E" w:rsidP="00453D59">
      <w:pPr>
        <w:keepNext/>
        <w:keepLines/>
        <w:rPr>
          <w:rFonts w:ascii="Tahoma" w:hAnsi="Tahoma" w:cs="Tahoma"/>
          <w:b/>
          <w:color w:val="000000"/>
          <w:sz w:val="18"/>
          <w:szCs w:val="18"/>
        </w:rPr>
      </w:pPr>
      <w:r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p w14:paraId="68BFDBC6" w14:textId="77777777" w:rsidR="00364C0E" w:rsidRDefault="00364C0E" w:rsidP="00453D59">
      <w:pPr>
        <w:keepNext/>
        <w:keepLines/>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8102E5" w:rsidRPr="00555FDC" w14:paraId="33091F24"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5019D2" w14:textId="77777777" w:rsidR="008102E5" w:rsidRPr="002520A3" w:rsidRDefault="008102E5" w:rsidP="00C3740E">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B701E" w14:textId="77777777" w:rsidR="008102E5" w:rsidRPr="00555FDC" w:rsidRDefault="008102E5" w:rsidP="00C3740E">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8102E5" w:rsidRPr="00555FDC" w14:paraId="5FD26779"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FC85CF"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15A65F52" w14:textId="77777777" w:rsidR="008102E5" w:rsidRPr="002520A3" w:rsidRDefault="008102E5" w:rsidP="00C3740E">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38FDA"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259A5EF7"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87F86"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(mikro, majhna, srednja ali velika družba)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1071A"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3EF198E1"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A0093"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4CEE3"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0870F7C3"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2D558" w14:textId="77777777" w:rsidR="008102E5" w:rsidRPr="002520A3" w:rsidRDefault="008102E5" w:rsidP="00C3740E">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173F6724" w14:textId="77777777" w:rsidR="008102E5" w:rsidRPr="002520A3" w:rsidRDefault="008102E5" w:rsidP="00C3740E">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47F34"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1ED33CEC" w14:textId="77777777" w:rsidTr="00C3740E">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DAFB4" w14:textId="77777777" w:rsidR="008102E5" w:rsidRDefault="008102E5" w:rsidP="00C3740E">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03AA919E" w14:textId="77777777" w:rsidR="008102E5" w:rsidRDefault="008102E5" w:rsidP="00C3740E">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1A10C60" w14:textId="77777777" w:rsidR="008102E5" w:rsidRDefault="008102E5" w:rsidP="00C3740E">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5A649EA2" w14:textId="77777777" w:rsidR="008102E5" w:rsidRPr="002520A3" w:rsidRDefault="008102E5" w:rsidP="00C3740E">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68BEF" w14:textId="77777777" w:rsidR="008102E5" w:rsidRPr="00555FDC" w:rsidRDefault="008102E5" w:rsidP="00C3740E">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8102E5" w:rsidRPr="00555FDC" w14:paraId="23A78A58"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EF32" w14:textId="77777777" w:rsidR="008102E5" w:rsidRPr="002520A3" w:rsidRDefault="008102E5" w:rsidP="00C3740E">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0BE91341" w14:textId="77777777" w:rsidR="008102E5" w:rsidRPr="002520A3" w:rsidRDefault="008102E5" w:rsidP="00C3740E">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07946009" w14:textId="77777777" w:rsidR="008102E5" w:rsidRPr="002520A3" w:rsidRDefault="008102E5" w:rsidP="00C3740E">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4EE51" w14:textId="77777777" w:rsidR="008102E5" w:rsidRPr="00823B50" w:rsidRDefault="008102E5" w:rsidP="00C3740E">
            <w:pPr>
              <w:keepNext/>
              <w:keepLines/>
              <w:jc w:val="both"/>
              <w:rPr>
                <w:rFonts w:ascii="Tahoma" w:hAnsi="Tahoma" w:cs="Tahoma"/>
                <w:color w:val="000000"/>
                <w:position w:val="-2"/>
                <w:sz w:val="18"/>
                <w:szCs w:val="18"/>
                <w:highlight w:val="yellow"/>
              </w:rPr>
            </w:pPr>
          </w:p>
        </w:tc>
      </w:tr>
    </w:tbl>
    <w:p w14:paraId="6D73218A" w14:textId="77777777" w:rsidR="008102E5" w:rsidRPr="00555FDC" w:rsidRDefault="008102E5" w:rsidP="008102E5">
      <w:pPr>
        <w:keepNext/>
        <w:keepLines/>
        <w:jc w:val="both"/>
        <w:rPr>
          <w:rFonts w:ascii="Tahoma" w:hAnsi="Tahoma" w:cs="Tahoma"/>
          <w:color w:val="000000"/>
          <w:position w:val="-2"/>
          <w:sz w:val="18"/>
          <w:szCs w:val="18"/>
        </w:rPr>
      </w:pPr>
    </w:p>
    <w:p w14:paraId="74DAA796" w14:textId="77777777" w:rsidR="008102E5" w:rsidRPr="00555FDC" w:rsidRDefault="008102E5" w:rsidP="008102E5">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035C1A76" w14:textId="77777777" w:rsidR="008102E5" w:rsidRPr="00555FDC" w:rsidRDefault="008102E5" w:rsidP="008102E5">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7F6FC2CE" w14:textId="77777777" w:rsidR="008102E5" w:rsidRDefault="008102E5" w:rsidP="008102E5">
      <w:pPr>
        <w:jc w:val="both"/>
        <w:rPr>
          <w:rFonts w:ascii="Tahoma" w:hAnsi="Tahoma" w:cs="Tahoma"/>
          <w:b/>
          <w:color w:val="000000"/>
          <w:sz w:val="18"/>
          <w:szCs w:val="18"/>
        </w:rPr>
      </w:pPr>
    </w:p>
    <w:p w14:paraId="7D9163E6" w14:textId="77777777" w:rsidR="008102E5" w:rsidRDefault="008102E5" w:rsidP="008102E5">
      <w:pPr>
        <w:keepNext/>
        <w:keepLines/>
        <w:jc w:val="both"/>
        <w:rPr>
          <w:rFonts w:ascii="Tahoma" w:hAnsi="Tahoma" w:cs="Tahoma"/>
          <w:i/>
          <w:color w:val="000000"/>
          <w:position w:val="-2"/>
          <w:sz w:val="18"/>
          <w:szCs w:val="18"/>
        </w:rPr>
      </w:pPr>
    </w:p>
    <w:p w14:paraId="4DB2738D" w14:textId="77777777" w:rsidR="008102E5" w:rsidRPr="006D2734" w:rsidRDefault="008102E5" w:rsidP="008102E5">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356" w:type="dxa"/>
        <w:tblInd w:w="-5" w:type="dxa"/>
        <w:tblLook w:val="04A0" w:firstRow="1" w:lastRow="0" w:firstColumn="1" w:lastColumn="0" w:noHBand="0" w:noVBand="1"/>
      </w:tblPr>
      <w:tblGrid>
        <w:gridCol w:w="5670"/>
        <w:gridCol w:w="3686"/>
      </w:tblGrid>
      <w:tr w:rsidR="008102E5" w:rsidRPr="00F63067" w14:paraId="7BC3FC7F" w14:textId="77777777" w:rsidTr="00C3740E">
        <w:tc>
          <w:tcPr>
            <w:tcW w:w="5670" w:type="dxa"/>
          </w:tcPr>
          <w:p w14:paraId="5207D1F2" w14:textId="77777777" w:rsidR="008102E5" w:rsidRPr="00C0594C" w:rsidRDefault="008102E5" w:rsidP="00C3740E">
            <w:pPr>
              <w:keepNext/>
              <w:keepLines/>
              <w:jc w:val="both"/>
              <w:rPr>
                <w:rFonts w:ascii="Tahoma" w:hAnsi="Tahoma" w:cs="Tahoma"/>
                <w:b/>
                <w:bCs/>
                <w:iCs/>
                <w:color w:val="000000"/>
                <w:position w:val="-2"/>
                <w:sz w:val="18"/>
                <w:szCs w:val="18"/>
              </w:rPr>
            </w:pPr>
          </w:p>
          <w:p w14:paraId="110E1612"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64716C41" w14:textId="77777777" w:rsidR="008102E5" w:rsidRPr="00C0594C" w:rsidRDefault="008102E5" w:rsidP="00C3740E">
            <w:pPr>
              <w:keepNext/>
              <w:keepLines/>
              <w:jc w:val="both"/>
              <w:rPr>
                <w:rFonts w:ascii="Tahoma" w:hAnsi="Tahoma" w:cs="Tahoma"/>
                <w:iCs/>
                <w:color w:val="000000"/>
                <w:position w:val="-2"/>
                <w:sz w:val="18"/>
                <w:szCs w:val="18"/>
              </w:rPr>
            </w:pPr>
          </w:p>
        </w:tc>
        <w:tc>
          <w:tcPr>
            <w:tcW w:w="3686" w:type="dxa"/>
          </w:tcPr>
          <w:p w14:paraId="6E52F0E6" w14:textId="77777777" w:rsidR="008102E5" w:rsidRPr="00C0594C" w:rsidRDefault="008102E5" w:rsidP="00C3740E">
            <w:pPr>
              <w:keepNext/>
              <w:keepLines/>
              <w:jc w:val="both"/>
              <w:rPr>
                <w:rFonts w:ascii="Tahoma" w:hAnsi="Tahoma" w:cs="Tahoma"/>
                <w:b/>
                <w:bCs/>
                <w:iCs/>
                <w:color w:val="000000"/>
                <w:position w:val="-2"/>
                <w:sz w:val="18"/>
                <w:szCs w:val="18"/>
              </w:rPr>
            </w:pPr>
          </w:p>
          <w:p w14:paraId="7EF087FC"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6C9DC60E"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8102E5" w:rsidRPr="00F63067" w14:paraId="3FA69D12" w14:textId="77777777" w:rsidTr="00C3740E">
        <w:tc>
          <w:tcPr>
            <w:tcW w:w="5670" w:type="dxa"/>
          </w:tcPr>
          <w:p w14:paraId="28BA8641" w14:textId="77777777" w:rsidR="008102E5" w:rsidRDefault="008102E5" w:rsidP="00C3740E">
            <w:pPr>
              <w:keepNext/>
              <w:keepLines/>
              <w:jc w:val="both"/>
              <w:rPr>
                <w:rFonts w:ascii="Tahoma" w:hAnsi="Tahoma" w:cs="Tahoma"/>
                <w:b/>
                <w:bCs/>
                <w:i/>
                <w:color w:val="000000"/>
                <w:position w:val="-2"/>
                <w:sz w:val="16"/>
                <w:szCs w:val="16"/>
              </w:rPr>
            </w:pPr>
          </w:p>
          <w:p w14:paraId="16BD37AB"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740D5C9B"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3E63445B" w14:textId="77777777" w:rsidTr="00C3740E">
        <w:tc>
          <w:tcPr>
            <w:tcW w:w="5670" w:type="dxa"/>
          </w:tcPr>
          <w:p w14:paraId="75E491A1" w14:textId="77777777" w:rsidR="008102E5" w:rsidRDefault="008102E5" w:rsidP="00C3740E">
            <w:pPr>
              <w:keepNext/>
              <w:keepLines/>
              <w:jc w:val="both"/>
              <w:rPr>
                <w:rFonts w:ascii="Tahoma" w:hAnsi="Tahoma" w:cs="Tahoma"/>
                <w:b/>
                <w:bCs/>
                <w:i/>
                <w:color w:val="000000"/>
                <w:position w:val="-2"/>
                <w:sz w:val="16"/>
                <w:szCs w:val="16"/>
              </w:rPr>
            </w:pPr>
          </w:p>
          <w:p w14:paraId="5CB3C260"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7734C47F"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6D24314" w14:textId="77777777" w:rsidTr="00C3740E">
        <w:tc>
          <w:tcPr>
            <w:tcW w:w="5670" w:type="dxa"/>
          </w:tcPr>
          <w:p w14:paraId="01423998" w14:textId="77777777" w:rsidR="008102E5" w:rsidRDefault="008102E5" w:rsidP="00C3740E">
            <w:pPr>
              <w:keepNext/>
              <w:keepLines/>
              <w:jc w:val="both"/>
              <w:rPr>
                <w:rFonts w:ascii="Tahoma" w:hAnsi="Tahoma" w:cs="Tahoma"/>
                <w:b/>
                <w:bCs/>
                <w:i/>
                <w:color w:val="000000"/>
                <w:position w:val="-2"/>
                <w:sz w:val="16"/>
                <w:szCs w:val="16"/>
              </w:rPr>
            </w:pPr>
          </w:p>
          <w:p w14:paraId="64A82A39"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2268BAC8"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3B31CC2" w14:textId="77777777" w:rsidTr="00C3740E">
        <w:tc>
          <w:tcPr>
            <w:tcW w:w="5670" w:type="dxa"/>
          </w:tcPr>
          <w:p w14:paraId="6B64277C" w14:textId="77777777" w:rsidR="008102E5" w:rsidRDefault="008102E5" w:rsidP="00C3740E">
            <w:pPr>
              <w:keepNext/>
              <w:keepLines/>
              <w:jc w:val="both"/>
              <w:rPr>
                <w:rFonts w:ascii="Tahoma" w:hAnsi="Tahoma" w:cs="Tahoma"/>
                <w:b/>
                <w:bCs/>
                <w:i/>
                <w:color w:val="000000"/>
                <w:position w:val="-2"/>
                <w:sz w:val="16"/>
                <w:szCs w:val="16"/>
              </w:rPr>
            </w:pPr>
          </w:p>
          <w:p w14:paraId="7C4BBC59"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0085AFBA"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AB55EEC" w14:textId="77777777" w:rsidTr="00C3740E">
        <w:tc>
          <w:tcPr>
            <w:tcW w:w="5670" w:type="dxa"/>
          </w:tcPr>
          <w:p w14:paraId="2962FC12" w14:textId="77777777" w:rsidR="008102E5" w:rsidRDefault="008102E5" w:rsidP="00C3740E">
            <w:pPr>
              <w:keepNext/>
              <w:keepLines/>
              <w:jc w:val="both"/>
              <w:rPr>
                <w:rFonts w:ascii="Tahoma" w:hAnsi="Tahoma" w:cs="Tahoma"/>
                <w:b/>
                <w:bCs/>
                <w:i/>
                <w:color w:val="000000"/>
                <w:position w:val="-2"/>
                <w:sz w:val="16"/>
                <w:szCs w:val="16"/>
              </w:rPr>
            </w:pPr>
          </w:p>
          <w:p w14:paraId="556D095B"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530CBCD7"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4E7333F6" w14:textId="77777777" w:rsidTr="00C3740E">
        <w:trPr>
          <w:trHeight w:val="384"/>
        </w:trPr>
        <w:tc>
          <w:tcPr>
            <w:tcW w:w="5670" w:type="dxa"/>
          </w:tcPr>
          <w:p w14:paraId="0B073CE9"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2FB85A76"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1AA596E4" w14:textId="77777777" w:rsidTr="00C3740E">
        <w:trPr>
          <w:trHeight w:val="384"/>
        </w:trPr>
        <w:tc>
          <w:tcPr>
            <w:tcW w:w="5670" w:type="dxa"/>
          </w:tcPr>
          <w:p w14:paraId="349D4F11"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11EF0BD5" w14:textId="77777777" w:rsidR="008102E5" w:rsidRDefault="008102E5" w:rsidP="00C3740E">
            <w:pPr>
              <w:keepNext/>
              <w:keepLines/>
              <w:jc w:val="both"/>
              <w:rPr>
                <w:rFonts w:ascii="Tahoma" w:hAnsi="Tahoma" w:cs="Tahoma"/>
                <w:b/>
                <w:bCs/>
                <w:i/>
                <w:color w:val="000000"/>
                <w:position w:val="-2"/>
                <w:sz w:val="16"/>
                <w:szCs w:val="16"/>
              </w:rPr>
            </w:pPr>
          </w:p>
        </w:tc>
      </w:tr>
    </w:tbl>
    <w:p w14:paraId="5D9A5842" w14:textId="77777777" w:rsidR="008102E5" w:rsidRDefault="008102E5" w:rsidP="008102E5">
      <w:pPr>
        <w:jc w:val="both"/>
        <w:rPr>
          <w:rFonts w:ascii="Tahoma" w:hAnsi="Tahoma" w:cs="Tahoma"/>
          <w:b/>
          <w:color w:val="000000"/>
          <w:sz w:val="18"/>
          <w:szCs w:val="18"/>
        </w:rPr>
      </w:pPr>
    </w:p>
    <w:p w14:paraId="0538B4FF" w14:textId="77777777" w:rsidR="008102E5" w:rsidRDefault="008102E5" w:rsidP="008102E5">
      <w:pPr>
        <w:keepNext/>
        <w:keepLines/>
        <w:tabs>
          <w:tab w:val="left" w:pos="567"/>
          <w:tab w:val="num" w:pos="851"/>
          <w:tab w:val="left" w:pos="993"/>
        </w:tabs>
        <w:jc w:val="both"/>
        <w:rPr>
          <w:rFonts w:ascii="Tahoma" w:hAnsi="Tahoma" w:cs="Tahoma"/>
          <w:b/>
          <w:bCs/>
          <w:i/>
          <w:iCs/>
          <w:color w:val="000000"/>
          <w:sz w:val="16"/>
          <w:szCs w:val="16"/>
        </w:rPr>
      </w:pPr>
    </w:p>
    <w:p w14:paraId="6B844605" w14:textId="77777777" w:rsidR="008102E5" w:rsidRPr="00555FDC" w:rsidRDefault="008102E5" w:rsidP="008102E5">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27B76FFE" w14:textId="77777777" w:rsidR="008102E5" w:rsidRPr="00773521" w:rsidRDefault="008102E5" w:rsidP="00453D59">
      <w:pPr>
        <w:keepNext/>
        <w:keepLines/>
        <w:rPr>
          <w:rFonts w:ascii="Tahoma" w:hAnsi="Tahoma" w:cs="Tahoma"/>
          <w:color w:val="000000"/>
          <w:sz w:val="18"/>
          <w:szCs w:val="18"/>
        </w:rPr>
      </w:pPr>
    </w:p>
    <w:p w14:paraId="74A22DDF" w14:textId="77777777" w:rsidR="00453D59" w:rsidRDefault="00453D59" w:rsidP="00453D59">
      <w:pPr>
        <w:keepNext/>
        <w:keepLines/>
        <w:tabs>
          <w:tab w:val="left" w:pos="567"/>
          <w:tab w:val="num" w:pos="851"/>
          <w:tab w:val="left" w:pos="993"/>
        </w:tabs>
        <w:jc w:val="both"/>
        <w:rPr>
          <w:rFonts w:ascii="Tahoma" w:hAnsi="Tahoma" w:cs="Tahoma"/>
          <w:i/>
          <w:sz w:val="18"/>
          <w:szCs w:val="18"/>
          <w:u w:val="single"/>
        </w:rPr>
      </w:pPr>
    </w:p>
    <w:p w14:paraId="287586C6" w14:textId="77777777" w:rsidR="008102E5" w:rsidRPr="00555FDC" w:rsidRDefault="008102E5" w:rsidP="00453D59">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453D59" w:rsidRPr="00555FDC" w14:paraId="7F22DDBD" w14:textId="77777777" w:rsidTr="00CA7C92">
        <w:trPr>
          <w:trHeight w:val="235"/>
        </w:trPr>
        <w:tc>
          <w:tcPr>
            <w:tcW w:w="1769" w:type="pct"/>
            <w:tcBorders>
              <w:bottom w:val="single" w:sz="4" w:space="0" w:color="auto"/>
            </w:tcBorders>
          </w:tcPr>
          <w:p w14:paraId="0CC6C617" w14:textId="77777777" w:rsidR="00453D59" w:rsidRPr="00555FDC" w:rsidRDefault="00453D59" w:rsidP="00CA7C92">
            <w:pPr>
              <w:keepNext/>
              <w:keepLines/>
              <w:jc w:val="both"/>
              <w:rPr>
                <w:rFonts w:ascii="Tahoma" w:hAnsi="Tahoma" w:cs="Tahoma"/>
                <w:snapToGrid w:val="0"/>
                <w:color w:val="000000"/>
                <w:sz w:val="18"/>
                <w:szCs w:val="18"/>
              </w:rPr>
            </w:pPr>
          </w:p>
        </w:tc>
        <w:tc>
          <w:tcPr>
            <w:tcW w:w="1468" w:type="pct"/>
          </w:tcPr>
          <w:p w14:paraId="40AA206B" w14:textId="77777777" w:rsidR="00453D59" w:rsidRPr="00555FDC" w:rsidRDefault="00453D59" w:rsidP="00CA7C92">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9AA8E53" w14:textId="77777777" w:rsidR="00453D59" w:rsidRPr="00555FDC" w:rsidRDefault="00453D59" w:rsidP="00CA7C92">
            <w:pPr>
              <w:keepNext/>
              <w:keepLines/>
              <w:tabs>
                <w:tab w:val="left" w:pos="567"/>
                <w:tab w:val="num" w:pos="851"/>
                <w:tab w:val="left" w:pos="993"/>
              </w:tabs>
              <w:jc w:val="both"/>
              <w:rPr>
                <w:rFonts w:ascii="Tahoma" w:hAnsi="Tahoma" w:cs="Tahoma"/>
                <w:snapToGrid w:val="0"/>
                <w:color w:val="000000"/>
                <w:sz w:val="18"/>
                <w:szCs w:val="18"/>
              </w:rPr>
            </w:pPr>
          </w:p>
        </w:tc>
      </w:tr>
      <w:tr w:rsidR="00453D59" w:rsidRPr="00555FDC" w14:paraId="7BD601DD" w14:textId="77777777" w:rsidTr="00CA7C92">
        <w:trPr>
          <w:trHeight w:val="235"/>
        </w:trPr>
        <w:tc>
          <w:tcPr>
            <w:tcW w:w="1769" w:type="pct"/>
            <w:tcBorders>
              <w:top w:val="single" w:sz="4" w:space="0" w:color="auto"/>
            </w:tcBorders>
          </w:tcPr>
          <w:p w14:paraId="77A1A8D2" w14:textId="77777777" w:rsidR="00453D59" w:rsidRPr="00555FDC" w:rsidRDefault="008B5B5C" w:rsidP="008B5B5C">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00453D59" w:rsidRPr="00555FDC">
              <w:rPr>
                <w:rFonts w:ascii="Tahoma" w:hAnsi="Tahoma" w:cs="Tahoma"/>
                <w:snapToGrid w:val="0"/>
                <w:color w:val="000000"/>
                <w:sz w:val="18"/>
                <w:szCs w:val="18"/>
              </w:rPr>
              <w:t>atum)</w:t>
            </w:r>
          </w:p>
        </w:tc>
        <w:tc>
          <w:tcPr>
            <w:tcW w:w="1468" w:type="pct"/>
          </w:tcPr>
          <w:p w14:paraId="0FD68896" w14:textId="77777777" w:rsidR="00453D59" w:rsidRPr="00555FDC" w:rsidRDefault="00453D59" w:rsidP="00CA7C92">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442A58E" w14:textId="77777777" w:rsidR="00453D59" w:rsidRPr="00555FDC" w:rsidRDefault="00453D59" w:rsidP="00CA7C92">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C126DD9" w14:textId="77777777" w:rsidR="00453D59" w:rsidRDefault="00453D59" w:rsidP="00453D59">
      <w:pPr>
        <w:jc w:val="both"/>
        <w:rPr>
          <w:rFonts w:ascii="Tahoma" w:hAnsi="Tahoma" w:cs="Tahoma"/>
          <w:color w:val="000000"/>
          <w:sz w:val="18"/>
          <w:szCs w:val="18"/>
        </w:rPr>
      </w:pPr>
    </w:p>
    <w:p w14:paraId="37BC13E1" w14:textId="1589F425" w:rsidR="00AF3B52" w:rsidRPr="00625B1B" w:rsidRDefault="00AF3B52"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3</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6" w:name="_Hlk513467562"/>
    </w:p>
    <w:p w14:paraId="3F0DB74B" w14:textId="716DD422" w:rsidR="000F4E01" w:rsidRPr="00EE5B42" w:rsidRDefault="00364C0E" w:rsidP="000F4E01">
      <w:pPr>
        <w:keepNext/>
        <w:keepLines/>
        <w:spacing w:before="225" w:after="225"/>
        <w:rPr>
          <w:rFonts w:ascii="Tahoma" w:hAnsi="Tahoma" w:cs="Tahoma"/>
          <w:color w:val="000000"/>
          <w:sz w:val="18"/>
          <w:szCs w:val="18"/>
        </w:rPr>
      </w:pPr>
      <w:r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975B7">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3739CE" w14:paraId="4769C8B8" w14:textId="77777777" w:rsidTr="004975B7">
        <w:tc>
          <w:tcPr>
            <w:tcW w:w="3020" w:type="dxa"/>
          </w:tcPr>
          <w:p w14:paraId="38DF19AE" w14:textId="77777777" w:rsidR="003739CE" w:rsidRDefault="003739CE"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p w14:paraId="0A238745" w14:textId="5D2C7CE1" w:rsidR="003739CE" w:rsidRPr="004F610F" w:rsidRDefault="003739CE" w:rsidP="004975B7">
            <w:pPr>
              <w:keepNext/>
              <w:keepLines/>
              <w:rPr>
                <w:rFonts w:ascii="Tahoma" w:hAnsi="Tahoma" w:cs="Tahoma"/>
                <w:color w:val="000000"/>
                <w:sz w:val="18"/>
                <w:szCs w:val="18"/>
              </w:rPr>
            </w:pPr>
          </w:p>
        </w:tc>
        <w:tc>
          <w:tcPr>
            <w:tcW w:w="6189" w:type="dxa"/>
            <w:gridSpan w:val="2"/>
          </w:tcPr>
          <w:p w14:paraId="100914A5" w14:textId="77777777" w:rsidR="003739CE" w:rsidRDefault="003739CE"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4975B7">
        <w:trPr>
          <w:trHeight w:val="2224"/>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77777777"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59034190" w14:textId="02DC6CF4" w:rsidR="002C13C4" w:rsidRPr="00625B1B" w:rsidRDefault="002C13C4" w:rsidP="00E024D1">
      <w:pPr>
        <w:ind w:left="7080" w:firstLine="708"/>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4</w:t>
      </w:r>
    </w:p>
    <w:bookmarkEnd w:id="6"/>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11FC98D8" w14:textId="6CE834AA" w:rsidR="001425BC" w:rsidRDefault="00364C0E" w:rsidP="000F4E01">
      <w:pPr>
        <w:keepNext/>
        <w:keepLines/>
        <w:spacing w:before="225" w:after="225"/>
        <w:rPr>
          <w:rFonts w:ascii="Tahoma" w:hAnsi="Tahoma" w:cs="Tahoma"/>
          <w:b/>
          <w:color w:val="000000"/>
          <w:sz w:val="18"/>
          <w:szCs w:val="18"/>
        </w:rPr>
      </w:pPr>
      <w:r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p w14:paraId="61C5661F" w14:textId="77777777" w:rsidR="00364C0E" w:rsidRDefault="00364C0E" w:rsidP="000F4E01">
      <w:pPr>
        <w:keepNext/>
        <w:keepLines/>
        <w:spacing w:before="225" w:after="225"/>
        <w:rPr>
          <w:rFonts w:ascii="Tahoma" w:hAnsi="Tahoma" w:cs="Tahoma"/>
          <w:b/>
          <w:color w:val="000000"/>
          <w:sz w:val="18"/>
          <w:szCs w:val="18"/>
        </w:rPr>
      </w:pPr>
    </w:p>
    <w:p w14:paraId="0391B613" w14:textId="6995108C"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w:t>
      </w:r>
      <w:r w:rsidR="00F40F9D">
        <w:rPr>
          <w:rFonts w:ascii="Tahoma" w:hAnsi="Tahoma" w:cs="Tahoma"/>
          <w:b/>
          <w:color w:val="000000"/>
          <w:sz w:val="18"/>
          <w:szCs w:val="18"/>
        </w:rPr>
        <w:t>______________</w:t>
      </w:r>
      <w:r>
        <w:rPr>
          <w:rFonts w:ascii="Tahoma" w:hAnsi="Tahoma" w:cs="Tahoma"/>
          <w:b/>
          <w:color w:val="000000"/>
          <w:sz w:val="18"/>
          <w:szCs w:val="18"/>
        </w:rPr>
        <w:t>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EB4AF86"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w:t>
      </w:r>
      <w:r w:rsidR="00CA5E07">
        <w:rPr>
          <w:rFonts w:ascii="Tahoma" w:hAnsi="Tahoma" w:cs="Tahoma"/>
          <w:i/>
          <w:iCs/>
          <w:color w:val="7F7F7F" w:themeColor="text1" w:themeTint="80"/>
          <w:sz w:val="18"/>
          <w:szCs w:val="18"/>
        </w:rPr>
        <w:t>obrazec</w:t>
      </w:r>
      <w:r w:rsidRPr="00300EC6">
        <w:rPr>
          <w:rFonts w:ascii="Tahoma" w:hAnsi="Tahoma" w:cs="Tahoma"/>
          <w:i/>
          <w:iCs/>
          <w:color w:val="7F7F7F" w:themeColor="text1" w:themeTint="80"/>
          <w:sz w:val="18"/>
          <w:szCs w:val="18"/>
        </w:rPr>
        <w:t xml:space="preserve">, v kolikor zahteva neposredna plačila. V nasprotnem primeru </w:t>
      </w:r>
      <w:r w:rsidR="00CA5E07">
        <w:rPr>
          <w:rFonts w:ascii="Tahoma" w:hAnsi="Tahoma" w:cs="Tahoma"/>
          <w:i/>
          <w:iCs/>
          <w:color w:val="7F7F7F" w:themeColor="text1" w:themeTint="80"/>
          <w:sz w:val="18"/>
          <w:szCs w:val="18"/>
        </w:rPr>
        <w:t xml:space="preserve">se obrazec </w:t>
      </w:r>
      <w:r w:rsidRPr="00300EC6">
        <w:rPr>
          <w:rFonts w:ascii="Tahoma" w:hAnsi="Tahoma" w:cs="Tahoma"/>
          <w:i/>
          <w:iCs/>
          <w:color w:val="7F7F7F" w:themeColor="text1" w:themeTint="80"/>
          <w:sz w:val="18"/>
          <w:szCs w:val="18"/>
        </w:rPr>
        <w:t>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50A8C15E" w:rsidR="00AD07F6" w:rsidRPr="00625B1B" w:rsidRDefault="00AD07F6" w:rsidP="00335308">
      <w:pPr>
        <w:pStyle w:val="Brezrazmikov"/>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7F83BE5B" w14:textId="77777777" w:rsidR="00E024D1" w:rsidRDefault="00E024D1" w:rsidP="00D921BF">
      <w:pPr>
        <w:keepNext/>
        <w:keepLines/>
        <w:rPr>
          <w:rFonts w:ascii="Tahoma" w:hAnsi="Tahoma" w:cs="Tahoma"/>
          <w:b/>
          <w:color w:val="000000"/>
          <w:sz w:val="18"/>
          <w:szCs w:val="18"/>
        </w:rPr>
      </w:pPr>
    </w:p>
    <w:p w14:paraId="0A75CF0F" w14:textId="67E27A0D" w:rsidR="009232F2" w:rsidRDefault="00364C0E" w:rsidP="00D921BF">
      <w:pPr>
        <w:keepNext/>
        <w:keepLines/>
        <w:rPr>
          <w:rFonts w:ascii="Tahoma" w:hAnsi="Tahoma" w:cs="Tahoma"/>
          <w:b/>
          <w:color w:val="000000"/>
          <w:sz w:val="18"/>
          <w:szCs w:val="18"/>
        </w:rPr>
      </w:pPr>
      <w:r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p w14:paraId="1583A676" w14:textId="77777777" w:rsidR="00364C0E" w:rsidRDefault="00364C0E" w:rsidP="00D921BF">
      <w:pPr>
        <w:keepNext/>
        <w:keepLines/>
        <w:rPr>
          <w:rFonts w:ascii="Tahoma" w:hAnsi="Tahoma" w:cs="Tahoma"/>
          <w:sz w:val="18"/>
          <w:szCs w:val="18"/>
        </w:rPr>
      </w:pPr>
    </w:p>
    <w:p w14:paraId="64951D3B" w14:textId="77777777" w:rsidR="00E024D1" w:rsidRDefault="00E024D1" w:rsidP="00D921BF">
      <w:pPr>
        <w:keepNext/>
        <w:keepLines/>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3739CE" w:rsidRPr="00937D9F" w14:paraId="6F736A1E" w14:textId="77777777" w:rsidTr="004975B7">
        <w:trPr>
          <w:trHeight w:val="405"/>
          <w:jc w:val="center"/>
        </w:trPr>
        <w:tc>
          <w:tcPr>
            <w:tcW w:w="3114" w:type="dxa"/>
            <w:vAlign w:val="center"/>
          </w:tcPr>
          <w:p w14:paraId="10660A11" w14:textId="77777777" w:rsidR="003739CE" w:rsidRDefault="003739CE" w:rsidP="004975B7">
            <w:pPr>
              <w:keepNext/>
              <w:keepLines/>
              <w:rPr>
                <w:rFonts w:ascii="Tahoma" w:hAnsi="Tahoma" w:cs="Tahoma"/>
                <w:color w:val="000000"/>
                <w:sz w:val="18"/>
                <w:szCs w:val="18"/>
              </w:rPr>
            </w:pPr>
            <w:r>
              <w:rPr>
                <w:rFonts w:ascii="Tahoma" w:hAnsi="Tahoma" w:cs="Tahoma"/>
                <w:color w:val="000000"/>
                <w:sz w:val="18"/>
                <w:szCs w:val="18"/>
              </w:rPr>
              <w:t>Kontaktna oseba subjekta (ime, priimek, tel. št., e-pošta):</w:t>
            </w:r>
          </w:p>
          <w:p w14:paraId="3FAB10AD" w14:textId="353EADBE" w:rsidR="003739CE" w:rsidRPr="00937D9F" w:rsidRDefault="003739CE" w:rsidP="004975B7">
            <w:pPr>
              <w:keepNext/>
              <w:keepLines/>
              <w:rPr>
                <w:rFonts w:ascii="Tahoma" w:eastAsia="Times New Roman" w:hAnsi="Tahoma" w:cs="Tahoma"/>
                <w:sz w:val="18"/>
                <w:szCs w:val="18"/>
                <w:lang w:eastAsia="sl-SI"/>
              </w:rPr>
            </w:pPr>
          </w:p>
        </w:tc>
        <w:tc>
          <w:tcPr>
            <w:tcW w:w="6241" w:type="dxa"/>
            <w:vAlign w:val="center"/>
          </w:tcPr>
          <w:p w14:paraId="20AB8754" w14:textId="77777777" w:rsidR="003739CE" w:rsidRPr="00937D9F" w:rsidRDefault="003739CE"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680B0C98" w14:textId="77777777" w:rsidR="00364C0E" w:rsidRDefault="00364C0E" w:rsidP="00335308">
      <w:pPr>
        <w:keepNext/>
        <w:keepLines/>
        <w:jc w:val="right"/>
        <w:rPr>
          <w:rFonts w:ascii="Tahoma" w:hAnsi="Tahoma" w:cs="Tahoma"/>
          <w:sz w:val="18"/>
          <w:szCs w:val="18"/>
        </w:rPr>
      </w:pPr>
    </w:p>
    <w:p w14:paraId="1209851A" w14:textId="77777777" w:rsidR="00364C0E" w:rsidRDefault="00364C0E"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7000C539" w14:textId="3DC3D2C6" w:rsidR="00DA3B8F" w:rsidRPr="00625B1B" w:rsidRDefault="00DA3B8F"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CA5E07">
        <w:rPr>
          <w:rFonts w:ascii="Tahoma" w:hAnsi="Tahoma" w:cs="Tahoma"/>
          <w:b/>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6E0FDC13"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364C0E"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00364C0E" w:rsidRPr="00A47CF5">
        <w:rPr>
          <w:rFonts w:ascii="Tahoma" w:hAnsi="Tahoma" w:cs="Tahoma"/>
          <w:b/>
          <w:color w:val="000000"/>
          <w:sz w:val="18"/>
          <w:szCs w:val="18"/>
        </w:rPr>
        <w:t xml:space="preserve">«, št. </w:t>
      </w:r>
      <w:r w:rsidR="00364C0E">
        <w:rPr>
          <w:rFonts w:ascii="Tahoma" w:hAnsi="Tahoma" w:cs="Tahoma"/>
          <w:b/>
          <w:color w:val="000000"/>
          <w:sz w:val="18"/>
          <w:szCs w:val="18"/>
        </w:rPr>
        <w:t>1/2026</w:t>
      </w:r>
      <w:r w:rsidR="00364C0E" w:rsidRPr="00A47CF5">
        <w:rPr>
          <w:rFonts w:ascii="Tahoma" w:hAnsi="Tahoma" w:cs="Tahoma"/>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7" w:name="_Hlk22038311"/>
            <w:bookmarkStart w:id="8"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7"/>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8"/>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00F92E37" w:rsidRPr="0014406A">
          <w:rPr>
            <w:rStyle w:val="Hiperpovezava"/>
            <w:rFonts w:ascii="Tahoma" w:hAnsi="Tahoma" w:cs="Tahoma"/>
            <w:i/>
            <w:iCs/>
            <w:color w:val="auto"/>
            <w:sz w:val="18"/>
            <w:szCs w:val="18"/>
          </w:rPr>
          <w:t>https://www.kpk-rs.si/sl/pogosta-vprasanja</w:t>
        </w:r>
      </w:hyperlink>
      <w:r w:rsidRPr="0014406A">
        <w:rPr>
          <w:rFonts w:ascii="Tahoma" w:hAnsi="Tahoma" w:cs="Tahoma"/>
          <w:i/>
          <w:iCs/>
          <w:sz w:val="18"/>
          <w:szCs w:val="18"/>
          <w:u w:val="single"/>
        </w:rPr>
        <w:t>), lah</w:t>
      </w:r>
      <w:r w:rsidRPr="00937D9F">
        <w:rPr>
          <w:rFonts w:ascii="Tahoma" w:hAnsi="Tahoma" w:cs="Tahoma"/>
          <w:i/>
          <w:iCs/>
          <w:color w:val="000000"/>
          <w:sz w:val="18"/>
          <w:szCs w:val="18"/>
          <w:u w:val="single"/>
        </w:rPr>
        <w:t xml:space="preserve">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A15964B" w14:textId="77777777" w:rsidR="003739CE" w:rsidRDefault="003739CE" w:rsidP="00335308">
      <w:pPr>
        <w:keepNext/>
        <w:keepLines/>
        <w:jc w:val="right"/>
        <w:rPr>
          <w:rFonts w:ascii="Tahoma" w:hAnsi="Tahoma" w:cs="Tahoma"/>
          <w:sz w:val="18"/>
          <w:szCs w:val="18"/>
        </w:rPr>
      </w:pPr>
    </w:p>
    <w:p w14:paraId="7A13A85C" w14:textId="77777777" w:rsidR="003739CE" w:rsidRDefault="003739CE"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77777777" w:rsidR="005A5ECA" w:rsidRDefault="005A5ECA"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0C4F530D" w14:textId="3B77A943" w:rsidR="0090310E" w:rsidRPr="00625B1B" w:rsidRDefault="0090310E"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3A09D1">
        <w:rPr>
          <w:rFonts w:ascii="Tahoma" w:hAnsi="Tahoma" w:cs="Tahoma"/>
          <w:b/>
          <w:sz w:val="18"/>
          <w:szCs w:val="18"/>
        </w:rPr>
        <w:t>7</w:t>
      </w:r>
    </w:p>
    <w:p w14:paraId="5A31C987" w14:textId="41161B53"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MENIČNE IZJAVE ZA DOBRO IZVEDBO</w:t>
      </w:r>
      <w:r w:rsidR="003739CE">
        <w:rPr>
          <w:rFonts w:ascii="Tahoma" w:hAnsi="Tahoma" w:cs="Tahoma"/>
          <w:b/>
          <w:bCs/>
          <w:color w:val="000000"/>
          <w:sz w:val="18"/>
          <w:szCs w:val="18"/>
        </w:rPr>
        <w:t xml:space="preserve"> POGODBENIH OBVEZNOSTI</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0CA0BD4D"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00364C0E"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00364C0E" w:rsidRPr="00A47CF5">
        <w:rPr>
          <w:rFonts w:ascii="Tahoma" w:hAnsi="Tahoma" w:cs="Tahoma"/>
          <w:b/>
          <w:color w:val="000000"/>
          <w:sz w:val="18"/>
          <w:szCs w:val="18"/>
        </w:rPr>
        <w:t xml:space="preserve">«, št. </w:t>
      </w:r>
      <w:r w:rsidR="00364C0E">
        <w:rPr>
          <w:rFonts w:ascii="Tahoma" w:hAnsi="Tahoma" w:cs="Tahoma"/>
          <w:b/>
          <w:color w:val="000000"/>
          <w:sz w:val="18"/>
          <w:szCs w:val="18"/>
        </w:rPr>
        <w:t>1/2026</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Vadnova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dobaviteljem __________________________________ (v nadaljevanju: zavezanec), je zavezanec dolžan dobaviti </w:t>
      </w:r>
      <w:r w:rsidR="003A09D1">
        <w:rPr>
          <w:rFonts w:ascii="Tahoma" w:eastAsia="Times New Roman" w:hAnsi="Tahoma" w:cs="Tahoma"/>
          <w:sz w:val="18"/>
          <w:szCs w:val="18"/>
          <w:lang w:eastAsia="sl-SI"/>
        </w:rPr>
        <w:t xml:space="preserve">predmetno </w:t>
      </w:r>
      <w:r w:rsidRPr="000F4E01">
        <w:rPr>
          <w:rFonts w:ascii="Tahoma" w:eastAsia="Times New Roman" w:hAnsi="Tahoma" w:cs="Tahoma"/>
          <w:sz w:val="18"/>
          <w:szCs w:val="18"/>
          <w:lang w:eastAsia="sl-SI"/>
        </w:rPr>
        <w:t>vozilo</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kvaliteti kot je opredeljeno v navedeni pogodbi.</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19C6ED5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 xml:space="preserve">(10 % </w:t>
      </w:r>
      <w:r w:rsidR="003A09D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774F49DA"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(Funkcija zastopnika)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ab/>
        <w:t xml:space="preserve">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265DBFB2"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(10 % </w:t>
      </w:r>
      <w:r w:rsidR="003A09D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1BF0AE29" w14:textId="77777777" w:rsidR="003A09D1" w:rsidRPr="000F4E01" w:rsidRDefault="003A09D1" w:rsidP="001425BC">
      <w:pPr>
        <w:keepNext/>
        <w:keepLines/>
        <w:jc w:val="both"/>
        <w:rPr>
          <w:rFonts w:ascii="Tahoma" w:eastAsia="Times New Roman" w:hAnsi="Tahoma" w:cs="Tahoma"/>
          <w:sz w:val="18"/>
          <w:szCs w:val="18"/>
          <w:lang w:eastAsia="sl-SI"/>
        </w:rPr>
      </w:pP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282D1F10" w14:textId="0E0C6EA7" w:rsidR="003A09D1" w:rsidRPr="00732632" w:rsidRDefault="00855239" w:rsidP="003A09D1">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3A09D1" w:rsidRPr="00732632">
        <w:rPr>
          <w:rFonts w:ascii="Tahoma" w:eastAsia="Times New Roman" w:hAnsi="Tahoma" w:cs="Tahoma"/>
          <w:i/>
          <w:color w:val="767171" w:themeColor="background2" w:themeShade="80"/>
          <w:sz w:val="18"/>
          <w:szCs w:val="18"/>
          <w:lang w:eastAsia="sl-SI"/>
        </w:rPr>
        <w:t xml:space="preserve">Obrazec se posreduje samo v vednost. </w:t>
      </w:r>
      <w:r w:rsidR="003A09D1">
        <w:rPr>
          <w:rFonts w:ascii="Tahoma" w:eastAsia="Times New Roman" w:hAnsi="Tahoma" w:cs="Tahoma"/>
          <w:i/>
          <w:color w:val="767171" w:themeColor="background2" w:themeShade="80"/>
          <w:sz w:val="18"/>
          <w:szCs w:val="18"/>
          <w:lang w:eastAsia="sl-SI"/>
        </w:rPr>
        <w:t xml:space="preserve">Najkasneje v 8 dneh od sklenitve pogodbe </w:t>
      </w:r>
      <w:r w:rsidR="003A09D1"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3A09D1">
        <w:rPr>
          <w:rFonts w:ascii="Tahoma" w:eastAsia="Times New Roman" w:hAnsi="Tahoma" w:cs="Tahoma"/>
          <w:i/>
          <w:color w:val="767171" w:themeColor="background2" w:themeShade="80"/>
          <w:sz w:val="18"/>
          <w:szCs w:val="18"/>
          <w:lang w:eastAsia="sl-SI"/>
        </w:rPr>
        <w:t>7</w:t>
      </w:r>
      <w:r w:rsidR="003A09D1" w:rsidRPr="00732632">
        <w:rPr>
          <w:rFonts w:ascii="Tahoma" w:eastAsia="Times New Roman" w:hAnsi="Tahoma" w:cs="Tahoma"/>
          <w:i/>
          <w:color w:val="767171" w:themeColor="background2" w:themeShade="80"/>
          <w:sz w:val="18"/>
          <w:szCs w:val="18"/>
          <w:lang w:eastAsia="sl-SI"/>
        </w:rPr>
        <w:t xml:space="preserve"> </w:t>
      </w:r>
      <w:r w:rsidR="0014406A">
        <w:rPr>
          <w:rFonts w:ascii="Tahoma" w:eastAsia="Times New Roman" w:hAnsi="Tahoma" w:cs="Tahoma"/>
          <w:i/>
          <w:color w:val="767171" w:themeColor="background2" w:themeShade="80"/>
          <w:sz w:val="18"/>
          <w:szCs w:val="18"/>
          <w:lang w:eastAsia="sl-SI"/>
        </w:rPr>
        <w:t xml:space="preserve">, </w:t>
      </w:r>
      <w:r w:rsidR="003A09D1" w:rsidRPr="00732632">
        <w:rPr>
          <w:rFonts w:ascii="Tahoma" w:eastAsia="Times New Roman" w:hAnsi="Tahoma" w:cs="Tahoma"/>
          <w:i/>
          <w:color w:val="767171" w:themeColor="background2" w:themeShade="80"/>
          <w:sz w:val="18"/>
          <w:szCs w:val="18"/>
          <w:lang w:eastAsia="sl-SI"/>
        </w:rPr>
        <w:t>Vzorec menične izjave za</w:t>
      </w:r>
      <w:r w:rsidR="003A09D1">
        <w:rPr>
          <w:rFonts w:ascii="Tahoma" w:eastAsia="Times New Roman" w:hAnsi="Tahoma" w:cs="Tahoma"/>
          <w:i/>
          <w:color w:val="767171" w:themeColor="background2" w:themeShade="80"/>
          <w:sz w:val="18"/>
          <w:szCs w:val="18"/>
          <w:lang w:eastAsia="sl-SI"/>
        </w:rPr>
        <w:t xml:space="preserve"> dobro izvedbo pogodbenih obveznosti</w:t>
      </w:r>
      <w:r w:rsidR="003A09D1" w:rsidRPr="00732632">
        <w:rPr>
          <w:rFonts w:ascii="Tahoma" w:eastAsia="Times New Roman" w:hAnsi="Tahoma" w:cs="Tahoma"/>
          <w:i/>
          <w:color w:val="767171" w:themeColor="background2" w:themeShade="80"/>
          <w:sz w:val="18"/>
          <w:szCs w:val="18"/>
          <w:lang w:eastAsia="sl-SI"/>
        </w:rPr>
        <w:t>) in to navodilo, menično izjavo izpolni, podpiše in žigosa ter jo skupaj z menico dostavi</w:t>
      </w:r>
      <w:r w:rsidR="003A09D1">
        <w:rPr>
          <w:rFonts w:ascii="Tahoma" w:eastAsia="Times New Roman" w:hAnsi="Tahoma" w:cs="Tahoma"/>
          <w:i/>
          <w:color w:val="767171" w:themeColor="background2" w:themeShade="80"/>
          <w:sz w:val="18"/>
          <w:szCs w:val="18"/>
          <w:lang w:eastAsia="sl-SI"/>
        </w:rPr>
        <w:t>/pošlje</w:t>
      </w:r>
      <w:r w:rsidR="003A09D1" w:rsidRPr="00732632">
        <w:rPr>
          <w:rFonts w:ascii="Tahoma" w:eastAsia="Times New Roman" w:hAnsi="Tahoma" w:cs="Tahoma"/>
          <w:i/>
          <w:color w:val="767171" w:themeColor="background2" w:themeShade="80"/>
          <w:sz w:val="18"/>
          <w:szCs w:val="18"/>
          <w:lang w:eastAsia="sl-SI"/>
        </w:rPr>
        <w:t xml:space="preserve"> naročniku.</w:t>
      </w:r>
    </w:p>
    <w:p w14:paraId="7F50E549" w14:textId="660D67AD" w:rsidR="00784CEF" w:rsidRPr="007E3722" w:rsidRDefault="00784CEF" w:rsidP="003A09D1">
      <w:pPr>
        <w:keepNext/>
        <w:keepLines/>
        <w:jc w:val="both"/>
        <w:rPr>
          <w:rFonts w:ascii="Tahoma" w:eastAsia="Times New Roman" w:hAnsi="Tahoma" w:cs="Tahoma"/>
          <w:b/>
          <w:i/>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172D28B5" w14:textId="77777777" w:rsidR="00784CEF" w:rsidRDefault="00784CEF" w:rsidP="00B06EA1">
      <w:pPr>
        <w:keepNext/>
        <w:keepLines/>
        <w:rPr>
          <w:rFonts w:ascii="Tahoma" w:eastAsia="Times New Roman" w:hAnsi="Tahoma" w:cs="Tahoma"/>
          <w:i/>
          <w:sz w:val="18"/>
          <w:szCs w:val="18"/>
          <w:lang w:eastAsia="sl-SI"/>
        </w:rPr>
      </w:pPr>
    </w:p>
    <w:p w14:paraId="32EAB408" w14:textId="77777777" w:rsidR="00247B85" w:rsidRDefault="00247B85" w:rsidP="00B06EA1">
      <w:pPr>
        <w:keepNext/>
        <w:keepLines/>
        <w:rPr>
          <w:rFonts w:ascii="Tahoma" w:eastAsia="Times New Roman" w:hAnsi="Tahoma" w:cs="Tahoma"/>
          <w:i/>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784CEF" w:rsidRPr="008F70E5" w14:paraId="05366E3D" w14:textId="77777777" w:rsidTr="00C3740E">
        <w:trPr>
          <w:trHeight w:val="235"/>
        </w:trPr>
        <w:tc>
          <w:tcPr>
            <w:tcW w:w="1769" w:type="pct"/>
            <w:tcBorders>
              <w:bottom w:val="single" w:sz="4" w:space="0" w:color="auto"/>
            </w:tcBorders>
          </w:tcPr>
          <w:p w14:paraId="0B6010A1" w14:textId="77777777" w:rsidR="00784CEF" w:rsidRPr="008F70E5" w:rsidRDefault="00784CEF" w:rsidP="00C3740E">
            <w:pPr>
              <w:keepNext/>
              <w:keepLines/>
              <w:rPr>
                <w:rFonts w:ascii="Tahoma" w:hAnsi="Tahoma" w:cs="Tahoma"/>
                <w:snapToGrid w:val="0"/>
                <w:color w:val="000000"/>
                <w:sz w:val="18"/>
                <w:szCs w:val="18"/>
              </w:rPr>
            </w:pPr>
          </w:p>
        </w:tc>
        <w:tc>
          <w:tcPr>
            <w:tcW w:w="1468" w:type="pct"/>
          </w:tcPr>
          <w:p w14:paraId="7F6A96B3" w14:textId="77777777" w:rsidR="00784CEF" w:rsidRPr="008F70E5" w:rsidRDefault="00784CEF" w:rsidP="00C3740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724434B" w14:textId="77777777" w:rsidR="00784CEF" w:rsidRPr="008F70E5" w:rsidRDefault="00784CEF" w:rsidP="00C3740E">
            <w:pPr>
              <w:keepNext/>
              <w:keepLines/>
              <w:tabs>
                <w:tab w:val="left" w:pos="567"/>
                <w:tab w:val="num" w:pos="851"/>
                <w:tab w:val="left" w:pos="993"/>
              </w:tabs>
              <w:rPr>
                <w:rFonts w:ascii="Tahoma" w:hAnsi="Tahoma" w:cs="Tahoma"/>
                <w:snapToGrid w:val="0"/>
                <w:color w:val="000000"/>
                <w:sz w:val="18"/>
                <w:szCs w:val="18"/>
              </w:rPr>
            </w:pPr>
          </w:p>
        </w:tc>
      </w:tr>
      <w:tr w:rsidR="00784CEF" w:rsidRPr="008F70E5" w14:paraId="3310B766" w14:textId="77777777" w:rsidTr="00C3740E">
        <w:trPr>
          <w:trHeight w:val="235"/>
        </w:trPr>
        <w:tc>
          <w:tcPr>
            <w:tcW w:w="1769" w:type="pct"/>
            <w:tcBorders>
              <w:top w:val="single" w:sz="4" w:space="0" w:color="auto"/>
            </w:tcBorders>
          </w:tcPr>
          <w:p w14:paraId="142FD369" w14:textId="77777777" w:rsidR="00784CEF" w:rsidRPr="008F70E5" w:rsidRDefault="00784CEF" w:rsidP="00C3740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09CE0DEF" w14:textId="77777777" w:rsidR="00784CEF" w:rsidRPr="008F70E5" w:rsidRDefault="00784CEF" w:rsidP="00C3740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0F93270" w14:textId="77777777" w:rsidR="00784CEF" w:rsidRPr="008F70E5" w:rsidRDefault="00784CEF" w:rsidP="00C3740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073F3E2" w14:textId="77777777" w:rsidR="00784CEF" w:rsidRPr="000F4E01" w:rsidRDefault="00784CEF"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5BEF5702" w14:textId="597F2E41" w:rsidR="001425BC" w:rsidRPr="00625B1B" w:rsidRDefault="00625B1B" w:rsidP="001425BC">
      <w:pPr>
        <w:keepNext/>
        <w:keepLines/>
        <w:jc w:val="right"/>
        <w:rPr>
          <w:rFonts w:ascii="Tahoma" w:hAnsi="Tahoma" w:cs="Tahoma"/>
          <w:b/>
          <w:sz w:val="18"/>
          <w:szCs w:val="18"/>
        </w:rPr>
      </w:pPr>
      <w:r>
        <w:rPr>
          <w:rFonts w:ascii="Tahoma" w:eastAsia="Times New Roman" w:hAnsi="Tahoma" w:cs="Tahoma"/>
          <w:sz w:val="18"/>
          <w:szCs w:val="18"/>
          <w:lang w:eastAsia="sl-SI"/>
        </w:rPr>
        <w:lastRenderedPageBreak/>
        <w:t xml:space="preserve">                                              </w:t>
      </w:r>
      <w:r w:rsidR="001425BC" w:rsidRPr="00625B1B">
        <w:rPr>
          <w:rFonts w:ascii="Tahoma" w:hAnsi="Tahoma" w:cs="Tahoma"/>
          <w:b/>
          <w:sz w:val="18"/>
          <w:szCs w:val="18"/>
        </w:rPr>
        <w:t xml:space="preserve">Obrazec št. </w:t>
      </w:r>
      <w:r w:rsidR="00F44EB6">
        <w:rPr>
          <w:rFonts w:ascii="Tahoma" w:hAnsi="Tahoma" w:cs="Tahoma"/>
          <w:b/>
          <w:sz w:val="18"/>
          <w:szCs w:val="18"/>
        </w:rPr>
        <w:t>8</w:t>
      </w:r>
    </w:p>
    <w:p w14:paraId="07E9BBF3" w14:textId="1171A828" w:rsidR="001425BC" w:rsidRDefault="001425BC"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IZJAVE ZA ODPRAVO NAPAK </w:t>
      </w:r>
    </w:p>
    <w:p w14:paraId="509BCCEF" w14:textId="77777777" w:rsidR="001425BC" w:rsidRPr="000F4E01" w:rsidRDefault="001425BC" w:rsidP="001425BC">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0411DD25" w14:textId="77777777" w:rsidR="001425BC" w:rsidRPr="000F4E01" w:rsidRDefault="001425BC" w:rsidP="001425BC">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3C5D92A2" w14:textId="271EBFC6"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 ______ za javno </w:t>
      </w:r>
      <w:r w:rsidRPr="000D30FC">
        <w:rPr>
          <w:rFonts w:ascii="Tahoma" w:eastAsia="Times New Roman" w:hAnsi="Tahoma" w:cs="Tahoma"/>
          <w:sz w:val="18"/>
          <w:szCs w:val="18"/>
          <w:lang w:eastAsia="sl-SI"/>
        </w:rPr>
        <w:t xml:space="preserve">naročilo </w:t>
      </w:r>
      <w:r w:rsidR="00364C0E"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00364C0E" w:rsidRPr="00A47CF5">
        <w:rPr>
          <w:rFonts w:ascii="Tahoma" w:hAnsi="Tahoma" w:cs="Tahoma"/>
          <w:b/>
          <w:color w:val="000000"/>
          <w:sz w:val="18"/>
          <w:szCs w:val="18"/>
        </w:rPr>
        <w:t xml:space="preserve">«, št. </w:t>
      </w:r>
      <w:r w:rsidR="00364C0E">
        <w:rPr>
          <w:rFonts w:ascii="Tahoma" w:hAnsi="Tahoma" w:cs="Tahoma"/>
          <w:b/>
          <w:color w:val="000000"/>
          <w:sz w:val="18"/>
          <w:szCs w:val="18"/>
        </w:rPr>
        <w:t>1/2026</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Komunala Kranj, javno podjetje d.o.o., Ulica Mirka Vadnova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sidR="005863C3">
        <w:rPr>
          <w:rFonts w:ascii="Tahoma" w:eastAsia="Times New Roman" w:hAnsi="Tahoma" w:cs="Tahoma"/>
          <w:sz w:val="18"/>
          <w:szCs w:val="18"/>
          <w:lang w:eastAsia="sl-SI"/>
        </w:rPr>
        <w:t xml:space="preserve">predmetnega </w:t>
      </w:r>
      <w:r w:rsidRPr="000F4E01">
        <w:rPr>
          <w:rFonts w:ascii="Tahoma" w:eastAsia="Times New Roman" w:hAnsi="Tahoma" w:cs="Tahoma"/>
          <w:sz w:val="18"/>
          <w:szCs w:val="18"/>
          <w:lang w:eastAsia="sl-SI"/>
        </w:rPr>
        <w:t>vozila v garancijskem roku odpraviti vse ugotovljene pomanjkljivosti, skladno z določili zgoraj citirane pogodbe in garancijske izjave.</w:t>
      </w:r>
    </w:p>
    <w:p w14:paraId="6CCF218C" w14:textId="77777777" w:rsidR="001425BC" w:rsidRPr="000F4E01" w:rsidRDefault="001425BC" w:rsidP="001425BC">
      <w:pPr>
        <w:keepNext/>
        <w:keepLines/>
        <w:jc w:val="both"/>
        <w:rPr>
          <w:rFonts w:ascii="Tahoma" w:eastAsia="Times New Roman" w:hAnsi="Tahoma" w:cs="Tahoma"/>
          <w:sz w:val="18"/>
          <w:szCs w:val="18"/>
          <w:lang w:eastAsia="sl-SI"/>
        </w:rPr>
      </w:pPr>
    </w:p>
    <w:p w14:paraId="6146E9C0" w14:textId="5E8DBA96"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(5 % končnega ponudbenega zneska 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7882482F" w14:textId="77777777" w:rsidR="001425BC" w:rsidRPr="000F4E01" w:rsidRDefault="001425BC" w:rsidP="001425BC">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39182052" w14:textId="24687941"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9C1EC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6D9CBD55" w14:textId="77777777" w:rsidR="001425BC" w:rsidRPr="000F4E01" w:rsidRDefault="001425BC" w:rsidP="001425BC">
      <w:pPr>
        <w:keepNext/>
        <w:keepLines/>
        <w:jc w:val="both"/>
        <w:rPr>
          <w:rFonts w:ascii="Tahoma" w:eastAsia="Times New Roman" w:hAnsi="Tahoma" w:cs="Tahoma"/>
          <w:sz w:val="18"/>
          <w:szCs w:val="18"/>
          <w:lang w:eastAsia="sl-SI"/>
        </w:rPr>
      </w:pPr>
    </w:p>
    <w:p w14:paraId="31185406" w14:textId="77777777" w:rsidR="001425BC" w:rsidRPr="000F4E01" w:rsidRDefault="001425BC" w:rsidP="001425BC">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0D5C449F" w14:textId="77777777" w:rsidR="001425BC" w:rsidRPr="000F4E01" w:rsidRDefault="001425BC" w:rsidP="001425BC">
      <w:pPr>
        <w:keepNext/>
        <w:keepLines/>
        <w:jc w:val="both"/>
        <w:rPr>
          <w:rFonts w:ascii="Tahoma" w:eastAsia="Times New Roman" w:hAnsi="Tahoma" w:cs="Tahoma"/>
          <w:sz w:val="18"/>
          <w:szCs w:val="18"/>
          <w:lang w:eastAsia="sl-SI"/>
        </w:rPr>
      </w:pPr>
    </w:p>
    <w:p w14:paraId="27C14475" w14:textId="6434D4BF"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(5 % po</w:t>
      </w:r>
      <w:r w:rsidR="00E72DCB">
        <w:rPr>
          <w:rFonts w:ascii="Tahoma" w:eastAsia="Times New Roman" w:hAnsi="Tahoma" w:cs="Tahoma"/>
          <w:i/>
          <w:sz w:val="18"/>
          <w:szCs w:val="18"/>
          <w:lang w:eastAsia="sl-SI"/>
        </w:rPr>
        <w:t>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w:t>
      </w:r>
    </w:p>
    <w:p w14:paraId="3C6BF4ED"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149FF953"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582C94BB" w14:textId="77777777" w:rsidR="001425BC" w:rsidRPr="000F4E01" w:rsidRDefault="001425BC" w:rsidP="001425BC">
      <w:pPr>
        <w:keepNext/>
        <w:keepLines/>
        <w:jc w:val="both"/>
        <w:rPr>
          <w:rFonts w:ascii="Tahoma" w:eastAsia="Times New Roman" w:hAnsi="Tahoma" w:cs="Tahoma"/>
          <w:sz w:val="18"/>
          <w:szCs w:val="18"/>
          <w:lang w:eastAsia="sl-SI"/>
        </w:rPr>
      </w:pPr>
    </w:p>
    <w:p w14:paraId="4152B0E3"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C58BDF9" w14:textId="77777777" w:rsidR="001425BC" w:rsidRPr="000F4E01" w:rsidRDefault="001425BC" w:rsidP="001425BC">
      <w:pPr>
        <w:keepNext/>
        <w:keepLines/>
        <w:jc w:val="both"/>
        <w:rPr>
          <w:rFonts w:ascii="Tahoma" w:eastAsia="Times New Roman" w:hAnsi="Tahoma" w:cs="Tahoma"/>
          <w:sz w:val="18"/>
          <w:szCs w:val="18"/>
          <w:lang w:eastAsia="sl-SI"/>
        </w:rPr>
      </w:pPr>
    </w:p>
    <w:p w14:paraId="137CB43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3219F1F4" w14:textId="77777777" w:rsidR="001425BC" w:rsidRPr="000F4E01" w:rsidRDefault="001425BC" w:rsidP="001425BC">
      <w:pPr>
        <w:keepNext/>
        <w:keepLines/>
        <w:jc w:val="both"/>
        <w:rPr>
          <w:rFonts w:ascii="Tahoma" w:eastAsia="Times New Roman" w:hAnsi="Tahoma" w:cs="Tahoma"/>
          <w:sz w:val="18"/>
          <w:szCs w:val="18"/>
          <w:lang w:eastAsia="sl-SI"/>
        </w:rPr>
      </w:pPr>
    </w:p>
    <w:p w14:paraId="2863E6E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1B9EB7F0" w14:textId="77777777" w:rsidR="001425BC" w:rsidRPr="000F4E01" w:rsidRDefault="001425BC" w:rsidP="001425BC">
      <w:pPr>
        <w:keepNext/>
        <w:keepLines/>
        <w:jc w:val="both"/>
        <w:rPr>
          <w:rFonts w:ascii="Tahoma" w:eastAsia="Times New Roman" w:hAnsi="Tahoma" w:cs="Tahoma"/>
          <w:sz w:val="18"/>
          <w:szCs w:val="18"/>
          <w:lang w:eastAsia="sl-SI"/>
        </w:rPr>
      </w:pPr>
    </w:p>
    <w:p w14:paraId="3303419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EF8EC32" w14:textId="77777777" w:rsidR="001425BC" w:rsidRPr="000F4E01" w:rsidRDefault="001425BC" w:rsidP="001425BC">
      <w:pPr>
        <w:keepNext/>
        <w:keepLines/>
        <w:jc w:val="both"/>
        <w:rPr>
          <w:rFonts w:ascii="Tahoma" w:eastAsia="Times New Roman" w:hAnsi="Tahoma" w:cs="Tahoma"/>
          <w:sz w:val="18"/>
          <w:szCs w:val="18"/>
          <w:lang w:eastAsia="sl-SI"/>
        </w:rPr>
      </w:pPr>
    </w:p>
    <w:p w14:paraId="4E89EA9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1BF8A38E" w14:textId="77777777" w:rsidR="001425BC" w:rsidRPr="000F4E01" w:rsidRDefault="001425BC" w:rsidP="001425BC">
      <w:pPr>
        <w:keepNext/>
        <w:keepLines/>
        <w:jc w:val="both"/>
        <w:rPr>
          <w:rFonts w:ascii="Tahoma" w:eastAsia="Times New Roman" w:hAnsi="Tahoma" w:cs="Tahoma"/>
          <w:sz w:val="18"/>
          <w:szCs w:val="18"/>
          <w:lang w:eastAsia="sl-SI"/>
        </w:rPr>
      </w:pPr>
    </w:p>
    <w:p w14:paraId="2CA74120"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504CBA02" w14:textId="77777777" w:rsidR="001425BC" w:rsidRPr="000F4E01" w:rsidRDefault="001425BC" w:rsidP="001425BC">
      <w:pPr>
        <w:keepNext/>
        <w:keepLines/>
        <w:jc w:val="both"/>
        <w:rPr>
          <w:rFonts w:ascii="Tahoma" w:eastAsia="Times New Roman" w:hAnsi="Tahoma" w:cs="Tahoma"/>
          <w:sz w:val="18"/>
          <w:szCs w:val="18"/>
          <w:lang w:eastAsia="sl-SI"/>
        </w:rPr>
      </w:pPr>
    </w:p>
    <w:p w14:paraId="277A277E" w14:textId="77777777" w:rsidR="001425BC" w:rsidRPr="000F4E01" w:rsidRDefault="001425BC" w:rsidP="001425BC">
      <w:pPr>
        <w:keepNext/>
        <w:keepLines/>
        <w:rPr>
          <w:rFonts w:ascii="Tahoma" w:eastAsia="Times New Roman" w:hAnsi="Tahoma" w:cs="Tahoma"/>
          <w:b/>
          <w:i/>
          <w:sz w:val="18"/>
          <w:szCs w:val="18"/>
          <w:lang w:eastAsia="sl-SI"/>
        </w:rPr>
      </w:pPr>
    </w:p>
    <w:p w14:paraId="2ED04BB1" w14:textId="6278BA2D" w:rsidR="00F44EB6" w:rsidRPr="00732632" w:rsidRDefault="001425BC" w:rsidP="00F44EB6">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5863C3" w:rsidRPr="00732632">
        <w:rPr>
          <w:rFonts w:ascii="Tahoma" w:eastAsia="Times New Roman" w:hAnsi="Tahoma" w:cs="Tahoma"/>
          <w:i/>
          <w:color w:val="767171" w:themeColor="background2" w:themeShade="80"/>
          <w:sz w:val="18"/>
          <w:szCs w:val="18"/>
          <w:lang w:eastAsia="sl-SI"/>
        </w:rPr>
        <w:t>Obrazec se posreduje samo v vednost.</w:t>
      </w:r>
      <w:r w:rsidR="005863C3">
        <w:rPr>
          <w:rFonts w:ascii="Tahoma" w:eastAsia="Times New Roman" w:hAnsi="Tahoma" w:cs="Tahoma"/>
          <w:i/>
          <w:color w:val="767171" w:themeColor="background2" w:themeShade="80"/>
          <w:sz w:val="18"/>
          <w:szCs w:val="18"/>
          <w:lang w:eastAsia="sl-SI"/>
        </w:rPr>
        <w:t xml:space="preserve"> </w:t>
      </w:r>
      <w:r w:rsidRPr="000F4E01">
        <w:rPr>
          <w:rFonts w:ascii="Tahoma" w:eastAsia="Times New Roman" w:hAnsi="Tahoma" w:cs="Tahoma"/>
          <w:i/>
          <w:color w:val="808080"/>
          <w:sz w:val="18"/>
          <w:szCs w:val="18"/>
          <w:u w:val="single"/>
          <w:lang w:eastAsia="sl-SI"/>
        </w:rPr>
        <w:t xml:space="preserve">Naknadno, </w:t>
      </w:r>
      <w:r w:rsidR="00B27E28">
        <w:rPr>
          <w:rFonts w:ascii="Tahoma" w:eastAsia="Times New Roman" w:hAnsi="Tahoma" w:cs="Tahoma"/>
          <w:i/>
          <w:color w:val="808080"/>
          <w:sz w:val="18"/>
          <w:szCs w:val="18"/>
          <w:u w:val="single"/>
          <w:lang w:eastAsia="sl-SI"/>
        </w:rPr>
        <w:t>v roku 30 dni po</w:t>
      </w:r>
      <w:r w:rsidRPr="000F4E01">
        <w:rPr>
          <w:rFonts w:ascii="Tahoma" w:eastAsia="Times New Roman" w:hAnsi="Tahoma" w:cs="Tahoma"/>
          <w:i/>
          <w:color w:val="808080"/>
          <w:sz w:val="18"/>
          <w:szCs w:val="18"/>
          <w:u w:val="single"/>
          <w:lang w:eastAsia="sl-SI"/>
        </w:rPr>
        <w:t xml:space="preserve"> dobavi</w:t>
      </w:r>
      <w:r w:rsidRPr="000F4E01">
        <w:rPr>
          <w:rFonts w:ascii="Tahoma" w:eastAsia="Times New Roman" w:hAnsi="Tahoma" w:cs="Tahoma"/>
          <w:i/>
          <w:color w:val="808080"/>
          <w:sz w:val="18"/>
          <w:szCs w:val="18"/>
          <w:lang w:eastAsia="sl-SI"/>
        </w:rPr>
        <w:t xml:space="preserve"> </w:t>
      </w:r>
      <w:r w:rsidR="00F44EB6"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F44EB6">
        <w:rPr>
          <w:rFonts w:ascii="Tahoma" w:eastAsia="Times New Roman" w:hAnsi="Tahoma" w:cs="Tahoma"/>
          <w:i/>
          <w:color w:val="767171" w:themeColor="background2" w:themeShade="80"/>
          <w:sz w:val="18"/>
          <w:szCs w:val="18"/>
          <w:lang w:eastAsia="sl-SI"/>
        </w:rPr>
        <w:t>8</w:t>
      </w:r>
      <w:r w:rsidR="00F44EB6" w:rsidRPr="00732632">
        <w:rPr>
          <w:rFonts w:ascii="Tahoma" w:eastAsia="Times New Roman" w:hAnsi="Tahoma" w:cs="Tahoma"/>
          <w:i/>
          <w:color w:val="767171" w:themeColor="background2" w:themeShade="80"/>
          <w:sz w:val="18"/>
          <w:szCs w:val="18"/>
          <w:lang w:eastAsia="sl-SI"/>
        </w:rPr>
        <w:t xml:space="preserve"> Vzorec menične izjave za odpravo napak) in to navodilo, menično izjavo izpolni, podpiše in žigosa ter jo skupaj z menico dostavi</w:t>
      </w:r>
      <w:r w:rsidR="00F44EB6">
        <w:rPr>
          <w:rFonts w:ascii="Tahoma" w:eastAsia="Times New Roman" w:hAnsi="Tahoma" w:cs="Tahoma"/>
          <w:i/>
          <w:color w:val="767171" w:themeColor="background2" w:themeShade="80"/>
          <w:sz w:val="18"/>
          <w:szCs w:val="18"/>
          <w:lang w:eastAsia="sl-SI"/>
        </w:rPr>
        <w:t>/pošlje</w:t>
      </w:r>
      <w:r w:rsidR="00F44EB6" w:rsidRPr="00732632">
        <w:rPr>
          <w:rFonts w:ascii="Tahoma" w:eastAsia="Times New Roman" w:hAnsi="Tahoma" w:cs="Tahoma"/>
          <w:i/>
          <w:color w:val="767171" w:themeColor="background2" w:themeShade="80"/>
          <w:sz w:val="18"/>
          <w:szCs w:val="18"/>
          <w:lang w:eastAsia="sl-SI"/>
        </w:rPr>
        <w:t xml:space="preserve"> naročniku.</w:t>
      </w:r>
    </w:p>
    <w:p w14:paraId="5841B6ED" w14:textId="07F49E3F" w:rsidR="001425BC" w:rsidRPr="000F4E01" w:rsidRDefault="001425BC" w:rsidP="001425BC">
      <w:pPr>
        <w:keepNext/>
        <w:keepLines/>
        <w:jc w:val="both"/>
        <w:rPr>
          <w:rFonts w:ascii="Tahoma" w:eastAsia="Times New Roman" w:hAnsi="Tahoma" w:cs="Tahoma"/>
          <w:i/>
          <w:color w:val="808080"/>
          <w:sz w:val="18"/>
          <w:szCs w:val="18"/>
          <w:lang w:eastAsia="sl-SI"/>
        </w:rPr>
      </w:pPr>
    </w:p>
    <w:p w14:paraId="466ECADB" w14:textId="77777777" w:rsidR="001425BC" w:rsidRDefault="001425BC" w:rsidP="001425BC">
      <w:pPr>
        <w:keepNext/>
        <w:keepLines/>
        <w:rPr>
          <w:rFonts w:ascii="Tahoma" w:eastAsia="Times New Roman" w:hAnsi="Tahoma" w:cs="Tahoma"/>
          <w:i/>
          <w:sz w:val="18"/>
          <w:szCs w:val="18"/>
          <w:lang w:eastAsia="sl-SI"/>
        </w:rPr>
      </w:pPr>
    </w:p>
    <w:p w14:paraId="5E1422C3" w14:textId="77777777" w:rsidR="00F44EB6" w:rsidRDefault="00F44EB6" w:rsidP="001425BC">
      <w:pPr>
        <w:keepNext/>
        <w:keepLines/>
        <w:rPr>
          <w:rFonts w:ascii="Tahoma" w:eastAsia="Times New Roman" w:hAnsi="Tahoma" w:cs="Tahoma"/>
          <w:i/>
          <w:sz w:val="18"/>
          <w:szCs w:val="18"/>
          <w:lang w:eastAsia="sl-SI"/>
        </w:rPr>
      </w:pPr>
    </w:p>
    <w:p w14:paraId="0DD50688" w14:textId="77777777" w:rsidR="00784CEF" w:rsidRDefault="00784CEF" w:rsidP="001425BC">
      <w:pPr>
        <w:keepNext/>
        <w:keepLines/>
        <w:rPr>
          <w:rFonts w:ascii="Tahoma" w:eastAsia="Times New Roman" w:hAnsi="Tahoma" w:cs="Tahoma"/>
          <w:i/>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784CEF" w:rsidRPr="008F70E5" w14:paraId="055DED56" w14:textId="77777777" w:rsidTr="00C3740E">
        <w:trPr>
          <w:trHeight w:val="235"/>
        </w:trPr>
        <w:tc>
          <w:tcPr>
            <w:tcW w:w="1769" w:type="pct"/>
            <w:tcBorders>
              <w:bottom w:val="single" w:sz="4" w:space="0" w:color="auto"/>
            </w:tcBorders>
          </w:tcPr>
          <w:p w14:paraId="3AC12826" w14:textId="77777777" w:rsidR="00784CEF" w:rsidRPr="008F70E5" w:rsidRDefault="00784CEF" w:rsidP="00C3740E">
            <w:pPr>
              <w:keepNext/>
              <w:keepLines/>
              <w:rPr>
                <w:rFonts w:ascii="Tahoma" w:hAnsi="Tahoma" w:cs="Tahoma"/>
                <w:snapToGrid w:val="0"/>
                <w:color w:val="000000"/>
                <w:sz w:val="18"/>
                <w:szCs w:val="18"/>
              </w:rPr>
            </w:pPr>
          </w:p>
        </w:tc>
        <w:tc>
          <w:tcPr>
            <w:tcW w:w="1468" w:type="pct"/>
          </w:tcPr>
          <w:p w14:paraId="1F2E1465" w14:textId="77777777" w:rsidR="00784CEF" w:rsidRPr="008F70E5" w:rsidRDefault="00784CEF" w:rsidP="00C3740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5D13152" w14:textId="77777777" w:rsidR="00784CEF" w:rsidRPr="008F70E5" w:rsidRDefault="00784CEF" w:rsidP="00C3740E">
            <w:pPr>
              <w:keepNext/>
              <w:keepLines/>
              <w:tabs>
                <w:tab w:val="left" w:pos="567"/>
                <w:tab w:val="num" w:pos="851"/>
                <w:tab w:val="left" w:pos="993"/>
              </w:tabs>
              <w:rPr>
                <w:rFonts w:ascii="Tahoma" w:hAnsi="Tahoma" w:cs="Tahoma"/>
                <w:snapToGrid w:val="0"/>
                <w:color w:val="000000"/>
                <w:sz w:val="18"/>
                <w:szCs w:val="18"/>
              </w:rPr>
            </w:pPr>
          </w:p>
        </w:tc>
      </w:tr>
      <w:tr w:rsidR="00784CEF" w:rsidRPr="008F70E5" w14:paraId="26D464C7" w14:textId="77777777" w:rsidTr="00C3740E">
        <w:trPr>
          <w:trHeight w:val="235"/>
        </w:trPr>
        <w:tc>
          <w:tcPr>
            <w:tcW w:w="1769" w:type="pct"/>
            <w:tcBorders>
              <w:top w:val="single" w:sz="4" w:space="0" w:color="auto"/>
            </w:tcBorders>
          </w:tcPr>
          <w:p w14:paraId="7F66A7D9" w14:textId="77777777" w:rsidR="00784CEF" w:rsidRPr="008F70E5" w:rsidRDefault="00784CEF" w:rsidP="00C3740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20422519" w14:textId="77777777" w:rsidR="00784CEF" w:rsidRPr="008F70E5" w:rsidRDefault="00784CEF" w:rsidP="00C3740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495EDE6" w14:textId="77777777" w:rsidR="00784CEF" w:rsidRPr="008F70E5" w:rsidRDefault="00784CEF" w:rsidP="00C3740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1723B1" w14:textId="77777777" w:rsidR="00784CEF" w:rsidRPr="000F4E01" w:rsidRDefault="00784CEF" w:rsidP="001425BC">
      <w:pPr>
        <w:keepNext/>
        <w:keepLines/>
        <w:rPr>
          <w:rFonts w:ascii="Tahoma" w:eastAsia="Times New Roman" w:hAnsi="Tahoma" w:cs="Tahoma"/>
          <w:i/>
          <w:sz w:val="18"/>
          <w:szCs w:val="18"/>
          <w:lang w:eastAsia="sl-SI"/>
        </w:rPr>
      </w:pPr>
    </w:p>
    <w:p w14:paraId="2368FE6A" w14:textId="77777777" w:rsidR="001425BC" w:rsidRPr="000F4E01" w:rsidRDefault="001425BC" w:rsidP="001425BC">
      <w:pPr>
        <w:keepNext/>
        <w:keepLines/>
        <w:rPr>
          <w:rFonts w:ascii="Tahoma" w:eastAsia="Times New Roman" w:hAnsi="Tahoma" w:cs="Tahoma"/>
          <w:i/>
          <w:sz w:val="18"/>
          <w:szCs w:val="18"/>
          <w:lang w:eastAsia="sl-SI"/>
        </w:rPr>
      </w:pPr>
    </w:p>
    <w:p w14:paraId="29911705" w14:textId="77777777" w:rsidR="001425BC" w:rsidRDefault="001425BC" w:rsidP="00625B1B">
      <w:pPr>
        <w:rPr>
          <w:rFonts w:ascii="Tahoma" w:eastAsia="Times New Roman" w:hAnsi="Tahoma" w:cs="Tahoma"/>
          <w:sz w:val="18"/>
          <w:szCs w:val="18"/>
          <w:lang w:eastAsia="sl-SI"/>
        </w:rPr>
      </w:pPr>
    </w:p>
    <w:p w14:paraId="3E2CE8E4" w14:textId="77777777" w:rsidR="001425BC" w:rsidRDefault="001425BC" w:rsidP="00625B1B">
      <w:pPr>
        <w:rPr>
          <w:rFonts w:ascii="Tahoma" w:eastAsia="Times New Roman" w:hAnsi="Tahoma" w:cs="Tahoma"/>
          <w:sz w:val="18"/>
          <w:szCs w:val="18"/>
          <w:lang w:eastAsia="sl-SI"/>
        </w:rPr>
      </w:pPr>
    </w:p>
    <w:p w14:paraId="474788FF" w14:textId="77777777" w:rsidR="001425BC" w:rsidRDefault="001425BC" w:rsidP="00625B1B">
      <w:pPr>
        <w:rPr>
          <w:rFonts w:ascii="Tahoma" w:eastAsia="Times New Roman" w:hAnsi="Tahoma" w:cs="Tahoma"/>
          <w:sz w:val="18"/>
          <w:szCs w:val="18"/>
          <w:lang w:eastAsia="sl-SI"/>
        </w:rPr>
      </w:pPr>
    </w:p>
    <w:p w14:paraId="1E5F6E10" w14:textId="77777777" w:rsidR="001425BC" w:rsidRDefault="001425BC" w:rsidP="00625B1B">
      <w:pPr>
        <w:rPr>
          <w:rFonts w:ascii="Tahoma" w:eastAsia="Times New Roman" w:hAnsi="Tahoma" w:cs="Tahoma"/>
          <w:sz w:val="18"/>
          <w:szCs w:val="18"/>
          <w:lang w:eastAsia="sl-SI"/>
        </w:rPr>
      </w:pPr>
    </w:p>
    <w:p w14:paraId="7887BC92" w14:textId="77777777" w:rsidR="005863C3" w:rsidRDefault="005863C3" w:rsidP="00625B1B">
      <w:pPr>
        <w:rPr>
          <w:rFonts w:ascii="Tahoma" w:eastAsia="Times New Roman" w:hAnsi="Tahoma" w:cs="Tahoma"/>
          <w:sz w:val="18"/>
          <w:szCs w:val="18"/>
          <w:lang w:eastAsia="sl-SI"/>
        </w:rPr>
      </w:pPr>
    </w:p>
    <w:p w14:paraId="4E0E23F8" w14:textId="77777777" w:rsidR="001425BC" w:rsidRDefault="001425BC" w:rsidP="00625B1B">
      <w:pPr>
        <w:rPr>
          <w:rFonts w:ascii="Tahoma" w:eastAsia="Times New Roman" w:hAnsi="Tahoma" w:cs="Tahoma"/>
          <w:sz w:val="18"/>
          <w:szCs w:val="18"/>
          <w:lang w:eastAsia="sl-SI"/>
        </w:rPr>
      </w:pPr>
    </w:p>
    <w:p w14:paraId="0F86B7DD" w14:textId="77777777" w:rsidR="001425BC" w:rsidRDefault="001425BC" w:rsidP="00625B1B">
      <w:pPr>
        <w:rPr>
          <w:rFonts w:ascii="Tahoma" w:eastAsia="Times New Roman" w:hAnsi="Tahoma" w:cs="Tahoma"/>
          <w:sz w:val="18"/>
          <w:szCs w:val="18"/>
          <w:lang w:eastAsia="sl-SI"/>
        </w:rPr>
      </w:pPr>
    </w:p>
    <w:p w14:paraId="3E4859CD" w14:textId="77777777" w:rsidR="001425BC" w:rsidRDefault="001425BC" w:rsidP="00625B1B">
      <w:pPr>
        <w:rPr>
          <w:rFonts w:ascii="Tahoma" w:eastAsia="Times New Roman" w:hAnsi="Tahoma" w:cs="Tahoma"/>
          <w:sz w:val="18"/>
          <w:szCs w:val="18"/>
          <w:lang w:eastAsia="sl-SI"/>
        </w:rPr>
      </w:pPr>
    </w:p>
    <w:p w14:paraId="2BB4C2BF" w14:textId="2AF20544" w:rsidR="003B5905" w:rsidRDefault="001425BC" w:rsidP="001425BC">
      <w:pPr>
        <w:ind w:left="7080"/>
        <w:rPr>
          <w:rFonts w:ascii="Tahoma" w:hAnsi="Tahoma" w:cs="Tahoma"/>
          <w:b/>
          <w:sz w:val="18"/>
          <w:szCs w:val="18"/>
        </w:rPr>
      </w:pPr>
      <w:r>
        <w:rPr>
          <w:rFonts w:ascii="Tahoma" w:eastAsia="Times New Roman" w:hAnsi="Tahoma" w:cs="Tahoma"/>
          <w:sz w:val="18"/>
          <w:szCs w:val="18"/>
          <w:lang w:eastAsia="sl-SI"/>
        </w:rPr>
        <w:t xml:space="preserve">           </w:t>
      </w:r>
      <w:r w:rsidR="00625B1B">
        <w:rPr>
          <w:rFonts w:ascii="Tahoma" w:eastAsia="Times New Roman" w:hAnsi="Tahoma" w:cs="Tahoma"/>
          <w:sz w:val="18"/>
          <w:szCs w:val="18"/>
          <w:lang w:eastAsia="sl-SI"/>
        </w:rPr>
        <w:t xml:space="preserve"> </w:t>
      </w:r>
      <w:r w:rsidR="003B5905" w:rsidRPr="00625B1B">
        <w:rPr>
          <w:rFonts w:ascii="Tahoma" w:hAnsi="Tahoma" w:cs="Tahoma"/>
          <w:b/>
          <w:sz w:val="18"/>
          <w:szCs w:val="18"/>
        </w:rPr>
        <w:t>Obrazec št</w:t>
      </w:r>
      <w:r w:rsidR="0038056D" w:rsidRPr="00625B1B">
        <w:rPr>
          <w:rFonts w:ascii="Tahoma" w:hAnsi="Tahoma" w:cs="Tahoma"/>
          <w:b/>
          <w:sz w:val="18"/>
          <w:szCs w:val="18"/>
        </w:rPr>
        <w:t>.</w:t>
      </w:r>
      <w:r w:rsidR="003B5905" w:rsidRPr="00625B1B">
        <w:rPr>
          <w:rFonts w:ascii="Tahoma" w:hAnsi="Tahoma" w:cs="Tahoma"/>
          <w:b/>
          <w:sz w:val="18"/>
          <w:szCs w:val="18"/>
        </w:rPr>
        <w:t xml:space="preserve"> </w:t>
      </w:r>
      <w:r w:rsidR="005863C3">
        <w:rPr>
          <w:rFonts w:ascii="Tahoma" w:hAnsi="Tahoma" w:cs="Tahoma"/>
          <w:b/>
          <w:sz w:val="18"/>
          <w:szCs w:val="18"/>
        </w:rPr>
        <w:t>9</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6FF6E25D" w14:textId="34819F3D" w:rsidR="001425BC" w:rsidRDefault="00364C0E" w:rsidP="003B5905">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w:t>
      </w:r>
      <w:r w:rsidR="00D758E1">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p w14:paraId="518FB34A" w14:textId="77777777" w:rsidR="00364C0E" w:rsidRDefault="00364C0E" w:rsidP="003B5905">
      <w:pPr>
        <w:autoSpaceDE w:val="0"/>
        <w:autoSpaceDN w:val="0"/>
        <w:adjustRightInd w:val="0"/>
        <w:spacing w:line="259" w:lineRule="auto"/>
        <w:rPr>
          <w:rFonts w:ascii="Tahoma" w:hAnsi="Tahoma" w:cs="Tahoma"/>
          <w:b/>
          <w:color w:val="000000"/>
          <w:sz w:val="18"/>
          <w:szCs w:val="18"/>
        </w:rPr>
      </w:pPr>
    </w:p>
    <w:p w14:paraId="2D4D3333" w14:textId="77777777" w:rsidR="00364C0E" w:rsidRPr="00625B1B" w:rsidRDefault="00364C0E"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3A973949"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1425BC">
        <w:rPr>
          <w:rFonts w:ascii="Tahoma" w:hAnsi="Tahoma" w:cs="Tahoma"/>
          <w:i/>
          <w:color w:val="000000"/>
          <w:sz w:val="18"/>
          <w:szCs w:val="18"/>
        </w:rPr>
        <w:t xml:space="preserve">dobavo </w:t>
      </w:r>
      <w:r w:rsidR="00FC4A3D">
        <w:rPr>
          <w:rFonts w:ascii="Tahoma" w:hAnsi="Tahoma" w:cs="Tahoma"/>
          <w:i/>
          <w:color w:val="000000"/>
          <w:sz w:val="18"/>
          <w:szCs w:val="18"/>
        </w:rPr>
        <w:t xml:space="preserve">smetarskega </w:t>
      </w:r>
      <w:r w:rsidR="001425BC">
        <w:rPr>
          <w:rFonts w:ascii="Tahoma" w:hAnsi="Tahoma" w:cs="Tahoma"/>
          <w:i/>
          <w:color w:val="000000"/>
          <w:sz w:val="18"/>
          <w:szCs w:val="18"/>
        </w:rPr>
        <w:t>vozil</w:t>
      </w:r>
      <w:r w:rsidR="00954F08">
        <w:rPr>
          <w:rFonts w:ascii="Tahoma" w:hAnsi="Tahoma" w:cs="Tahoma"/>
          <w:i/>
          <w:color w:val="000000"/>
          <w:sz w:val="18"/>
          <w:szCs w:val="18"/>
        </w:rPr>
        <w:t>a</w:t>
      </w:r>
      <w:r w:rsidR="00FC4A3D">
        <w:rPr>
          <w:rFonts w:ascii="Tahoma" w:hAnsi="Tahoma" w:cs="Tahoma"/>
          <w:i/>
          <w:color w:val="000000"/>
          <w:sz w:val="18"/>
          <w:szCs w:val="18"/>
        </w:rPr>
        <w:t xml:space="preserve"> s sistemom za pranje zabojnikov</w:t>
      </w:r>
      <w:r w:rsidR="001425BC">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660E1673" w14:textId="77777777" w:rsidR="00115C0F" w:rsidRDefault="00115C0F" w:rsidP="003B5905">
      <w:pPr>
        <w:autoSpaceDE w:val="0"/>
        <w:autoSpaceDN w:val="0"/>
        <w:adjustRightInd w:val="0"/>
        <w:spacing w:line="259" w:lineRule="auto"/>
        <w:rPr>
          <w:rFonts w:ascii="Tahoma" w:hAnsi="Tahoma" w:cs="Tahoma"/>
          <w:color w:val="000000"/>
          <w:sz w:val="18"/>
          <w:szCs w:val="18"/>
        </w:rPr>
      </w:pPr>
    </w:p>
    <w:p w14:paraId="78C331C2" w14:textId="0253165B" w:rsidR="00115C0F" w:rsidRDefault="00115C0F" w:rsidP="00115C0F">
      <w:pPr>
        <w:ind w:left="7080"/>
        <w:rPr>
          <w:rFonts w:ascii="Tahoma" w:hAnsi="Tahoma" w:cs="Tahoma"/>
          <w:b/>
          <w:sz w:val="18"/>
          <w:szCs w:val="18"/>
        </w:rPr>
      </w:pPr>
      <w:r>
        <w:rPr>
          <w:rFonts w:ascii="Tahoma" w:eastAsia="Times New Roman" w:hAnsi="Tahoma" w:cs="Tahoma"/>
          <w:sz w:val="18"/>
          <w:szCs w:val="18"/>
          <w:lang w:eastAsia="sl-SI"/>
        </w:rPr>
        <w:lastRenderedPageBreak/>
        <w:t xml:space="preserve">            </w:t>
      </w:r>
      <w:r w:rsidRPr="00625B1B">
        <w:rPr>
          <w:rFonts w:ascii="Tahoma" w:hAnsi="Tahoma" w:cs="Tahoma"/>
          <w:b/>
          <w:sz w:val="18"/>
          <w:szCs w:val="18"/>
        </w:rPr>
        <w:t xml:space="preserve">Obrazec št. </w:t>
      </w:r>
      <w:r>
        <w:rPr>
          <w:rFonts w:ascii="Tahoma" w:hAnsi="Tahoma" w:cs="Tahoma"/>
          <w:b/>
          <w:sz w:val="18"/>
          <w:szCs w:val="18"/>
        </w:rPr>
        <w:t>10</w:t>
      </w:r>
    </w:p>
    <w:p w14:paraId="7358CCB8" w14:textId="77777777" w:rsidR="00115C0F" w:rsidRPr="00625B1B" w:rsidRDefault="00115C0F" w:rsidP="00115C0F">
      <w:pPr>
        <w:rPr>
          <w:rFonts w:ascii="Tahoma" w:hAnsi="Tahoma" w:cs="Tahoma"/>
          <w:b/>
          <w:sz w:val="18"/>
          <w:szCs w:val="18"/>
        </w:rPr>
      </w:pPr>
    </w:p>
    <w:p w14:paraId="30B2A8C1" w14:textId="6ADB4722" w:rsidR="00115C0F" w:rsidRDefault="00486968" w:rsidP="00115C0F">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REFERENČNO POTRDILO S STRANI POSAMEZNEGA NAROČNIKA</w:t>
      </w:r>
    </w:p>
    <w:p w14:paraId="5100BBF8" w14:textId="77777777" w:rsidR="00115C0F" w:rsidRDefault="00115C0F" w:rsidP="00115C0F">
      <w:pPr>
        <w:keepNext/>
        <w:keepLines/>
        <w:rPr>
          <w:rFonts w:ascii="Tahoma" w:hAnsi="Tahoma" w:cs="Tahoma"/>
          <w:b/>
          <w:color w:val="000000"/>
          <w:sz w:val="18"/>
          <w:szCs w:val="18"/>
        </w:rPr>
      </w:pPr>
    </w:p>
    <w:p w14:paraId="2437FA5A" w14:textId="77777777" w:rsidR="00115C0F" w:rsidRDefault="00115C0F" w:rsidP="00115C0F">
      <w:pPr>
        <w:keepNext/>
        <w:keepLines/>
        <w:rPr>
          <w:rFonts w:ascii="Tahoma" w:hAnsi="Tahoma" w:cs="Tahoma"/>
          <w:b/>
          <w:color w:val="000000"/>
          <w:sz w:val="18"/>
          <w:szCs w:val="18"/>
        </w:rPr>
      </w:pPr>
    </w:p>
    <w:p w14:paraId="128C1FB2" w14:textId="77777777" w:rsidR="00115C0F" w:rsidRDefault="00115C0F" w:rsidP="00115C0F">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bCs/>
          <w:color w:val="000000"/>
          <w:sz w:val="18"/>
          <w:szCs w:val="18"/>
        </w:rPr>
        <w:t>Dobava smetarskega vozila s sistemom za pranje zabojnikov</w:t>
      </w:r>
      <w:r w:rsidRPr="00A47CF5">
        <w:rPr>
          <w:rFonts w:ascii="Tahoma" w:hAnsi="Tahoma" w:cs="Tahoma"/>
          <w:b/>
          <w:color w:val="000000"/>
          <w:sz w:val="18"/>
          <w:szCs w:val="18"/>
        </w:rPr>
        <w:t xml:space="preserve">«, št. </w:t>
      </w:r>
      <w:r>
        <w:rPr>
          <w:rFonts w:ascii="Tahoma" w:hAnsi="Tahoma" w:cs="Tahoma"/>
          <w:b/>
          <w:color w:val="000000"/>
          <w:sz w:val="18"/>
          <w:szCs w:val="18"/>
        </w:rPr>
        <w:t>1/2026</w:t>
      </w:r>
    </w:p>
    <w:p w14:paraId="6DE3009E" w14:textId="77777777" w:rsidR="00115C0F" w:rsidRDefault="00115C0F" w:rsidP="00115C0F">
      <w:pPr>
        <w:autoSpaceDE w:val="0"/>
        <w:autoSpaceDN w:val="0"/>
        <w:adjustRightInd w:val="0"/>
        <w:spacing w:line="259" w:lineRule="auto"/>
        <w:rPr>
          <w:rFonts w:ascii="Tahoma" w:hAnsi="Tahoma" w:cs="Tahoma"/>
          <w:b/>
          <w:color w:val="000000"/>
          <w:sz w:val="18"/>
          <w:szCs w:val="18"/>
        </w:rPr>
      </w:pPr>
    </w:p>
    <w:p w14:paraId="58A144C4" w14:textId="6483B8E2" w:rsidR="00C1065E" w:rsidRPr="00035992" w:rsidRDefault="00C1065E" w:rsidP="00C1065E">
      <w:pPr>
        <w:keepNext/>
        <w:keepLines/>
        <w:jc w:val="both"/>
        <w:rPr>
          <w:rFonts w:ascii="Tahoma" w:hAnsi="Tahoma" w:cs="Tahoma"/>
          <w:i/>
          <w:iCs/>
          <w:sz w:val="18"/>
          <w:szCs w:val="18"/>
        </w:rPr>
      </w:pPr>
      <w:r w:rsidRPr="00035992">
        <w:rPr>
          <w:rFonts w:ascii="Tahoma" w:hAnsi="Tahoma" w:cs="Tahoma"/>
          <w:i/>
          <w:iCs/>
          <w:sz w:val="18"/>
          <w:szCs w:val="18"/>
        </w:rPr>
        <w:t xml:space="preserve">Potrjujemo, da je na podlagi našega naročila, </w:t>
      </w:r>
      <w:r w:rsidR="00035992" w:rsidRPr="00035992">
        <w:rPr>
          <w:rFonts w:ascii="Tahoma" w:hAnsi="Tahoma" w:cs="Tahoma"/>
          <w:i/>
          <w:iCs/>
          <w:sz w:val="18"/>
          <w:szCs w:val="18"/>
        </w:rPr>
        <w:t xml:space="preserve">spodaj </w:t>
      </w:r>
      <w:r w:rsidRPr="00035992">
        <w:rPr>
          <w:rFonts w:ascii="Tahoma" w:hAnsi="Tahoma" w:cs="Tahoma"/>
          <w:i/>
          <w:iCs/>
          <w:sz w:val="18"/>
          <w:szCs w:val="18"/>
        </w:rPr>
        <w:t>navedeni dobavitelj* kvalitetno, pravočasno in skladno s pogodbenimi določili izvedel navedeno referenčno d</w:t>
      </w:r>
      <w:r w:rsidR="00035992">
        <w:rPr>
          <w:rFonts w:ascii="Tahoma" w:hAnsi="Tahoma" w:cs="Tahoma"/>
          <w:i/>
          <w:iCs/>
          <w:sz w:val="18"/>
          <w:szCs w:val="18"/>
        </w:rPr>
        <w:t>obavo</w:t>
      </w:r>
      <w:r w:rsidRPr="00035992">
        <w:rPr>
          <w:rFonts w:ascii="Tahoma" w:hAnsi="Tahoma" w:cs="Tahoma"/>
          <w:i/>
          <w:iCs/>
          <w:sz w:val="18"/>
          <w:szCs w:val="18"/>
        </w:rPr>
        <w:t>. Potrdilo dajemo na prošnjo dobavitelja in velja izključno za potrebe njegov</w:t>
      </w:r>
      <w:r w:rsidR="00C277DA">
        <w:rPr>
          <w:rFonts w:ascii="Tahoma" w:hAnsi="Tahoma" w:cs="Tahoma"/>
          <w:i/>
          <w:iCs/>
          <w:sz w:val="18"/>
          <w:szCs w:val="18"/>
        </w:rPr>
        <w:t>e</w:t>
      </w:r>
      <w:r w:rsidRPr="00035992">
        <w:rPr>
          <w:rFonts w:ascii="Tahoma" w:hAnsi="Tahoma" w:cs="Tahoma"/>
          <w:i/>
          <w:iCs/>
          <w:sz w:val="18"/>
          <w:szCs w:val="18"/>
        </w:rPr>
        <w:t xml:space="preserve"> oddaj</w:t>
      </w:r>
      <w:r w:rsidR="00C277DA">
        <w:rPr>
          <w:rFonts w:ascii="Tahoma" w:hAnsi="Tahoma" w:cs="Tahoma"/>
          <w:i/>
          <w:iCs/>
          <w:sz w:val="18"/>
          <w:szCs w:val="18"/>
        </w:rPr>
        <w:t>e</w:t>
      </w:r>
      <w:r w:rsidRPr="00035992">
        <w:rPr>
          <w:rFonts w:ascii="Tahoma" w:hAnsi="Tahoma" w:cs="Tahoma"/>
          <w:i/>
          <w:iCs/>
          <w:sz w:val="18"/>
          <w:szCs w:val="18"/>
        </w:rPr>
        <w:t xml:space="preserve"> ponudbe za pridobitev javnega naročila </w:t>
      </w:r>
      <w:r w:rsidRPr="00035992">
        <w:rPr>
          <w:rFonts w:ascii="Tahoma" w:hAnsi="Tahoma" w:cs="Tahoma"/>
          <w:i/>
          <w:iCs/>
          <w:color w:val="000000"/>
          <w:sz w:val="18"/>
          <w:szCs w:val="18"/>
        </w:rPr>
        <w:t xml:space="preserve">Komunale Kranj, d.o.o. </w:t>
      </w:r>
      <w:r w:rsidRPr="00035992">
        <w:rPr>
          <w:rFonts w:ascii="Tahoma" w:hAnsi="Tahoma" w:cs="Tahoma"/>
          <w:b/>
          <w:i/>
          <w:iCs/>
          <w:color w:val="000000"/>
          <w:sz w:val="18"/>
          <w:szCs w:val="18"/>
        </w:rPr>
        <w:t>št. 1/2026 »</w:t>
      </w:r>
      <w:r w:rsidRPr="00035992">
        <w:rPr>
          <w:rFonts w:ascii="Tahoma" w:hAnsi="Tahoma" w:cs="Tahoma"/>
          <w:b/>
          <w:bCs/>
          <w:i/>
          <w:iCs/>
          <w:color w:val="000000"/>
          <w:sz w:val="18"/>
          <w:szCs w:val="18"/>
        </w:rPr>
        <w:t>Dobava smetarskega vozila s sistemom za pranje zabojnikov</w:t>
      </w:r>
      <w:r w:rsidRPr="00035992">
        <w:rPr>
          <w:rFonts w:ascii="Tahoma" w:hAnsi="Tahoma" w:cs="Tahoma"/>
          <w:b/>
          <w:i/>
          <w:iCs/>
          <w:color w:val="000000"/>
          <w:sz w:val="18"/>
          <w:szCs w:val="18"/>
        </w:rPr>
        <w:t>«</w:t>
      </w:r>
      <w:r w:rsidRPr="00035992">
        <w:rPr>
          <w:rFonts w:ascii="Tahoma" w:hAnsi="Tahoma" w:cs="Tahoma"/>
          <w:i/>
          <w:iCs/>
          <w:color w:val="000000"/>
          <w:sz w:val="18"/>
          <w:szCs w:val="18"/>
        </w:rPr>
        <w:t>.</w:t>
      </w:r>
    </w:p>
    <w:p w14:paraId="2752C034" w14:textId="77777777" w:rsidR="00C1065E" w:rsidRDefault="00C1065E" w:rsidP="00115C0F">
      <w:pPr>
        <w:autoSpaceDE w:val="0"/>
        <w:autoSpaceDN w:val="0"/>
        <w:adjustRightInd w:val="0"/>
        <w:spacing w:line="259" w:lineRule="auto"/>
        <w:rPr>
          <w:rFonts w:ascii="Tahoma" w:hAnsi="Tahoma" w:cs="Tahoma"/>
          <w:b/>
          <w:color w:val="000000"/>
          <w:sz w:val="18"/>
          <w:szCs w:val="18"/>
        </w:rPr>
      </w:pPr>
    </w:p>
    <w:p w14:paraId="353B5F56" w14:textId="77777777" w:rsidR="00C1065E" w:rsidRDefault="00C1065E" w:rsidP="00115C0F">
      <w:pPr>
        <w:autoSpaceDE w:val="0"/>
        <w:autoSpaceDN w:val="0"/>
        <w:adjustRightInd w:val="0"/>
        <w:spacing w:line="259" w:lineRule="auto"/>
        <w:rPr>
          <w:rFonts w:ascii="Tahoma" w:hAnsi="Tahoma" w:cs="Tahoma"/>
          <w:b/>
          <w:color w:val="000000"/>
          <w:sz w:val="18"/>
          <w:szCs w:val="18"/>
        </w:rPr>
      </w:pPr>
    </w:p>
    <w:p w14:paraId="46F8FA25" w14:textId="77777777" w:rsidR="00C1065E" w:rsidRDefault="00C1065E" w:rsidP="00115C0F">
      <w:pPr>
        <w:autoSpaceDE w:val="0"/>
        <w:autoSpaceDN w:val="0"/>
        <w:adjustRightInd w:val="0"/>
        <w:spacing w:line="259" w:lineRule="auto"/>
        <w:rPr>
          <w:rFonts w:ascii="Tahoma" w:hAnsi="Tahoma" w:cs="Tahoma"/>
          <w:b/>
          <w:color w:val="000000"/>
          <w:sz w:val="18"/>
          <w:szCs w:val="18"/>
        </w:rPr>
      </w:pPr>
    </w:p>
    <w:p w14:paraId="6E6B9FCC" w14:textId="4D7E1D29" w:rsidR="00C1065E" w:rsidRDefault="00C1065E" w:rsidP="00C1065E">
      <w:pPr>
        <w:rPr>
          <w:rFonts w:ascii="Tahoma" w:hAnsi="Tahoma" w:cs="Tahoma"/>
          <w:sz w:val="18"/>
          <w:szCs w:val="18"/>
        </w:rPr>
      </w:pPr>
      <w:r>
        <w:rPr>
          <w:rFonts w:ascii="Tahoma" w:hAnsi="Tahoma" w:cs="Tahoma"/>
          <w:sz w:val="18"/>
          <w:szCs w:val="18"/>
        </w:rPr>
        <w:t>I</w:t>
      </w:r>
      <w:r w:rsidRPr="00315789">
        <w:rPr>
          <w:rFonts w:ascii="Tahoma" w:hAnsi="Tahoma" w:cs="Tahoma"/>
          <w:sz w:val="18"/>
          <w:szCs w:val="18"/>
        </w:rPr>
        <w:t>zdajatelj reference</w:t>
      </w:r>
      <w:r>
        <w:rPr>
          <w:rFonts w:ascii="Tahoma" w:hAnsi="Tahoma" w:cs="Tahoma"/>
          <w:sz w:val="18"/>
          <w:szCs w:val="18"/>
        </w:rPr>
        <w:t xml:space="preserve"> _________________________________</w:t>
      </w:r>
      <w:r w:rsidR="00F0255F">
        <w:rPr>
          <w:rFonts w:ascii="Tahoma" w:hAnsi="Tahoma" w:cs="Tahoma"/>
          <w:sz w:val="18"/>
          <w:szCs w:val="18"/>
        </w:rPr>
        <w:t>___________</w:t>
      </w:r>
      <w:r>
        <w:rPr>
          <w:rFonts w:ascii="Tahoma" w:hAnsi="Tahoma" w:cs="Tahoma"/>
          <w:sz w:val="18"/>
          <w:szCs w:val="18"/>
        </w:rPr>
        <w:t xml:space="preserve"> potrjujemo, da </w:t>
      </w:r>
      <w:r w:rsidR="00035992">
        <w:rPr>
          <w:rFonts w:ascii="Tahoma" w:hAnsi="Tahoma" w:cs="Tahoma"/>
          <w:sz w:val="18"/>
          <w:szCs w:val="18"/>
        </w:rPr>
        <w:t xml:space="preserve">nam je dobavitelj* </w:t>
      </w:r>
    </w:p>
    <w:p w14:paraId="34E1305F" w14:textId="6E3C3CF0" w:rsidR="00C1065E" w:rsidRDefault="00785EC0" w:rsidP="00C1065E">
      <w:pPr>
        <w:rPr>
          <w:rFonts w:ascii="Tahoma" w:hAnsi="Tahoma" w:cs="Tahoma"/>
          <w:i/>
          <w:iCs/>
          <w:sz w:val="18"/>
          <w:szCs w:val="18"/>
        </w:rPr>
      </w:pPr>
      <w:r w:rsidRPr="00785EC0">
        <w:rPr>
          <w:rFonts w:ascii="Tahoma" w:hAnsi="Tahoma" w:cs="Tahoma"/>
          <w:i/>
          <w:iCs/>
          <w:sz w:val="18"/>
          <w:szCs w:val="18"/>
        </w:rPr>
        <w:t xml:space="preserve">                                         </w:t>
      </w:r>
      <w:r w:rsidR="00F0255F">
        <w:rPr>
          <w:rFonts w:ascii="Tahoma" w:hAnsi="Tahoma" w:cs="Tahoma"/>
          <w:i/>
          <w:iCs/>
          <w:sz w:val="18"/>
          <w:szCs w:val="18"/>
        </w:rPr>
        <w:t xml:space="preserve">              </w:t>
      </w:r>
      <w:r w:rsidRPr="00785EC0">
        <w:rPr>
          <w:rFonts w:ascii="Tahoma" w:hAnsi="Tahoma" w:cs="Tahoma"/>
          <w:i/>
          <w:iCs/>
          <w:sz w:val="18"/>
          <w:szCs w:val="18"/>
        </w:rPr>
        <w:t xml:space="preserve"> (naziv, naslov)</w:t>
      </w:r>
    </w:p>
    <w:p w14:paraId="6B280461" w14:textId="77777777" w:rsidR="00785EC0" w:rsidRPr="00785EC0" w:rsidRDefault="00785EC0" w:rsidP="00C1065E">
      <w:pPr>
        <w:rPr>
          <w:rFonts w:ascii="Tahoma" w:hAnsi="Tahoma" w:cs="Tahoma"/>
          <w:i/>
          <w:iCs/>
          <w:sz w:val="18"/>
          <w:szCs w:val="18"/>
        </w:rPr>
      </w:pPr>
    </w:p>
    <w:p w14:paraId="355B9376" w14:textId="497C3794" w:rsidR="00C1065E" w:rsidRDefault="00C1065E" w:rsidP="00035992">
      <w:pPr>
        <w:rPr>
          <w:rFonts w:ascii="Tahoma" w:hAnsi="Tahoma" w:cs="Tahoma"/>
          <w:b/>
          <w:color w:val="000000"/>
          <w:sz w:val="18"/>
          <w:szCs w:val="18"/>
        </w:rPr>
      </w:pPr>
      <w:r>
        <w:rPr>
          <w:rFonts w:ascii="Tahoma" w:hAnsi="Tahoma" w:cs="Tahoma"/>
          <w:sz w:val="18"/>
          <w:szCs w:val="18"/>
        </w:rPr>
        <w:t>____________________</w:t>
      </w:r>
      <w:r w:rsidR="00785EC0">
        <w:rPr>
          <w:rFonts w:ascii="Tahoma" w:hAnsi="Tahoma" w:cs="Tahoma"/>
          <w:sz w:val="18"/>
          <w:szCs w:val="18"/>
        </w:rPr>
        <w:t>_____________</w:t>
      </w:r>
      <w:r w:rsidR="00F0255F">
        <w:rPr>
          <w:rFonts w:ascii="Tahoma" w:hAnsi="Tahoma" w:cs="Tahoma"/>
          <w:sz w:val="18"/>
          <w:szCs w:val="18"/>
        </w:rPr>
        <w:t>__________</w:t>
      </w:r>
      <w:r w:rsidR="00785EC0">
        <w:rPr>
          <w:rFonts w:ascii="Tahoma" w:hAnsi="Tahoma" w:cs="Tahoma"/>
          <w:sz w:val="18"/>
          <w:szCs w:val="18"/>
        </w:rPr>
        <w:t>_</w:t>
      </w:r>
      <w:r>
        <w:rPr>
          <w:rFonts w:ascii="Tahoma" w:hAnsi="Tahoma" w:cs="Tahoma"/>
          <w:sz w:val="18"/>
          <w:szCs w:val="18"/>
        </w:rPr>
        <w:t xml:space="preserve"> dobavi</w:t>
      </w:r>
      <w:r w:rsidR="00035992">
        <w:rPr>
          <w:rFonts w:ascii="Tahoma" w:hAnsi="Tahoma" w:cs="Tahoma"/>
          <w:sz w:val="18"/>
          <w:szCs w:val="18"/>
        </w:rPr>
        <w:t>l</w:t>
      </w:r>
      <w:r>
        <w:rPr>
          <w:rFonts w:ascii="Tahoma" w:hAnsi="Tahoma" w:cs="Tahoma"/>
          <w:sz w:val="18"/>
          <w:szCs w:val="18"/>
        </w:rPr>
        <w:t xml:space="preserve"> smetarsko vozilo z nadgradnjo, ki ima</w:t>
      </w:r>
      <w:r w:rsidR="00F0255F">
        <w:rPr>
          <w:rFonts w:ascii="Tahoma" w:hAnsi="Tahoma" w:cs="Tahoma"/>
          <w:sz w:val="18"/>
          <w:szCs w:val="18"/>
        </w:rPr>
        <w:t xml:space="preserve"> </w:t>
      </w:r>
    </w:p>
    <w:p w14:paraId="7680D9B7" w14:textId="37A7A0DA" w:rsidR="00785EC0" w:rsidRDefault="00785EC0" w:rsidP="00785EC0">
      <w:pPr>
        <w:rPr>
          <w:rFonts w:ascii="Tahoma" w:hAnsi="Tahoma" w:cs="Tahoma"/>
          <w:i/>
          <w:iCs/>
          <w:sz w:val="18"/>
          <w:szCs w:val="18"/>
        </w:rPr>
      </w:pPr>
      <w:r>
        <w:rPr>
          <w:rFonts w:ascii="Tahoma" w:hAnsi="Tahoma" w:cs="Tahoma"/>
          <w:i/>
          <w:iCs/>
          <w:sz w:val="18"/>
          <w:szCs w:val="18"/>
        </w:rPr>
        <w:t xml:space="preserve">                   </w:t>
      </w:r>
      <w:r w:rsidR="00F0255F">
        <w:rPr>
          <w:rFonts w:ascii="Tahoma" w:hAnsi="Tahoma" w:cs="Tahoma"/>
          <w:i/>
          <w:iCs/>
          <w:sz w:val="18"/>
          <w:szCs w:val="18"/>
        </w:rPr>
        <w:t xml:space="preserve">     </w:t>
      </w:r>
      <w:r>
        <w:rPr>
          <w:rFonts w:ascii="Tahoma" w:hAnsi="Tahoma" w:cs="Tahoma"/>
          <w:i/>
          <w:iCs/>
          <w:sz w:val="18"/>
          <w:szCs w:val="18"/>
        </w:rPr>
        <w:t xml:space="preserve">  </w:t>
      </w:r>
      <w:r w:rsidRPr="00785EC0">
        <w:rPr>
          <w:rFonts w:ascii="Tahoma" w:hAnsi="Tahoma" w:cs="Tahoma"/>
          <w:i/>
          <w:iCs/>
          <w:sz w:val="18"/>
          <w:szCs w:val="18"/>
        </w:rPr>
        <w:t>(naziv, naslov)</w:t>
      </w:r>
    </w:p>
    <w:p w14:paraId="2B893CAB" w14:textId="77777777" w:rsidR="00C1065E" w:rsidRDefault="00C1065E" w:rsidP="00115C0F">
      <w:pPr>
        <w:autoSpaceDE w:val="0"/>
        <w:autoSpaceDN w:val="0"/>
        <w:adjustRightInd w:val="0"/>
        <w:spacing w:line="259" w:lineRule="auto"/>
        <w:rPr>
          <w:rFonts w:ascii="Tahoma" w:hAnsi="Tahoma" w:cs="Tahoma"/>
          <w:b/>
          <w:color w:val="000000"/>
          <w:sz w:val="18"/>
          <w:szCs w:val="18"/>
        </w:rPr>
      </w:pPr>
    </w:p>
    <w:p w14:paraId="7DA60DBA" w14:textId="6669879D" w:rsidR="00F0255F" w:rsidRDefault="00F0255F" w:rsidP="00115C0F">
      <w:pPr>
        <w:autoSpaceDE w:val="0"/>
        <w:autoSpaceDN w:val="0"/>
        <w:adjustRightInd w:val="0"/>
        <w:spacing w:line="259" w:lineRule="auto"/>
        <w:rPr>
          <w:rFonts w:ascii="Tahoma" w:hAnsi="Tahoma" w:cs="Tahoma"/>
          <w:b/>
          <w:color w:val="000000"/>
          <w:sz w:val="18"/>
          <w:szCs w:val="18"/>
        </w:rPr>
      </w:pPr>
      <w:r>
        <w:rPr>
          <w:rFonts w:ascii="Tahoma" w:hAnsi="Tahoma" w:cs="Tahoma"/>
          <w:sz w:val="18"/>
          <w:szCs w:val="18"/>
        </w:rPr>
        <w:t>naslednje karakteristike:</w:t>
      </w:r>
    </w:p>
    <w:p w14:paraId="20FB0E44" w14:textId="729B9A0F" w:rsidR="00486968" w:rsidRPr="00F0255F" w:rsidRDefault="00486968" w:rsidP="00DA2902">
      <w:pPr>
        <w:pStyle w:val="Odstavekseznama"/>
        <w:numPr>
          <w:ilvl w:val="0"/>
          <w:numId w:val="14"/>
        </w:numPr>
        <w:jc w:val="both"/>
        <w:rPr>
          <w:rFonts w:ascii="Tahoma" w:hAnsi="Tahoma" w:cs="Tahoma"/>
          <w:sz w:val="18"/>
          <w:szCs w:val="18"/>
        </w:rPr>
      </w:pPr>
      <w:r w:rsidRPr="00F0255F">
        <w:rPr>
          <w:rFonts w:ascii="Tahoma" w:hAnsi="Tahoma" w:cs="Tahoma"/>
          <w:sz w:val="18"/>
          <w:szCs w:val="18"/>
        </w:rPr>
        <w:t>mehanizem stiskanja po principu dveh plošč (drsna in potisna plošča) s stiskanjem ob iztisno ploščo,</w:t>
      </w:r>
    </w:p>
    <w:p w14:paraId="5A5F0365" w14:textId="5E8B8142" w:rsidR="00486968" w:rsidRPr="00F0255F" w:rsidRDefault="00486968" w:rsidP="00486968">
      <w:pPr>
        <w:jc w:val="both"/>
        <w:rPr>
          <w:rFonts w:ascii="Tahoma" w:hAnsi="Tahoma" w:cs="Tahoma"/>
          <w:sz w:val="18"/>
          <w:szCs w:val="18"/>
        </w:rPr>
      </w:pPr>
      <w:r w:rsidRPr="00F0255F">
        <w:rPr>
          <w:rFonts w:ascii="Tahoma" w:hAnsi="Tahoma" w:cs="Tahoma"/>
          <w:sz w:val="18"/>
          <w:szCs w:val="18"/>
        </w:rPr>
        <w:t xml:space="preserve">      -      krmiljenje preko CAN - BUS krmilnega modula,</w:t>
      </w:r>
    </w:p>
    <w:p w14:paraId="0A12187B" w14:textId="28EAB830" w:rsidR="00486968" w:rsidRPr="00F0255F" w:rsidRDefault="00486968" w:rsidP="00486968">
      <w:pPr>
        <w:jc w:val="both"/>
        <w:rPr>
          <w:rFonts w:ascii="Tahoma" w:hAnsi="Tahoma" w:cs="Tahoma"/>
          <w:sz w:val="18"/>
          <w:szCs w:val="18"/>
        </w:rPr>
      </w:pPr>
      <w:r w:rsidRPr="00F0255F">
        <w:rPr>
          <w:rFonts w:ascii="Tahoma" w:hAnsi="Tahoma" w:cs="Tahoma"/>
          <w:sz w:val="18"/>
          <w:szCs w:val="18"/>
        </w:rPr>
        <w:t xml:space="preserve">      -      stresalni mehanizem z avtomatskim načinom delovanja,</w:t>
      </w:r>
    </w:p>
    <w:p w14:paraId="2AFF12B4" w14:textId="4FA8E2E7" w:rsidR="003C50E6" w:rsidRPr="00F0255F" w:rsidRDefault="00486968" w:rsidP="00486968">
      <w:pPr>
        <w:jc w:val="both"/>
        <w:rPr>
          <w:rFonts w:ascii="Tahoma" w:hAnsi="Tahoma" w:cs="Tahoma"/>
          <w:sz w:val="18"/>
          <w:szCs w:val="18"/>
        </w:rPr>
      </w:pPr>
      <w:r w:rsidRPr="00F0255F">
        <w:rPr>
          <w:rFonts w:ascii="Tahoma" w:hAnsi="Tahoma" w:cs="Tahoma"/>
          <w:sz w:val="18"/>
          <w:szCs w:val="18"/>
        </w:rPr>
        <w:t xml:space="preserve">      -      vgrajen sistem za pranje zabojnikov.</w:t>
      </w:r>
    </w:p>
    <w:p w14:paraId="7311A5C8" w14:textId="77777777" w:rsidR="00486968" w:rsidRDefault="00486968" w:rsidP="00486968">
      <w:pPr>
        <w:jc w:val="both"/>
        <w:rPr>
          <w:rFonts w:ascii="Tahoma" w:hAnsi="Tahoma" w:cs="Tahoma"/>
          <w:i/>
          <w:iCs/>
          <w:sz w:val="18"/>
          <w:szCs w:val="18"/>
        </w:rPr>
      </w:pPr>
    </w:p>
    <w:p w14:paraId="1DEB809B" w14:textId="77777777" w:rsidR="00486968" w:rsidRDefault="00486968" w:rsidP="00486968">
      <w:pPr>
        <w:jc w:val="both"/>
        <w:rPr>
          <w:rFonts w:ascii="Tahoma" w:hAnsi="Tahoma" w:cs="Tahoma"/>
          <w:i/>
          <w:iCs/>
          <w:sz w:val="18"/>
          <w:szCs w:val="18"/>
        </w:rPr>
      </w:pPr>
    </w:p>
    <w:tbl>
      <w:tblPr>
        <w:tblpPr w:leftFromText="141" w:rightFromText="141" w:vertAnchor="text" w:horzAnchor="margin" w:tblpY="518"/>
        <w:tblW w:w="91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6"/>
        <w:gridCol w:w="5571"/>
      </w:tblGrid>
      <w:tr w:rsidR="00486968" w:rsidRPr="00315789" w14:paraId="35F4538C" w14:textId="77777777" w:rsidTr="00231F39">
        <w:trPr>
          <w:trHeight w:val="580"/>
        </w:trPr>
        <w:tc>
          <w:tcPr>
            <w:tcW w:w="3546" w:type="dxa"/>
            <w:vAlign w:val="center"/>
          </w:tcPr>
          <w:p w14:paraId="59317665" w14:textId="5123AA14" w:rsidR="00486968" w:rsidRPr="00315789" w:rsidRDefault="00486968" w:rsidP="00231F39">
            <w:pPr>
              <w:jc w:val="both"/>
              <w:rPr>
                <w:rFonts w:ascii="Tahoma" w:hAnsi="Tahoma" w:cs="Tahoma"/>
                <w:sz w:val="18"/>
                <w:szCs w:val="18"/>
              </w:rPr>
            </w:pPr>
            <w:r w:rsidRPr="00315789">
              <w:rPr>
                <w:rFonts w:ascii="Tahoma" w:hAnsi="Tahoma" w:cs="Tahoma"/>
                <w:sz w:val="18"/>
                <w:szCs w:val="18"/>
              </w:rPr>
              <w:t>Kontaktna oseba naročnika</w:t>
            </w:r>
            <w:r w:rsidR="00035992">
              <w:rPr>
                <w:rFonts w:ascii="Tahoma" w:hAnsi="Tahoma" w:cs="Tahoma"/>
                <w:sz w:val="18"/>
                <w:szCs w:val="18"/>
              </w:rPr>
              <w:t>/izdajatelja reference,</w:t>
            </w:r>
            <w:r w:rsidRPr="00315789">
              <w:rPr>
                <w:rFonts w:ascii="Tahoma" w:hAnsi="Tahoma" w:cs="Tahoma"/>
                <w:sz w:val="18"/>
                <w:szCs w:val="18"/>
              </w:rPr>
              <w:t xml:space="preserve"> telefonska številka, e-pošta:</w:t>
            </w:r>
          </w:p>
        </w:tc>
        <w:tc>
          <w:tcPr>
            <w:tcW w:w="5571" w:type="dxa"/>
          </w:tcPr>
          <w:p w14:paraId="5997F73A" w14:textId="77777777" w:rsidR="00486968" w:rsidRPr="00315789" w:rsidRDefault="00486968" w:rsidP="00231F39">
            <w:pPr>
              <w:jc w:val="both"/>
              <w:rPr>
                <w:rFonts w:ascii="Tahoma" w:hAnsi="Tahoma" w:cs="Tahoma"/>
                <w:sz w:val="18"/>
                <w:szCs w:val="18"/>
              </w:rPr>
            </w:pPr>
          </w:p>
        </w:tc>
      </w:tr>
      <w:tr w:rsidR="00F0255F" w:rsidRPr="00315789" w14:paraId="7C387566" w14:textId="77777777" w:rsidTr="00231F39">
        <w:trPr>
          <w:trHeight w:val="580"/>
        </w:trPr>
        <w:tc>
          <w:tcPr>
            <w:tcW w:w="3546" w:type="dxa"/>
            <w:vAlign w:val="center"/>
          </w:tcPr>
          <w:p w14:paraId="7212FCF6" w14:textId="68A1990C" w:rsidR="00F0255F" w:rsidRPr="00315789" w:rsidRDefault="00F0255F" w:rsidP="00231F39">
            <w:pPr>
              <w:jc w:val="both"/>
              <w:rPr>
                <w:rFonts w:ascii="Tahoma" w:hAnsi="Tahoma" w:cs="Tahoma"/>
                <w:sz w:val="18"/>
                <w:szCs w:val="18"/>
              </w:rPr>
            </w:pPr>
            <w:r w:rsidRPr="00315789">
              <w:rPr>
                <w:rFonts w:ascii="Tahoma" w:hAnsi="Tahoma" w:cs="Tahoma"/>
                <w:sz w:val="18"/>
                <w:szCs w:val="18"/>
              </w:rPr>
              <w:t>Predmet dobave:</w:t>
            </w:r>
          </w:p>
        </w:tc>
        <w:tc>
          <w:tcPr>
            <w:tcW w:w="5571" w:type="dxa"/>
          </w:tcPr>
          <w:p w14:paraId="5D7F6AFE" w14:textId="77777777" w:rsidR="00F0255F" w:rsidRPr="00315789" w:rsidRDefault="00F0255F" w:rsidP="00231F39">
            <w:pPr>
              <w:jc w:val="both"/>
              <w:rPr>
                <w:rFonts w:ascii="Tahoma" w:hAnsi="Tahoma" w:cs="Tahoma"/>
                <w:sz w:val="18"/>
                <w:szCs w:val="18"/>
              </w:rPr>
            </w:pPr>
          </w:p>
        </w:tc>
      </w:tr>
      <w:tr w:rsidR="00486968" w:rsidRPr="00315789" w14:paraId="6B951850" w14:textId="77777777" w:rsidTr="00231F39">
        <w:trPr>
          <w:trHeight w:val="512"/>
        </w:trPr>
        <w:tc>
          <w:tcPr>
            <w:tcW w:w="3546" w:type="dxa"/>
            <w:tcBorders>
              <w:bottom w:val="single" w:sz="4" w:space="0" w:color="auto"/>
            </w:tcBorders>
            <w:shd w:val="clear" w:color="auto" w:fill="FFFFFF"/>
            <w:vAlign w:val="center"/>
          </w:tcPr>
          <w:p w14:paraId="34DE1DF3" w14:textId="77777777" w:rsidR="00486968" w:rsidRPr="00315789" w:rsidRDefault="00486968" w:rsidP="00231F39">
            <w:pPr>
              <w:rPr>
                <w:rFonts w:ascii="Tahoma" w:hAnsi="Tahoma" w:cs="Tahoma"/>
                <w:sz w:val="18"/>
                <w:szCs w:val="18"/>
              </w:rPr>
            </w:pPr>
            <w:r w:rsidRPr="004B790D">
              <w:rPr>
                <w:rFonts w:ascii="Tahoma" w:hAnsi="Tahoma" w:cs="Tahoma"/>
                <w:sz w:val="18"/>
                <w:szCs w:val="18"/>
              </w:rPr>
              <w:t>Datum dobav</w:t>
            </w:r>
            <w:r>
              <w:rPr>
                <w:rFonts w:ascii="Tahoma" w:hAnsi="Tahoma" w:cs="Tahoma"/>
                <w:sz w:val="18"/>
                <w:szCs w:val="18"/>
              </w:rPr>
              <w:t>e/prevzema:</w:t>
            </w:r>
          </w:p>
        </w:tc>
        <w:tc>
          <w:tcPr>
            <w:tcW w:w="5571" w:type="dxa"/>
            <w:tcBorders>
              <w:bottom w:val="single" w:sz="4" w:space="0" w:color="auto"/>
            </w:tcBorders>
          </w:tcPr>
          <w:p w14:paraId="482FC493" w14:textId="77777777" w:rsidR="00486968" w:rsidRPr="00315789" w:rsidRDefault="00486968" w:rsidP="00231F39">
            <w:pPr>
              <w:jc w:val="both"/>
              <w:rPr>
                <w:rFonts w:ascii="Tahoma" w:hAnsi="Tahoma" w:cs="Tahoma"/>
                <w:sz w:val="18"/>
                <w:szCs w:val="18"/>
              </w:rPr>
            </w:pPr>
          </w:p>
        </w:tc>
      </w:tr>
    </w:tbl>
    <w:p w14:paraId="52150500" w14:textId="77777777" w:rsidR="00486968" w:rsidRDefault="00486968" w:rsidP="00486968">
      <w:pPr>
        <w:keepNext/>
        <w:keepLines/>
        <w:jc w:val="both"/>
        <w:rPr>
          <w:rFonts w:ascii="Tahoma" w:hAnsi="Tahoma" w:cs="Tahoma"/>
          <w:sz w:val="18"/>
          <w:szCs w:val="18"/>
        </w:rPr>
      </w:pPr>
    </w:p>
    <w:p w14:paraId="6D151757" w14:textId="77777777" w:rsidR="00486968" w:rsidRPr="00315789" w:rsidRDefault="00486968" w:rsidP="00486968">
      <w:pPr>
        <w:keepNext/>
        <w:keepLines/>
        <w:jc w:val="both"/>
        <w:rPr>
          <w:rFonts w:ascii="Tahoma" w:hAnsi="Tahoma" w:cs="Tahoma"/>
          <w:sz w:val="18"/>
          <w:szCs w:val="18"/>
        </w:rPr>
      </w:pPr>
    </w:p>
    <w:p w14:paraId="0B6DC538" w14:textId="77777777" w:rsidR="00486968" w:rsidRPr="00315789" w:rsidRDefault="00486968" w:rsidP="00486968">
      <w:pPr>
        <w:keepNext/>
        <w:keepLines/>
        <w:jc w:val="both"/>
        <w:rPr>
          <w:rFonts w:ascii="Tahoma" w:hAnsi="Tahoma" w:cs="Tahoma"/>
          <w:sz w:val="18"/>
          <w:szCs w:val="18"/>
        </w:rPr>
      </w:pPr>
    </w:p>
    <w:p w14:paraId="28ECD12D" w14:textId="77777777" w:rsidR="00486968" w:rsidRPr="00315789" w:rsidRDefault="00486968" w:rsidP="00486968">
      <w:pPr>
        <w:keepNext/>
        <w:keepLines/>
        <w:spacing w:after="160"/>
        <w:ind w:left="360"/>
        <w:contextualSpacing/>
        <w:rPr>
          <w:rFonts w:ascii="Tahoma" w:hAnsi="Tahoma" w:cs="Tahoma"/>
          <w:sz w:val="18"/>
          <w:szCs w:val="18"/>
        </w:rPr>
      </w:pPr>
    </w:p>
    <w:p w14:paraId="0A53813C" w14:textId="4AE9CF36" w:rsidR="00B83710" w:rsidRPr="00B83710" w:rsidRDefault="00D421B9" w:rsidP="00486968">
      <w:pPr>
        <w:keepNext/>
        <w:keepLines/>
        <w:jc w:val="both"/>
        <w:rPr>
          <w:rFonts w:ascii="Tahoma" w:hAnsi="Tahoma" w:cs="Tahoma"/>
          <w:sz w:val="18"/>
          <w:szCs w:val="18"/>
        </w:rPr>
      </w:pPr>
      <w:r>
        <w:rPr>
          <w:rFonts w:ascii="Tahoma" w:hAnsi="Tahoma" w:cs="Tahoma"/>
          <w:sz w:val="18"/>
          <w:szCs w:val="18"/>
        </w:rPr>
        <w:t>I</w:t>
      </w:r>
      <w:r w:rsidR="00486968" w:rsidRPr="00315789">
        <w:rPr>
          <w:rFonts w:ascii="Tahoma" w:hAnsi="Tahoma" w:cs="Tahoma"/>
          <w:sz w:val="18"/>
          <w:szCs w:val="18"/>
        </w:rPr>
        <w:t>zjavljamo, da so navedeni podatki o referenčn</w:t>
      </w:r>
      <w:r w:rsidR="00F0255F">
        <w:rPr>
          <w:rFonts w:ascii="Tahoma" w:hAnsi="Tahoma" w:cs="Tahoma"/>
          <w:sz w:val="18"/>
          <w:szCs w:val="18"/>
        </w:rPr>
        <w:t xml:space="preserve">i dobavi </w:t>
      </w:r>
      <w:r w:rsidR="00486968" w:rsidRPr="00315789">
        <w:rPr>
          <w:rFonts w:ascii="Tahoma" w:hAnsi="Tahoma" w:cs="Tahoma"/>
          <w:sz w:val="18"/>
          <w:szCs w:val="18"/>
        </w:rPr>
        <w:t>resnični. Na podlagi poziva bomo v zahtevanem roku predložili dodatna dokazila o uspešni izvedbi naveden</w:t>
      </w:r>
      <w:r w:rsidR="00F0255F">
        <w:rPr>
          <w:rFonts w:ascii="Tahoma" w:hAnsi="Tahoma" w:cs="Tahoma"/>
          <w:sz w:val="18"/>
          <w:szCs w:val="18"/>
        </w:rPr>
        <w:t>e</w:t>
      </w:r>
      <w:r w:rsidR="00486968" w:rsidRPr="00315789">
        <w:rPr>
          <w:rFonts w:ascii="Tahoma" w:hAnsi="Tahoma" w:cs="Tahoma"/>
          <w:sz w:val="18"/>
          <w:szCs w:val="18"/>
        </w:rPr>
        <w:t xml:space="preserve"> referenčn</w:t>
      </w:r>
      <w:r w:rsidR="00F0255F">
        <w:rPr>
          <w:rFonts w:ascii="Tahoma" w:hAnsi="Tahoma" w:cs="Tahoma"/>
          <w:sz w:val="18"/>
          <w:szCs w:val="18"/>
        </w:rPr>
        <w:t>e dobave</w:t>
      </w:r>
      <w:r w:rsidR="00486968" w:rsidRPr="00315789">
        <w:rPr>
          <w:rFonts w:ascii="Tahoma" w:hAnsi="Tahoma" w:cs="Tahoma"/>
          <w:sz w:val="18"/>
          <w:szCs w:val="18"/>
        </w:rPr>
        <w:t>.</w:t>
      </w:r>
      <w:r w:rsidR="00B1528C">
        <w:rPr>
          <w:rFonts w:ascii="Tahoma" w:hAnsi="Tahoma" w:cs="Tahoma"/>
          <w:sz w:val="18"/>
          <w:szCs w:val="18"/>
        </w:rPr>
        <w:t xml:space="preserve"> </w:t>
      </w:r>
      <w:r w:rsidR="00B83710" w:rsidRPr="00B83710">
        <w:rPr>
          <w:rFonts w:ascii="Tahoma" w:hAnsi="Tahoma" w:cs="Tahoma"/>
          <w:sz w:val="18"/>
          <w:szCs w:val="18"/>
        </w:rPr>
        <w:t>Strinjamo se, da bomo na zahtevo Komunale Kranj d.o.o. njenim predstavnikom pokazali in predstavili referenčno vozilo</w:t>
      </w:r>
      <w:r w:rsidR="003A0B04">
        <w:rPr>
          <w:rFonts w:ascii="Tahoma" w:hAnsi="Tahoma" w:cs="Tahoma"/>
          <w:sz w:val="18"/>
          <w:szCs w:val="18"/>
        </w:rPr>
        <w:t xml:space="preserve"> z nadgradnjo</w:t>
      </w:r>
      <w:r w:rsidR="00B83710" w:rsidRPr="00B83710">
        <w:rPr>
          <w:rFonts w:ascii="Tahoma" w:hAnsi="Tahoma" w:cs="Tahoma"/>
          <w:i/>
          <w:iCs/>
          <w:sz w:val="18"/>
          <w:szCs w:val="18"/>
        </w:rPr>
        <w:t xml:space="preserve">. </w:t>
      </w:r>
      <w:r w:rsidR="00B83710" w:rsidRPr="00B83710">
        <w:rPr>
          <w:rFonts w:ascii="Tahoma" w:hAnsi="Tahoma" w:cs="Tahoma"/>
          <w:sz w:val="18"/>
          <w:szCs w:val="18"/>
        </w:rPr>
        <w:t>Če navedena potrdila in ponujeno vozilo z nadgradnjo ne izkazujejo resničnega stanja jih naročnik ne bo upošteval.</w:t>
      </w:r>
    </w:p>
    <w:p w14:paraId="64FEF87B" w14:textId="77777777" w:rsidR="00486968" w:rsidRDefault="00486968" w:rsidP="00486968">
      <w:pPr>
        <w:keepNext/>
        <w:keepLines/>
        <w:jc w:val="both"/>
        <w:rPr>
          <w:rFonts w:ascii="Tahoma" w:hAnsi="Tahoma" w:cs="Tahoma"/>
          <w:sz w:val="18"/>
          <w:szCs w:val="18"/>
        </w:rPr>
      </w:pPr>
    </w:p>
    <w:p w14:paraId="248F68FE" w14:textId="77777777" w:rsidR="00486968" w:rsidRPr="00A00368" w:rsidRDefault="00486968" w:rsidP="00486968">
      <w:pPr>
        <w:keepNext/>
        <w:keepLines/>
        <w:jc w:val="center"/>
        <w:rPr>
          <w:rFonts w:ascii="Tahoma" w:hAnsi="Tahoma" w:cs="Tahoma"/>
          <w:b/>
          <w:bCs/>
          <w:sz w:val="18"/>
          <w:szCs w:val="18"/>
        </w:rPr>
      </w:pPr>
      <w:r>
        <w:rPr>
          <w:rFonts w:ascii="Tahoma" w:hAnsi="Tahoma" w:cs="Tahoma"/>
          <w:sz w:val="18"/>
          <w:szCs w:val="18"/>
        </w:rPr>
        <w:t xml:space="preserve">Smo: </w:t>
      </w:r>
      <w:r w:rsidRPr="00A00368">
        <w:rPr>
          <w:rFonts w:ascii="Tahoma" w:hAnsi="Tahoma" w:cs="Tahoma"/>
          <w:b/>
          <w:bCs/>
          <w:sz w:val="18"/>
          <w:szCs w:val="18"/>
        </w:rPr>
        <w:t>JAVNI / ZASEBNI NAROČNIK</w:t>
      </w:r>
    </w:p>
    <w:p w14:paraId="2CBB97BD" w14:textId="77777777" w:rsidR="00486968" w:rsidRDefault="00486968" w:rsidP="00486968">
      <w:pPr>
        <w:keepNext/>
        <w:keepLines/>
        <w:jc w:val="center"/>
        <w:rPr>
          <w:rFonts w:ascii="Tahoma" w:hAnsi="Tahoma" w:cs="Tahoma"/>
          <w:sz w:val="18"/>
          <w:szCs w:val="18"/>
        </w:rPr>
      </w:pPr>
    </w:p>
    <w:p w14:paraId="79F716CA" w14:textId="440E065F" w:rsidR="00486968" w:rsidRDefault="00486968" w:rsidP="00486968">
      <w:pPr>
        <w:keepNext/>
        <w:keepLines/>
        <w:jc w:val="center"/>
        <w:rPr>
          <w:rFonts w:ascii="Tahoma" w:hAnsi="Tahoma" w:cs="Tahoma"/>
          <w:sz w:val="18"/>
          <w:szCs w:val="18"/>
        </w:rPr>
      </w:pPr>
      <w:r w:rsidRPr="00D77AEF">
        <w:rPr>
          <w:rFonts w:ascii="Tahoma" w:hAnsi="Tahoma" w:cs="Tahoma"/>
          <w:i/>
          <w:iCs/>
          <w:sz w:val="18"/>
          <w:szCs w:val="18"/>
        </w:rPr>
        <w:t>(ustrezno obkrožiti)</w:t>
      </w:r>
    </w:p>
    <w:p w14:paraId="7E0726DB" w14:textId="77777777" w:rsidR="00486968" w:rsidRPr="00315789" w:rsidRDefault="00486968" w:rsidP="00486968">
      <w:pPr>
        <w:keepNext/>
        <w:keepLines/>
        <w:spacing w:after="160"/>
        <w:rPr>
          <w:rFonts w:ascii="Tahoma" w:hAnsi="Tahoma" w:cs="Tahoma"/>
          <w:sz w:val="18"/>
          <w:szCs w:val="18"/>
        </w:rPr>
      </w:pPr>
    </w:p>
    <w:tbl>
      <w:tblPr>
        <w:tblW w:w="0" w:type="auto"/>
        <w:tblLook w:val="04A0" w:firstRow="1" w:lastRow="0" w:firstColumn="1" w:lastColumn="0" w:noHBand="0" w:noVBand="1"/>
      </w:tblPr>
      <w:tblGrid>
        <w:gridCol w:w="3002"/>
        <w:gridCol w:w="1530"/>
        <w:gridCol w:w="4538"/>
      </w:tblGrid>
      <w:tr w:rsidR="00486968" w:rsidRPr="00315789" w14:paraId="3E7BE883" w14:textId="77777777" w:rsidTr="00231F39">
        <w:tc>
          <w:tcPr>
            <w:tcW w:w="3070" w:type="dxa"/>
          </w:tcPr>
          <w:p w14:paraId="736AA694" w14:textId="77777777" w:rsidR="00486968" w:rsidRPr="00315789" w:rsidRDefault="00486968" w:rsidP="00231F39">
            <w:pPr>
              <w:keepNext/>
              <w:keepLines/>
              <w:spacing w:after="160"/>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1574" w:type="dxa"/>
          </w:tcPr>
          <w:p w14:paraId="5D8561E4" w14:textId="77777777" w:rsidR="00486968" w:rsidRPr="00315789" w:rsidRDefault="00486968" w:rsidP="00231F39">
            <w:pPr>
              <w:keepNext/>
              <w:keepLines/>
              <w:spacing w:after="160"/>
              <w:rPr>
                <w:rFonts w:ascii="Tahoma" w:hAnsi="Tahoma" w:cs="Tahoma"/>
                <w:sz w:val="18"/>
                <w:szCs w:val="18"/>
              </w:rPr>
            </w:pPr>
            <w:r w:rsidRPr="00315789">
              <w:rPr>
                <w:rFonts w:ascii="Tahoma" w:hAnsi="Tahoma" w:cs="Tahoma"/>
                <w:sz w:val="18"/>
                <w:szCs w:val="18"/>
              </w:rPr>
              <w:t>žig:</w:t>
            </w:r>
          </w:p>
        </w:tc>
        <w:tc>
          <w:tcPr>
            <w:tcW w:w="4567" w:type="dxa"/>
          </w:tcPr>
          <w:p w14:paraId="610957D8" w14:textId="77777777" w:rsidR="00486968" w:rsidRPr="00315789" w:rsidRDefault="00486968" w:rsidP="00231F39">
            <w:pPr>
              <w:keepNext/>
              <w:keepLines/>
              <w:spacing w:after="160"/>
              <w:rPr>
                <w:rFonts w:ascii="Tahoma" w:hAnsi="Tahoma" w:cs="Tahoma"/>
                <w:sz w:val="18"/>
                <w:szCs w:val="18"/>
              </w:rPr>
            </w:pPr>
            <w:r>
              <w:rPr>
                <w:rFonts w:ascii="Tahoma" w:hAnsi="Tahoma" w:cs="Tahoma"/>
                <w:sz w:val="18"/>
                <w:szCs w:val="18"/>
              </w:rPr>
              <w:t xml:space="preserve">        </w:t>
            </w:r>
            <w:r w:rsidRPr="00315789">
              <w:rPr>
                <w:rFonts w:ascii="Tahoma" w:hAnsi="Tahoma" w:cs="Tahoma"/>
                <w:sz w:val="18"/>
                <w:szCs w:val="18"/>
              </w:rPr>
              <w:t>_____________________________________</w:t>
            </w:r>
          </w:p>
        </w:tc>
      </w:tr>
      <w:tr w:rsidR="00486968" w:rsidRPr="00315789" w14:paraId="429EB0B2" w14:textId="77777777" w:rsidTr="00231F39">
        <w:tc>
          <w:tcPr>
            <w:tcW w:w="3070" w:type="dxa"/>
          </w:tcPr>
          <w:p w14:paraId="3293CAC6" w14:textId="77777777" w:rsidR="00486968" w:rsidRPr="00315789" w:rsidRDefault="00486968" w:rsidP="00231F39">
            <w:pPr>
              <w:keepNext/>
              <w:keepLines/>
              <w:spacing w:after="160"/>
              <w:rPr>
                <w:rFonts w:ascii="Tahoma" w:hAnsi="Tahoma" w:cs="Tahoma"/>
                <w:sz w:val="18"/>
                <w:szCs w:val="18"/>
              </w:rPr>
            </w:pPr>
          </w:p>
        </w:tc>
        <w:tc>
          <w:tcPr>
            <w:tcW w:w="1574" w:type="dxa"/>
          </w:tcPr>
          <w:p w14:paraId="6AD6D7F5" w14:textId="77777777" w:rsidR="00486968" w:rsidRPr="00315789" w:rsidRDefault="00486968" w:rsidP="00231F39">
            <w:pPr>
              <w:keepNext/>
              <w:keepLines/>
              <w:spacing w:after="160"/>
              <w:rPr>
                <w:rFonts w:ascii="Tahoma" w:hAnsi="Tahoma" w:cs="Tahoma"/>
                <w:sz w:val="18"/>
                <w:szCs w:val="18"/>
              </w:rPr>
            </w:pPr>
          </w:p>
        </w:tc>
        <w:tc>
          <w:tcPr>
            <w:tcW w:w="4567" w:type="dxa"/>
          </w:tcPr>
          <w:p w14:paraId="4F27BD87" w14:textId="77777777" w:rsidR="00486968" w:rsidRPr="00315789" w:rsidRDefault="00486968" w:rsidP="00231F39">
            <w:pPr>
              <w:keepNext/>
              <w:keepLines/>
              <w:spacing w:after="160"/>
              <w:rPr>
                <w:rFonts w:ascii="Tahoma" w:hAnsi="Tahoma" w:cs="Tahoma"/>
                <w:sz w:val="18"/>
                <w:szCs w:val="18"/>
              </w:rPr>
            </w:pPr>
            <w:r w:rsidRPr="00315789">
              <w:rPr>
                <w:rFonts w:ascii="Tahoma" w:hAnsi="Tahoma" w:cs="Tahoma"/>
                <w:sz w:val="18"/>
                <w:szCs w:val="18"/>
              </w:rPr>
              <w:t xml:space="preserve">        _____________________________________</w:t>
            </w:r>
          </w:p>
        </w:tc>
      </w:tr>
      <w:tr w:rsidR="00486968" w:rsidRPr="00315789" w14:paraId="30FF3143" w14:textId="77777777" w:rsidTr="00231F39">
        <w:tc>
          <w:tcPr>
            <w:tcW w:w="3070" w:type="dxa"/>
          </w:tcPr>
          <w:p w14:paraId="5CED6F89" w14:textId="77777777" w:rsidR="00486968" w:rsidRPr="00315789" w:rsidRDefault="00486968" w:rsidP="00231F39">
            <w:pPr>
              <w:keepNext/>
              <w:keepLines/>
              <w:spacing w:after="160"/>
              <w:rPr>
                <w:rFonts w:ascii="Tahoma" w:hAnsi="Tahoma" w:cs="Tahoma"/>
                <w:sz w:val="18"/>
                <w:szCs w:val="18"/>
              </w:rPr>
            </w:pPr>
          </w:p>
        </w:tc>
        <w:tc>
          <w:tcPr>
            <w:tcW w:w="1574" w:type="dxa"/>
          </w:tcPr>
          <w:p w14:paraId="1BDCB091" w14:textId="77777777" w:rsidR="00486968" w:rsidRPr="00315789" w:rsidRDefault="00486968" w:rsidP="00231F39">
            <w:pPr>
              <w:keepNext/>
              <w:keepLines/>
              <w:spacing w:after="160"/>
              <w:rPr>
                <w:rFonts w:ascii="Tahoma" w:hAnsi="Tahoma" w:cs="Tahoma"/>
                <w:sz w:val="18"/>
                <w:szCs w:val="18"/>
              </w:rPr>
            </w:pPr>
          </w:p>
        </w:tc>
        <w:tc>
          <w:tcPr>
            <w:tcW w:w="4567" w:type="dxa"/>
          </w:tcPr>
          <w:p w14:paraId="7C6E5D53" w14:textId="77777777" w:rsidR="00486968" w:rsidRPr="00400025" w:rsidRDefault="00486968" w:rsidP="00231F39">
            <w:pPr>
              <w:keepNext/>
              <w:keepLines/>
              <w:spacing w:after="160"/>
              <w:rPr>
                <w:rFonts w:ascii="Tahoma" w:hAnsi="Tahoma" w:cs="Tahoma"/>
                <w:i/>
                <w:color w:val="BFBFBF"/>
                <w:sz w:val="18"/>
                <w:szCs w:val="18"/>
              </w:rPr>
            </w:pPr>
            <w:r w:rsidRPr="00400025">
              <w:rPr>
                <w:rFonts w:ascii="Tahoma" w:hAnsi="Tahoma" w:cs="Tahoma"/>
                <w:i/>
                <w:color w:val="BFBFBF"/>
                <w:sz w:val="18"/>
                <w:szCs w:val="18"/>
              </w:rPr>
              <w:t xml:space="preserve">/ime in priimek ter podpis </w:t>
            </w:r>
            <w:r w:rsidRPr="00400025">
              <w:rPr>
                <w:rFonts w:ascii="Tahoma" w:hAnsi="Tahoma" w:cs="Tahoma"/>
                <w:b/>
                <w:i/>
                <w:color w:val="BFBFBF"/>
                <w:sz w:val="18"/>
                <w:szCs w:val="18"/>
              </w:rPr>
              <w:t>izdajatelja reference/</w:t>
            </w:r>
          </w:p>
        </w:tc>
      </w:tr>
    </w:tbl>
    <w:p w14:paraId="61ADD631" w14:textId="77777777" w:rsidR="00486968" w:rsidRDefault="00486968" w:rsidP="00486968">
      <w:pPr>
        <w:jc w:val="both"/>
        <w:rPr>
          <w:rFonts w:ascii="Tahoma" w:hAnsi="Tahoma" w:cs="Tahoma"/>
          <w:i/>
          <w:iCs/>
          <w:sz w:val="18"/>
          <w:szCs w:val="18"/>
        </w:rPr>
      </w:pPr>
    </w:p>
    <w:p w14:paraId="29490923" w14:textId="77777777" w:rsidR="00F0255F" w:rsidRDefault="00F0255F" w:rsidP="00486968">
      <w:pPr>
        <w:keepNext/>
        <w:keepLines/>
        <w:spacing w:after="160"/>
        <w:rPr>
          <w:rFonts w:ascii="Tahoma" w:hAnsi="Tahoma" w:cs="Tahoma"/>
          <w:b/>
          <w:bCs/>
          <w:i/>
          <w:iCs/>
          <w:color w:val="808080" w:themeColor="background1" w:themeShade="80"/>
          <w:sz w:val="18"/>
          <w:szCs w:val="18"/>
        </w:rPr>
      </w:pPr>
    </w:p>
    <w:p w14:paraId="2AE63D6B" w14:textId="77777777" w:rsidR="00F0255F" w:rsidRDefault="00F0255F" w:rsidP="00486968">
      <w:pPr>
        <w:keepNext/>
        <w:keepLines/>
        <w:spacing w:after="160"/>
        <w:rPr>
          <w:rFonts w:ascii="Tahoma" w:hAnsi="Tahoma" w:cs="Tahoma"/>
          <w:b/>
          <w:bCs/>
          <w:i/>
          <w:iCs/>
          <w:color w:val="808080" w:themeColor="background1" w:themeShade="80"/>
          <w:sz w:val="18"/>
          <w:szCs w:val="18"/>
        </w:rPr>
      </w:pPr>
    </w:p>
    <w:p w14:paraId="54A41E5B" w14:textId="71F04DD1" w:rsidR="00486968" w:rsidRPr="003E6151" w:rsidRDefault="00486968" w:rsidP="00486968">
      <w:pPr>
        <w:keepNext/>
        <w:keepLines/>
        <w:spacing w:after="160"/>
        <w:rPr>
          <w:rFonts w:ascii="Tahoma" w:hAnsi="Tahoma" w:cs="Tahoma"/>
          <w:i/>
          <w:iCs/>
          <w:color w:val="767171" w:themeColor="background2" w:themeShade="80"/>
          <w:sz w:val="18"/>
          <w:szCs w:val="18"/>
        </w:rPr>
      </w:pPr>
      <w:r w:rsidRPr="003E6151">
        <w:rPr>
          <w:rFonts w:ascii="Tahoma" w:hAnsi="Tahoma" w:cs="Tahoma"/>
          <w:b/>
          <w:bCs/>
          <w:i/>
          <w:iCs/>
          <w:color w:val="767171" w:themeColor="background2" w:themeShade="80"/>
          <w:sz w:val="18"/>
          <w:szCs w:val="18"/>
        </w:rPr>
        <w:t>Navodilo:</w:t>
      </w:r>
      <w:r w:rsidRPr="003E6151">
        <w:rPr>
          <w:rFonts w:ascii="Tahoma" w:hAnsi="Tahoma" w:cs="Tahoma"/>
          <w:i/>
          <w:iCs/>
          <w:color w:val="767171" w:themeColor="background2" w:themeShade="80"/>
          <w:sz w:val="18"/>
          <w:szCs w:val="18"/>
        </w:rPr>
        <w:t xml:space="preserve"> Obrazec izpolni in podpiše izdajatelj reference.</w:t>
      </w:r>
    </w:p>
    <w:p w14:paraId="4FCBB323" w14:textId="05ABFA86" w:rsidR="00486968" w:rsidRPr="003E6151" w:rsidRDefault="003E6151" w:rsidP="00486968">
      <w:pPr>
        <w:jc w:val="both"/>
        <w:rPr>
          <w:rFonts w:ascii="Tahoma" w:hAnsi="Tahoma" w:cs="Tahoma"/>
          <w:i/>
          <w:iCs/>
          <w:color w:val="595959" w:themeColor="text1" w:themeTint="A6"/>
          <w:sz w:val="18"/>
          <w:szCs w:val="18"/>
        </w:rPr>
      </w:pPr>
      <w:r w:rsidRPr="003E6151">
        <w:rPr>
          <w:rFonts w:ascii="Tahoma" w:hAnsi="Tahoma" w:cs="Tahoma"/>
          <w:b/>
          <w:bCs/>
          <w:i/>
          <w:iCs/>
          <w:color w:val="767171" w:themeColor="background2" w:themeShade="80"/>
          <w:sz w:val="18"/>
          <w:szCs w:val="18"/>
        </w:rPr>
        <w:t>Opomba:</w:t>
      </w:r>
      <w:r w:rsidRPr="003E6151">
        <w:rPr>
          <w:rFonts w:ascii="Tahoma" w:hAnsi="Tahoma" w:cs="Tahoma"/>
          <w:i/>
          <w:iCs/>
          <w:color w:val="767171" w:themeColor="background2" w:themeShade="80"/>
          <w:sz w:val="18"/>
          <w:szCs w:val="18"/>
        </w:rPr>
        <w:t xml:space="preserve"> </w:t>
      </w:r>
      <w:r w:rsidRPr="003E6151">
        <w:rPr>
          <w:rFonts w:ascii="Tahoma" w:hAnsi="Tahoma" w:cs="Tahoma"/>
          <w:i/>
          <w:iCs/>
          <w:color w:val="595959" w:themeColor="text1" w:themeTint="A6"/>
          <w:sz w:val="18"/>
          <w:szCs w:val="18"/>
        </w:rPr>
        <w:t xml:space="preserve">Ponudnik, ki oddaja ponudbo za javno naročilo Komunale Kranj d.o.o, št. 1/2026 »Dobava smetarskega vozila s sistemom za pranje zabojnikov«, mora </w:t>
      </w:r>
      <w:r w:rsidR="00C277DA">
        <w:rPr>
          <w:rFonts w:ascii="Tahoma" w:hAnsi="Tahoma" w:cs="Tahoma"/>
          <w:i/>
          <w:iCs/>
          <w:color w:val="595959" w:themeColor="text1" w:themeTint="A6"/>
          <w:sz w:val="18"/>
          <w:szCs w:val="18"/>
        </w:rPr>
        <w:t>v sklopu ponudbe priložiti</w:t>
      </w:r>
      <w:r w:rsidRPr="003E6151">
        <w:rPr>
          <w:rFonts w:ascii="Tahoma" w:hAnsi="Tahoma" w:cs="Tahoma"/>
          <w:i/>
          <w:iCs/>
          <w:color w:val="595959" w:themeColor="text1" w:themeTint="A6"/>
          <w:sz w:val="18"/>
          <w:szCs w:val="18"/>
        </w:rPr>
        <w:t xml:space="preserve"> </w:t>
      </w:r>
      <w:r w:rsidRPr="003E6151">
        <w:rPr>
          <w:rFonts w:ascii="Tahoma" w:hAnsi="Tahoma" w:cs="Tahoma"/>
          <w:b/>
          <w:bCs/>
          <w:i/>
          <w:iCs/>
          <w:color w:val="595959" w:themeColor="text1" w:themeTint="A6"/>
          <w:sz w:val="18"/>
          <w:szCs w:val="18"/>
        </w:rPr>
        <w:t>3</w:t>
      </w:r>
      <w:r w:rsidRPr="003E6151">
        <w:rPr>
          <w:rFonts w:ascii="Tahoma" w:hAnsi="Tahoma" w:cs="Tahoma"/>
          <w:i/>
          <w:iCs/>
          <w:color w:val="595959" w:themeColor="text1" w:themeTint="A6"/>
          <w:sz w:val="18"/>
          <w:szCs w:val="18"/>
        </w:rPr>
        <w:t xml:space="preserve"> referenčna potrdila.</w:t>
      </w:r>
    </w:p>
    <w:p w14:paraId="1F087BD4" w14:textId="77777777" w:rsidR="00115C0F" w:rsidRDefault="00115C0F" w:rsidP="00115C0F">
      <w:pPr>
        <w:autoSpaceDE w:val="0"/>
        <w:autoSpaceDN w:val="0"/>
        <w:adjustRightInd w:val="0"/>
        <w:spacing w:line="259" w:lineRule="auto"/>
        <w:rPr>
          <w:rFonts w:ascii="Tahoma" w:hAnsi="Tahoma" w:cs="Tahoma"/>
          <w:b/>
          <w:color w:val="000000"/>
          <w:sz w:val="18"/>
          <w:szCs w:val="18"/>
        </w:rPr>
      </w:pPr>
    </w:p>
    <w:p w14:paraId="5984D1A9" w14:textId="7621A20E" w:rsidR="00E024D1" w:rsidRPr="00B013C0" w:rsidRDefault="00E024D1" w:rsidP="00E024D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916359">
        <w:rPr>
          <w:rFonts w:ascii="Tahoma" w:eastAsia="Times New Roman" w:hAnsi="Tahoma" w:cs="Tahoma"/>
          <w:b/>
          <w:bCs/>
          <w:caps/>
          <w:color w:val="FFFFFF"/>
          <w:sz w:val="18"/>
          <w:szCs w:val="18"/>
        </w:rPr>
        <w:lastRenderedPageBreak/>
        <w:t xml:space="preserve">OSNUTEK POGODBE                                                                                                    </w:t>
      </w:r>
      <w:r w:rsidR="000F4350" w:rsidRPr="00916359">
        <w:rPr>
          <w:rFonts w:ascii="Tahoma" w:eastAsia="Times New Roman" w:hAnsi="Tahoma" w:cs="Tahoma"/>
          <w:b/>
          <w:bCs/>
          <w:caps/>
          <w:color w:val="FFFFFF"/>
          <w:sz w:val="18"/>
          <w:szCs w:val="18"/>
        </w:rPr>
        <w:t xml:space="preserve">        </w:t>
      </w:r>
      <w:r w:rsidR="00916359">
        <w:rPr>
          <w:rFonts w:ascii="Tahoma" w:eastAsia="Times New Roman" w:hAnsi="Tahoma" w:cs="Tahoma"/>
          <w:b/>
          <w:bCs/>
          <w:caps/>
          <w:color w:val="FFFFFF"/>
          <w:sz w:val="18"/>
          <w:szCs w:val="18"/>
        </w:rPr>
        <w:t xml:space="preserve">    </w:t>
      </w:r>
      <w:r w:rsidR="000F4350" w:rsidRPr="00916359">
        <w:rPr>
          <w:rFonts w:ascii="Tahoma" w:eastAsia="Times New Roman" w:hAnsi="Tahoma" w:cs="Tahoma"/>
          <w:b/>
          <w:bCs/>
          <w:caps/>
          <w:color w:val="FFFFFF"/>
          <w:sz w:val="18"/>
          <w:szCs w:val="18"/>
        </w:rPr>
        <w:t xml:space="preserve"> </w:t>
      </w:r>
      <w:r w:rsidRPr="00916359">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pRILOGA 1</w:t>
      </w:r>
    </w:p>
    <w:p w14:paraId="745ACD0A" w14:textId="77777777" w:rsidR="00AD11CB" w:rsidRDefault="00AD11CB" w:rsidP="00DE0ED2">
      <w:pPr>
        <w:widowControl w:val="0"/>
        <w:jc w:val="both"/>
        <w:rPr>
          <w:rFonts w:ascii="Tahoma" w:eastAsia="Times New Roman" w:hAnsi="Tahoma" w:cs="Tahoma"/>
          <w:sz w:val="18"/>
          <w:szCs w:val="18"/>
          <w:lang w:eastAsia="sl-SI"/>
        </w:rPr>
      </w:pPr>
    </w:p>
    <w:p w14:paraId="71BF8F8A" w14:textId="77777777" w:rsidR="000F4350" w:rsidRDefault="000F4350" w:rsidP="000F4350">
      <w:pPr>
        <w:spacing w:line="276" w:lineRule="auto"/>
        <w:jc w:val="both"/>
        <w:rPr>
          <w:rFonts w:ascii="Tahoma" w:eastAsia="Times New Roman" w:hAnsi="Tahoma" w:cs="Tahoma"/>
          <w:b/>
          <w:bCs/>
          <w:caps/>
          <w:szCs w:val="20"/>
          <w:lang w:eastAsia="sl-SI"/>
        </w:rPr>
      </w:pPr>
    </w:p>
    <w:p w14:paraId="0B484387" w14:textId="6B63E11A" w:rsidR="000F4350" w:rsidRPr="000F4350" w:rsidRDefault="000F4350" w:rsidP="000F4350">
      <w:pPr>
        <w:spacing w:line="276" w:lineRule="auto"/>
        <w:jc w:val="both"/>
        <w:rPr>
          <w:rFonts w:ascii="Tahoma" w:eastAsia="Times New Roman" w:hAnsi="Tahoma" w:cs="Tahoma"/>
          <w:b/>
          <w:bCs/>
          <w:caps/>
          <w:sz w:val="18"/>
          <w:szCs w:val="18"/>
          <w:lang w:eastAsia="sl-SI"/>
        </w:rPr>
      </w:pPr>
      <w:r w:rsidRPr="000F4350">
        <w:rPr>
          <w:rFonts w:ascii="Tahoma" w:eastAsia="Times New Roman" w:hAnsi="Tahoma" w:cs="Tahoma"/>
          <w:b/>
          <w:bCs/>
          <w:caps/>
          <w:sz w:val="18"/>
          <w:szCs w:val="18"/>
          <w:lang w:eastAsia="sl-SI"/>
        </w:rPr>
        <w:t>Komunala Kranj, javno podjetje, d.o.o.</w:t>
      </w:r>
    </w:p>
    <w:p w14:paraId="6E535181" w14:textId="77777777" w:rsidR="000F4350" w:rsidRPr="000F4350" w:rsidRDefault="000F4350" w:rsidP="000F4350">
      <w:pPr>
        <w:spacing w:line="276" w:lineRule="auto"/>
        <w:jc w:val="both"/>
        <w:rPr>
          <w:rFonts w:ascii="Tahoma" w:eastAsia="Times New Roman" w:hAnsi="Tahoma" w:cs="Tahoma"/>
          <w:caps/>
          <w:sz w:val="18"/>
          <w:szCs w:val="18"/>
          <w:lang w:eastAsia="sl-SI"/>
        </w:rPr>
      </w:pPr>
      <w:r w:rsidRPr="000F4350">
        <w:rPr>
          <w:rFonts w:ascii="Tahoma" w:eastAsia="Times New Roman" w:hAnsi="Tahoma" w:cs="Tahoma"/>
          <w:caps/>
          <w:sz w:val="18"/>
          <w:szCs w:val="18"/>
          <w:lang w:eastAsia="sl-SI"/>
        </w:rPr>
        <w:t>Ulica Mirka Vadnova 1, 4000 Kranj</w:t>
      </w:r>
    </w:p>
    <w:p w14:paraId="0D6ABC4D" w14:textId="77777777" w:rsidR="000F4350" w:rsidRPr="000F4350" w:rsidRDefault="000F4350" w:rsidP="000F4350">
      <w:pPr>
        <w:spacing w:line="276" w:lineRule="auto"/>
        <w:jc w:val="both"/>
        <w:rPr>
          <w:rFonts w:ascii="Tahoma" w:eastAsia="Times New Roman" w:hAnsi="Tahoma" w:cs="Tahoma"/>
          <w:caps/>
          <w:sz w:val="18"/>
          <w:szCs w:val="18"/>
          <w:lang w:eastAsia="sl-SI"/>
        </w:rPr>
      </w:pPr>
    </w:p>
    <w:p w14:paraId="52C681F4" w14:textId="77777777" w:rsidR="000F4350" w:rsidRPr="000F4350" w:rsidRDefault="000F4350" w:rsidP="000F4350">
      <w:pPr>
        <w:spacing w:line="276" w:lineRule="auto"/>
        <w:jc w:val="both"/>
        <w:rPr>
          <w:rFonts w:ascii="Tahoma" w:eastAsia="Times New Roman" w:hAnsi="Tahoma" w:cs="Tahoma"/>
          <w:caps/>
          <w:sz w:val="18"/>
          <w:szCs w:val="18"/>
          <w:lang w:eastAsia="sl-SI"/>
        </w:rPr>
      </w:pPr>
      <w:r w:rsidRPr="000F4350">
        <w:rPr>
          <w:rFonts w:ascii="Tahoma" w:eastAsia="Times New Roman" w:hAnsi="Tahoma" w:cs="Tahoma"/>
          <w:sz w:val="18"/>
          <w:szCs w:val="18"/>
          <w:lang w:eastAsia="sl-SI"/>
        </w:rPr>
        <w:t>matična številka: 5067731000</w:t>
      </w:r>
    </w:p>
    <w:p w14:paraId="24745F62" w14:textId="3E305F86" w:rsidR="000F4350" w:rsidRPr="000F4350" w:rsidRDefault="000F4350" w:rsidP="000F4350">
      <w:pPr>
        <w:spacing w:line="276" w:lineRule="auto"/>
        <w:jc w:val="both"/>
        <w:rPr>
          <w:rFonts w:ascii="Tahoma" w:eastAsia="Times New Roman" w:hAnsi="Tahoma" w:cs="Tahoma"/>
          <w:caps/>
          <w:sz w:val="18"/>
          <w:szCs w:val="18"/>
          <w:lang w:eastAsia="sl-SI"/>
        </w:rPr>
      </w:pPr>
      <w:r w:rsidRPr="000F4350">
        <w:rPr>
          <w:rFonts w:ascii="Tahoma" w:eastAsia="Times New Roman" w:hAnsi="Tahoma" w:cs="Tahoma"/>
          <w:sz w:val="18"/>
          <w:szCs w:val="18"/>
          <w:lang w:eastAsia="sl-SI"/>
        </w:rPr>
        <w:t>davčna številka: SI72495421</w:t>
      </w:r>
    </w:p>
    <w:p w14:paraId="1F7C021A"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zastopnik: direktor Matjaž Berčon</w:t>
      </w:r>
    </w:p>
    <w:p w14:paraId="73696E91"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(v nadaljevanju »</w:t>
      </w:r>
      <w:r w:rsidRPr="000F4350">
        <w:rPr>
          <w:rFonts w:ascii="Tahoma" w:hAnsi="Tahoma" w:cs="Tahoma"/>
          <w:b/>
          <w:sz w:val="18"/>
          <w:szCs w:val="18"/>
        </w:rPr>
        <w:t>naročnik</w:t>
      </w:r>
      <w:r w:rsidRPr="000F4350">
        <w:rPr>
          <w:rFonts w:ascii="Tahoma" w:hAnsi="Tahoma" w:cs="Tahoma"/>
          <w:sz w:val="18"/>
          <w:szCs w:val="18"/>
        </w:rPr>
        <w:t>«)</w:t>
      </w:r>
    </w:p>
    <w:p w14:paraId="2EC3A9B0" w14:textId="77777777" w:rsidR="000F4350" w:rsidRPr="000F4350" w:rsidRDefault="000F4350" w:rsidP="000F4350">
      <w:pPr>
        <w:spacing w:line="276" w:lineRule="auto"/>
        <w:jc w:val="both"/>
        <w:rPr>
          <w:rFonts w:ascii="Tahoma" w:hAnsi="Tahoma" w:cs="Tahoma"/>
          <w:sz w:val="18"/>
          <w:szCs w:val="18"/>
        </w:rPr>
      </w:pPr>
    </w:p>
    <w:p w14:paraId="235185E7" w14:textId="7C6B5C65"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št. pogodbe: ___________</w:t>
      </w:r>
    </w:p>
    <w:p w14:paraId="2C318C7A" w14:textId="77777777" w:rsidR="000F4350" w:rsidRDefault="000F4350" w:rsidP="000F4350">
      <w:pPr>
        <w:spacing w:line="276" w:lineRule="auto"/>
        <w:jc w:val="both"/>
        <w:rPr>
          <w:rFonts w:ascii="Tahoma" w:hAnsi="Tahoma" w:cs="Tahoma"/>
          <w:sz w:val="18"/>
          <w:szCs w:val="18"/>
        </w:rPr>
      </w:pPr>
    </w:p>
    <w:p w14:paraId="051F48A5" w14:textId="410D097B"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in </w:t>
      </w:r>
    </w:p>
    <w:p w14:paraId="5A72E8DD" w14:textId="77777777" w:rsidR="000F4350" w:rsidRPr="000F4350" w:rsidRDefault="000F4350" w:rsidP="000F4350">
      <w:pPr>
        <w:spacing w:line="276" w:lineRule="auto"/>
        <w:jc w:val="both"/>
        <w:rPr>
          <w:rFonts w:ascii="Tahoma" w:hAnsi="Tahoma" w:cs="Tahoma"/>
          <w:sz w:val="18"/>
          <w:szCs w:val="18"/>
        </w:rPr>
      </w:pPr>
    </w:p>
    <w:p w14:paraId="582A0C77" w14:textId="72D88E0A" w:rsidR="000F4350" w:rsidRPr="000F4350" w:rsidRDefault="000F4350" w:rsidP="000F4350">
      <w:pPr>
        <w:spacing w:line="276" w:lineRule="auto"/>
        <w:jc w:val="both"/>
        <w:rPr>
          <w:rFonts w:ascii="Tahoma" w:hAnsi="Tahoma" w:cs="Tahoma"/>
          <w:sz w:val="18"/>
          <w:szCs w:val="18"/>
        </w:rPr>
      </w:pPr>
      <w:r>
        <w:rPr>
          <w:rFonts w:ascii="Tahoma" w:hAnsi="Tahoma" w:cs="Tahoma"/>
          <w:b/>
          <w:bCs/>
          <w:sz w:val="18"/>
          <w:szCs w:val="18"/>
        </w:rPr>
        <w:t>___________________</w:t>
      </w:r>
    </w:p>
    <w:p w14:paraId="602D2452" w14:textId="031726EA" w:rsidR="000F4350" w:rsidRPr="000F4350" w:rsidRDefault="000F4350" w:rsidP="000F4350">
      <w:pPr>
        <w:spacing w:line="276" w:lineRule="auto"/>
        <w:jc w:val="both"/>
        <w:rPr>
          <w:rFonts w:ascii="Tahoma" w:hAnsi="Tahoma" w:cs="Tahoma"/>
          <w:sz w:val="18"/>
          <w:szCs w:val="18"/>
        </w:rPr>
      </w:pPr>
      <w:r>
        <w:rPr>
          <w:rFonts w:ascii="Tahoma" w:hAnsi="Tahoma" w:cs="Tahoma"/>
          <w:sz w:val="18"/>
          <w:szCs w:val="18"/>
        </w:rPr>
        <w:t>______________________</w:t>
      </w:r>
    </w:p>
    <w:p w14:paraId="3ED737A1" w14:textId="77777777" w:rsidR="000F4350" w:rsidRPr="000F4350" w:rsidRDefault="000F4350" w:rsidP="000F4350">
      <w:pPr>
        <w:spacing w:line="276" w:lineRule="auto"/>
        <w:jc w:val="both"/>
        <w:rPr>
          <w:rFonts w:ascii="Tahoma" w:hAnsi="Tahoma" w:cs="Tahoma"/>
          <w:sz w:val="18"/>
          <w:szCs w:val="18"/>
        </w:rPr>
      </w:pPr>
    </w:p>
    <w:p w14:paraId="617DED29" w14:textId="3B61F2F1"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matična številka: </w:t>
      </w:r>
      <w:r>
        <w:rPr>
          <w:rFonts w:ascii="Tahoma" w:hAnsi="Tahoma" w:cs="Tahoma"/>
          <w:sz w:val="18"/>
          <w:szCs w:val="18"/>
        </w:rPr>
        <w:t>__________</w:t>
      </w:r>
    </w:p>
    <w:p w14:paraId="1AF59BDD"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davčna številka: </w:t>
      </w:r>
      <w:r>
        <w:rPr>
          <w:rFonts w:ascii="Tahoma" w:hAnsi="Tahoma" w:cs="Tahoma"/>
          <w:sz w:val="18"/>
          <w:szCs w:val="18"/>
        </w:rPr>
        <w:t>__________</w:t>
      </w:r>
    </w:p>
    <w:p w14:paraId="33AF7149"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zastopnik: </w:t>
      </w:r>
      <w:r>
        <w:rPr>
          <w:rFonts w:ascii="Tahoma" w:hAnsi="Tahoma" w:cs="Tahoma"/>
          <w:sz w:val="18"/>
          <w:szCs w:val="18"/>
        </w:rPr>
        <w:t>__________</w:t>
      </w:r>
    </w:p>
    <w:p w14:paraId="620A8023" w14:textId="3D54567D"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(v nadaljevanju »</w:t>
      </w:r>
      <w:r>
        <w:rPr>
          <w:rFonts w:ascii="Tahoma" w:hAnsi="Tahoma" w:cs="Tahoma"/>
          <w:b/>
          <w:sz w:val="18"/>
          <w:szCs w:val="18"/>
        </w:rPr>
        <w:t>dobavitelj</w:t>
      </w:r>
      <w:r w:rsidRPr="000F4350">
        <w:rPr>
          <w:rFonts w:ascii="Tahoma" w:hAnsi="Tahoma" w:cs="Tahoma"/>
          <w:sz w:val="18"/>
          <w:szCs w:val="18"/>
        </w:rPr>
        <w:t>«)</w:t>
      </w:r>
    </w:p>
    <w:p w14:paraId="47E2B10E" w14:textId="77777777" w:rsidR="000F4350" w:rsidRPr="000F4350" w:rsidRDefault="000F4350" w:rsidP="000F4350">
      <w:pPr>
        <w:spacing w:line="276" w:lineRule="auto"/>
        <w:jc w:val="both"/>
        <w:rPr>
          <w:rFonts w:ascii="Tahoma" w:hAnsi="Tahoma" w:cs="Tahoma"/>
          <w:sz w:val="18"/>
          <w:szCs w:val="18"/>
        </w:rPr>
      </w:pPr>
    </w:p>
    <w:p w14:paraId="5EAF46F7" w14:textId="3A55323D"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št. pogodbe: ___________</w:t>
      </w:r>
    </w:p>
    <w:p w14:paraId="05426C9E" w14:textId="77777777" w:rsidR="000F4350" w:rsidRPr="000F4350" w:rsidRDefault="000F4350" w:rsidP="000F4350">
      <w:pPr>
        <w:spacing w:line="276" w:lineRule="auto"/>
        <w:jc w:val="both"/>
        <w:rPr>
          <w:rFonts w:ascii="Tahoma" w:hAnsi="Tahoma" w:cs="Tahoma"/>
          <w:sz w:val="18"/>
          <w:szCs w:val="18"/>
        </w:rPr>
      </w:pPr>
    </w:p>
    <w:p w14:paraId="604D98AD" w14:textId="77777777" w:rsidR="000F4350" w:rsidRPr="000F4350" w:rsidRDefault="000F4350" w:rsidP="000F4350">
      <w:pPr>
        <w:spacing w:line="276" w:lineRule="auto"/>
        <w:jc w:val="both"/>
        <w:rPr>
          <w:rFonts w:ascii="Tahoma" w:hAnsi="Tahoma" w:cs="Tahoma"/>
          <w:sz w:val="18"/>
          <w:szCs w:val="18"/>
        </w:rPr>
      </w:pPr>
      <w:r w:rsidRPr="000F4350">
        <w:rPr>
          <w:rFonts w:ascii="Tahoma" w:hAnsi="Tahoma" w:cs="Tahoma"/>
          <w:sz w:val="18"/>
          <w:szCs w:val="18"/>
        </w:rPr>
        <w:t xml:space="preserve">sklepata naslednjo </w:t>
      </w:r>
    </w:p>
    <w:p w14:paraId="057E5825" w14:textId="77777777" w:rsidR="000F4350" w:rsidRDefault="000F4350" w:rsidP="00FB1904">
      <w:pPr>
        <w:spacing w:before="225" w:after="225"/>
        <w:jc w:val="center"/>
        <w:rPr>
          <w:rFonts w:ascii="Tahoma" w:hAnsi="Tahoma" w:cs="Tahoma"/>
          <w:b/>
          <w:bCs/>
          <w:color w:val="000000"/>
          <w:sz w:val="22"/>
        </w:rPr>
      </w:pPr>
    </w:p>
    <w:p w14:paraId="42E79D79" w14:textId="77777777" w:rsidR="005D7962" w:rsidRDefault="005D7962" w:rsidP="00FB1904">
      <w:pPr>
        <w:spacing w:before="225" w:after="225"/>
        <w:jc w:val="center"/>
        <w:rPr>
          <w:rFonts w:ascii="Tahoma" w:hAnsi="Tahoma" w:cs="Tahoma"/>
          <w:b/>
          <w:bCs/>
          <w:color w:val="000000"/>
          <w:sz w:val="22"/>
        </w:rPr>
      </w:pPr>
    </w:p>
    <w:p w14:paraId="3869382C" w14:textId="77777777" w:rsidR="005D7962" w:rsidRDefault="005D7962" w:rsidP="00FB1904">
      <w:pPr>
        <w:spacing w:before="225" w:after="225"/>
        <w:jc w:val="center"/>
        <w:rPr>
          <w:rFonts w:ascii="Tahoma" w:hAnsi="Tahoma" w:cs="Tahoma"/>
          <w:b/>
          <w:bCs/>
          <w:color w:val="000000"/>
          <w:sz w:val="22"/>
        </w:rPr>
      </w:pPr>
    </w:p>
    <w:p w14:paraId="6767B468" w14:textId="1B898349" w:rsidR="000F4350" w:rsidRPr="000F4350" w:rsidRDefault="000F4350" w:rsidP="00FB1904">
      <w:pPr>
        <w:spacing w:before="225" w:after="225"/>
        <w:jc w:val="center"/>
        <w:rPr>
          <w:rFonts w:ascii="Tahoma" w:hAnsi="Tahoma" w:cs="Tahoma"/>
          <w:b/>
          <w:bCs/>
          <w:color w:val="000000"/>
          <w:sz w:val="22"/>
        </w:rPr>
      </w:pPr>
      <w:r w:rsidRPr="000F4350">
        <w:rPr>
          <w:rFonts w:ascii="Tahoma" w:hAnsi="Tahoma" w:cs="Tahoma"/>
          <w:b/>
          <w:bCs/>
          <w:color w:val="000000"/>
          <w:sz w:val="22"/>
        </w:rPr>
        <w:t>POGODBO ZA</w:t>
      </w:r>
    </w:p>
    <w:p w14:paraId="2332BCDB" w14:textId="42ACECA8" w:rsidR="000F4350" w:rsidRDefault="000F4350" w:rsidP="000F4350">
      <w:pPr>
        <w:spacing w:before="224" w:after="224"/>
        <w:jc w:val="center"/>
        <w:outlineLvl w:val="1"/>
        <w:rPr>
          <w:rFonts w:ascii="Tahoma" w:hAnsi="Tahoma" w:cs="Tahoma"/>
          <w:b/>
          <w:bCs/>
          <w:color w:val="000000"/>
          <w:sz w:val="22"/>
        </w:rPr>
      </w:pPr>
      <w:r w:rsidRPr="00FA0E79">
        <w:rPr>
          <w:rFonts w:ascii="Tahoma" w:hAnsi="Tahoma" w:cs="Tahoma"/>
          <w:b/>
          <w:bCs/>
          <w:color w:val="000000"/>
          <w:sz w:val="22"/>
        </w:rPr>
        <w:t>DOBAV</w:t>
      </w:r>
      <w:r>
        <w:rPr>
          <w:rFonts w:ascii="Tahoma" w:hAnsi="Tahoma" w:cs="Tahoma"/>
          <w:b/>
          <w:bCs/>
          <w:color w:val="000000"/>
          <w:sz w:val="22"/>
        </w:rPr>
        <w:t>O</w:t>
      </w:r>
      <w:r w:rsidRPr="00FA0E79">
        <w:rPr>
          <w:rFonts w:ascii="Tahoma" w:hAnsi="Tahoma" w:cs="Tahoma"/>
          <w:b/>
          <w:bCs/>
          <w:color w:val="000000"/>
          <w:sz w:val="22"/>
        </w:rPr>
        <w:t xml:space="preserve"> </w:t>
      </w:r>
      <w:r w:rsidR="00364C0E">
        <w:rPr>
          <w:rFonts w:ascii="Tahoma" w:hAnsi="Tahoma" w:cs="Tahoma"/>
          <w:b/>
          <w:bCs/>
          <w:color w:val="000000"/>
          <w:sz w:val="22"/>
        </w:rPr>
        <w:t>SMETARSKEGA</w:t>
      </w:r>
      <w:r>
        <w:rPr>
          <w:rFonts w:ascii="Tahoma" w:hAnsi="Tahoma" w:cs="Tahoma"/>
          <w:b/>
          <w:bCs/>
          <w:color w:val="000000"/>
          <w:sz w:val="22"/>
        </w:rPr>
        <w:t xml:space="preserve"> </w:t>
      </w:r>
      <w:r w:rsidRPr="00FA0E79">
        <w:rPr>
          <w:rFonts w:ascii="Tahoma" w:hAnsi="Tahoma" w:cs="Tahoma"/>
          <w:b/>
          <w:bCs/>
          <w:color w:val="000000"/>
          <w:sz w:val="22"/>
        </w:rPr>
        <w:t>VOZIL</w:t>
      </w:r>
      <w:r>
        <w:rPr>
          <w:rFonts w:ascii="Tahoma" w:hAnsi="Tahoma" w:cs="Tahoma"/>
          <w:b/>
          <w:bCs/>
          <w:color w:val="000000"/>
          <w:sz w:val="22"/>
        </w:rPr>
        <w:t xml:space="preserve">A </w:t>
      </w:r>
      <w:r w:rsidR="00D758E1">
        <w:rPr>
          <w:rFonts w:ascii="Tahoma" w:hAnsi="Tahoma" w:cs="Tahoma"/>
          <w:b/>
          <w:bCs/>
          <w:color w:val="000000"/>
          <w:sz w:val="22"/>
        </w:rPr>
        <w:t>S SISTEMOM ZA PRANJE ZABOJNIKOV</w:t>
      </w:r>
    </w:p>
    <w:p w14:paraId="3C8AA6AC" w14:textId="77777777" w:rsidR="000F4350" w:rsidRDefault="000F4350" w:rsidP="00FB1904">
      <w:pPr>
        <w:spacing w:before="225" w:after="225"/>
        <w:jc w:val="center"/>
        <w:rPr>
          <w:rFonts w:ascii="Tahoma" w:hAnsi="Tahoma" w:cs="Tahoma"/>
          <w:color w:val="000000"/>
          <w:sz w:val="18"/>
          <w:szCs w:val="18"/>
        </w:rPr>
      </w:pPr>
    </w:p>
    <w:p w14:paraId="3D94CA3B" w14:textId="77777777" w:rsidR="00031854" w:rsidRDefault="00031854" w:rsidP="00FB1904">
      <w:pPr>
        <w:spacing w:before="225" w:after="225"/>
        <w:jc w:val="center"/>
        <w:rPr>
          <w:rFonts w:ascii="Tahoma" w:hAnsi="Tahoma" w:cs="Tahoma"/>
          <w:color w:val="000000"/>
          <w:sz w:val="18"/>
          <w:szCs w:val="18"/>
        </w:rPr>
      </w:pPr>
    </w:p>
    <w:p w14:paraId="14A045AE" w14:textId="77777777" w:rsidR="00031854" w:rsidRDefault="00031854" w:rsidP="00FB1904">
      <w:pPr>
        <w:spacing w:before="225" w:after="225"/>
        <w:jc w:val="center"/>
        <w:rPr>
          <w:rFonts w:ascii="Tahoma" w:hAnsi="Tahoma" w:cs="Tahoma"/>
          <w:color w:val="000000"/>
          <w:sz w:val="18"/>
          <w:szCs w:val="18"/>
        </w:rPr>
      </w:pPr>
    </w:p>
    <w:p w14:paraId="4CF0DF9C" w14:textId="77777777" w:rsidR="002B0079" w:rsidRDefault="002B0079" w:rsidP="00FB1904">
      <w:pPr>
        <w:spacing w:before="225" w:after="225"/>
        <w:jc w:val="center"/>
        <w:rPr>
          <w:rFonts w:ascii="Tahoma" w:hAnsi="Tahoma" w:cs="Tahoma"/>
          <w:color w:val="000000"/>
          <w:sz w:val="18"/>
          <w:szCs w:val="18"/>
        </w:rPr>
      </w:pPr>
    </w:p>
    <w:p w14:paraId="56F88B71" w14:textId="77777777" w:rsidR="00FB1904" w:rsidRPr="0021589D" w:rsidRDefault="00FB1904" w:rsidP="00FB1904">
      <w:pPr>
        <w:keepNext/>
        <w:tabs>
          <w:tab w:val="left" w:pos="851"/>
          <w:tab w:val="left" w:pos="1702"/>
        </w:tabs>
        <w:ind w:left="360" w:hanging="36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UVODNE DOLOČBE</w:t>
      </w:r>
    </w:p>
    <w:p w14:paraId="180A5AC6" w14:textId="77777777" w:rsidR="00FB1904" w:rsidRPr="0021589D" w:rsidRDefault="00FB1904" w:rsidP="00FB1904">
      <w:pPr>
        <w:keepNext/>
        <w:tabs>
          <w:tab w:val="left" w:pos="709"/>
          <w:tab w:val="left" w:pos="1702"/>
        </w:tabs>
        <w:jc w:val="both"/>
        <w:rPr>
          <w:rFonts w:ascii="Tahoma" w:eastAsia="Times New Roman" w:hAnsi="Tahoma" w:cs="Tahoma"/>
          <w:b/>
          <w:sz w:val="18"/>
          <w:szCs w:val="18"/>
          <w:lang w:eastAsia="sl-SI"/>
        </w:rPr>
      </w:pPr>
    </w:p>
    <w:p w14:paraId="604926E8"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0695B627" w14:textId="3A19D9EA" w:rsidR="00FB1904" w:rsidRDefault="002B0079" w:rsidP="003F6606">
      <w:pPr>
        <w:widowControl w:val="0"/>
        <w:jc w:val="both"/>
        <w:rPr>
          <w:rFonts w:ascii="Tahoma" w:eastAsia="Times New Roman" w:hAnsi="Tahoma" w:cs="Tahoma"/>
          <w:sz w:val="18"/>
          <w:szCs w:val="18"/>
          <w:lang w:eastAsia="sl-SI"/>
        </w:rPr>
      </w:pPr>
      <w:r w:rsidRPr="002B0079">
        <w:rPr>
          <w:rFonts w:ascii="Tahoma" w:eastAsia="Times New Roman" w:hAnsi="Tahoma" w:cs="Tahoma"/>
          <w:sz w:val="18"/>
          <w:szCs w:val="18"/>
          <w:lang w:eastAsia="sl-SI"/>
        </w:rPr>
        <w:t>Pogodbeni stranki uvodoma ugotavljata, da je naročnik izvedel odprti postopek za oddajo javnega naročila »</w:t>
      </w:r>
      <w:r w:rsidR="00D758E1" w:rsidRPr="00D758E1">
        <w:rPr>
          <w:rFonts w:ascii="Tahoma" w:hAnsi="Tahoma" w:cs="Tahoma"/>
          <w:color w:val="000000"/>
          <w:sz w:val="18"/>
          <w:szCs w:val="18"/>
        </w:rPr>
        <w:t>Dobava smetarskega vozila s sistemom za pranje zabojnikov</w:t>
      </w:r>
      <w:r w:rsidRPr="00D758E1">
        <w:rPr>
          <w:rFonts w:ascii="Tahoma" w:eastAsia="Times New Roman" w:hAnsi="Tahoma" w:cs="Tahoma"/>
          <w:sz w:val="18"/>
          <w:szCs w:val="18"/>
          <w:lang w:eastAsia="sl-SI"/>
        </w:rPr>
        <w:t>«,</w:t>
      </w:r>
      <w:r w:rsidRPr="002B0079">
        <w:rPr>
          <w:rFonts w:ascii="Tahoma" w:eastAsia="Times New Roman" w:hAnsi="Tahoma" w:cs="Tahoma"/>
          <w:sz w:val="18"/>
          <w:szCs w:val="18"/>
          <w:lang w:eastAsia="sl-SI"/>
        </w:rPr>
        <w:t xml:space="preserve">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Naročnik je dobavitelja izbral na podlagi ekonomsko najugodnejše ponudbe in na podlagi pogojev, opredeljenih v razpisni dokumentaciji št. </w:t>
      </w:r>
      <w:r w:rsidR="00AD7FC1">
        <w:rPr>
          <w:rFonts w:ascii="Tahoma" w:eastAsia="Times New Roman" w:hAnsi="Tahoma" w:cs="Tahoma"/>
          <w:sz w:val="18"/>
          <w:szCs w:val="18"/>
          <w:lang w:eastAsia="sl-SI"/>
        </w:rPr>
        <w:t>1</w:t>
      </w:r>
      <w:r w:rsidRPr="002B0079">
        <w:rPr>
          <w:rFonts w:ascii="Tahoma" w:eastAsia="Times New Roman" w:hAnsi="Tahoma" w:cs="Tahoma"/>
          <w:sz w:val="18"/>
          <w:szCs w:val="18"/>
          <w:lang w:eastAsia="sl-SI"/>
        </w:rPr>
        <w:t>/202</w:t>
      </w:r>
      <w:r w:rsidR="00AD7FC1">
        <w:rPr>
          <w:rFonts w:ascii="Tahoma" w:eastAsia="Times New Roman" w:hAnsi="Tahoma" w:cs="Tahoma"/>
          <w:sz w:val="18"/>
          <w:szCs w:val="18"/>
          <w:lang w:eastAsia="sl-SI"/>
        </w:rPr>
        <w:t>6</w:t>
      </w:r>
      <w:r>
        <w:rPr>
          <w:rFonts w:ascii="Tahoma" w:eastAsia="Times New Roman" w:hAnsi="Tahoma" w:cs="Tahoma"/>
          <w:sz w:val="18"/>
          <w:szCs w:val="18"/>
          <w:lang w:eastAsia="sl-SI"/>
        </w:rPr>
        <w:t>.</w:t>
      </w:r>
    </w:p>
    <w:p w14:paraId="16610338" w14:textId="77777777" w:rsidR="003F6606" w:rsidRDefault="003F6606" w:rsidP="003F6606">
      <w:pPr>
        <w:widowControl w:val="0"/>
        <w:jc w:val="both"/>
        <w:rPr>
          <w:rFonts w:ascii="Tahoma" w:eastAsia="Times New Roman" w:hAnsi="Tahoma" w:cs="Tahoma"/>
          <w:sz w:val="18"/>
          <w:szCs w:val="18"/>
          <w:lang w:eastAsia="sl-SI"/>
        </w:rPr>
      </w:pPr>
    </w:p>
    <w:p w14:paraId="6F6A8835" w14:textId="77777777" w:rsidR="003F6606" w:rsidRPr="0021589D" w:rsidRDefault="003F6606" w:rsidP="003F6606">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 to pogodbo se naročnik in dobavitelj dogovorita o splošnih in posebnih pogojih izvedbe predmeta pogodbe.</w:t>
      </w:r>
    </w:p>
    <w:p w14:paraId="05E64ED2" w14:textId="77777777" w:rsidR="003F6606" w:rsidRDefault="003F6606" w:rsidP="003F6606">
      <w:pPr>
        <w:widowControl w:val="0"/>
        <w:jc w:val="both"/>
        <w:rPr>
          <w:rFonts w:ascii="Tahoma" w:eastAsia="Times New Roman" w:hAnsi="Tahoma" w:cs="Tahoma"/>
          <w:sz w:val="18"/>
          <w:szCs w:val="18"/>
          <w:lang w:eastAsia="sl-SI"/>
        </w:rPr>
      </w:pPr>
    </w:p>
    <w:p w14:paraId="5865A7BB" w14:textId="69294381" w:rsidR="00FB1904" w:rsidRPr="0021589D" w:rsidRDefault="003F6606" w:rsidP="00FB1904">
      <w:pPr>
        <w:keepNext/>
        <w:jc w:val="both"/>
        <w:rPr>
          <w:rFonts w:ascii="Tahoma" w:eastAsia="Times New Roman" w:hAnsi="Tahoma" w:cs="Tahoma"/>
          <w:b/>
          <w:sz w:val="18"/>
          <w:szCs w:val="18"/>
          <w:lang w:eastAsia="sl-SI"/>
        </w:rPr>
      </w:pPr>
      <w:r>
        <w:rPr>
          <w:rFonts w:ascii="Tahoma" w:eastAsia="Times New Roman" w:hAnsi="Tahoma" w:cs="Tahoma"/>
          <w:b/>
          <w:sz w:val="18"/>
          <w:szCs w:val="18"/>
          <w:lang w:eastAsia="sl-SI"/>
        </w:rPr>
        <w:lastRenderedPageBreak/>
        <w:t>V</w:t>
      </w:r>
      <w:r w:rsidR="00FB1904" w:rsidRPr="0021589D">
        <w:rPr>
          <w:rFonts w:ascii="Tahoma" w:eastAsia="Times New Roman" w:hAnsi="Tahoma" w:cs="Tahoma"/>
          <w:b/>
          <w:sz w:val="18"/>
          <w:szCs w:val="18"/>
          <w:lang w:eastAsia="sl-SI"/>
        </w:rPr>
        <w:t>ELJAVNOST POGODBE</w:t>
      </w:r>
    </w:p>
    <w:p w14:paraId="4EE08FDE" w14:textId="77777777" w:rsidR="00FB1904" w:rsidRPr="0021589D" w:rsidRDefault="00FB1904" w:rsidP="00FB1904">
      <w:pPr>
        <w:keepNext/>
        <w:jc w:val="both"/>
        <w:rPr>
          <w:rFonts w:ascii="Tahoma" w:eastAsia="Times New Roman" w:hAnsi="Tahoma" w:cs="Tahoma"/>
          <w:sz w:val="18"/>
          <w:szCs w:val="18"/>
          <w:lang w:eastAsia="sl-SI"/>
        </w:rPr>
      </w:pPr>
    </w:p>
    <w:p w14:paraId="17FC16CF"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3D03D0E6"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sklenjena in prične veljati z dnem podpisa obeh pogodbenih strank, pod pogojem iz 15. člena te pogodbe in ima rok veljavnosti do dneva izpolnitve vseh pogodbenih obveznosti. </w:t>
      </w:r>
    </w:p>
    <w:p w14:paraId="5671EF41" w14:textId="77777777" w:rsidR="00FB1904" w:rsidRPr="0021589D" w:rsidRDefault="00FB1904" w:rsidP="00FB1904">
      <w:pPr>
        <w:keepNext/>
        <w:jc w:val="both"/>
        <w:rPr>
          <w:rFonts w:ascii="Tahoma" w:eastAsia="Times New Roman" w:hAnsi="Tahoma" w:cs="Tahoma"/>
          <w:i/>
          <w:sz w:val="18"/>
          <w:szCs w:val="18"/>
          <w:lang w:eastAsia="sl-SI"/>
        </w:rPr>
      </w:pPr>
    </w:p>
    <w:p w14:paraId="6BF47970" w14:textId="77777777" w:rsidR="00FB1904" w:rsidRPr="0021589D" w:rsidRDefault="00FB1904" w:rsidP="00FB1904">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1CE39BF3" w14:textId="77777777" w:rsidR="00FB1904" w:rsidRPr="0021589D" w:rsidRDefault="00FB1904" w:rsidP="00FB1904">
      <w:pPr>
        <w:keepNext/>
        <w:jc w:val="both"/>
        <w:rPr>
          <w:rFonts w:ascii="Tahoma" w:eastAsia="Times New Roman" w:hAnsi="Tahoma" w:cs="Tahoma"/>
          <w:i/>
          <w:sz w:val="18"/>
          <w:szCs w:val="18"/>
          <w:lang w:eastAsia="sl-SI"/>
        </w:rPr>
      </w:pPr>
    </w:p>
    <w:p w14:paraId="62E2803C" w14:textId="77777777" w:rsidR="00FB1904" w:rsidRPr="0021589D" w:rsidRDefault="00FB1904" w:rsidP="00FB1904">
      <w:pPr>
        <w:keepNext/>
        <w:jc w:val="both"/>
        <w:rPr>
          <w:rFonts w:ascii="Tahoma" w:eastAsia="Times New Roman" w:hAnsi="Tahoma" w:cs="Tahoma"/>
          <w:i/>
          <w:sz w:val="18"/>
          <w:szCs w:val="18"/>
          <w:lang w:eastAsia="sl-SI"/>
        </w:rPr>
      </w:pPr>
    </w:p>
    <w:p w14:paraId="265E582A" w14:textId="77777777" w:rsidR="00FB1904" w:rsidRPr="0021589D" w:rsidRDefault="00FB1904" w:rsidP="00FB1904">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PREDMET POGODBE</w:t>
      </w:r>
    </w:p>
    <w:p w14:paraId="0C68F8FC" w14:textId="77777777" w:rsidR="00FB1904" w:rsidRPr="0021589D" w:rsidRDefault="00FB1904" w:rsidP="00FB1904">
      <w:pPr>
        <w:keepNext/>
        <w:tabs>
          <w:tab w:val="left" w:pos="851"/>
          <w:tab w:val="left" w:pos="1702"/>
        </w:tabs>
        <w:jc w:val="both"/>
        <w:rPr>
          <w:rFonts w:ascii="Tahoma" w:eastAsia="Times New Roman" w:hAnsi="Tahoma" w:cs="Tahoma"/>
          <w:b/>
          <w:sz w:val="18"/>
          <w:szCs w:val="18"/>
          <w:lang w:eastAsia="sl-SI"/>
        </w:rPr>
      </w:pPr>
    </w:p>
    <w:p w14:paraId="32249817"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54D3B5F1" w14:textId="7CAECBC3" w:rsidR="00C7568A" w:rsidRDefault="00FB1904" w:rsidP="00C7568A">
      <w:pPr>
        <w:tabs>
          <w:tab w:val="left" w:pos="4935"/>
        </w:tabs>
        <w:jc w:val="both"/>
        <w:rPr>
          <w:rFonts w:ascii="Tahoma" w:hAnsi="Tahoma" w:cs="Tahoma"/>
          <w:b/>
          <w:color w:val="000000"/>
          <w:sz w:val="18"/>
          <w:szCs w:val="18"/>
        </w:rPr>
      </w:pPr>
      <w:r w:rsidRPr="0021589D">
        <w:rPr>
          <w:rFonts w:ascii="Tahoma" w:eastAsia="Times New Roman" w:hAnsi="Tahoma" w:cs="Tahoma"/>
          <w:sz w:val="18"/>
          <w:szCs w:val="18"/>
          <w:lang w:eastAsia="sl-SI"/>
        </w:rPr>
        <w:t xml:space="preserve">Predmet te pogodbe je dobava </w:t>
      </w:r>
      <w:r w:rsidR="006A6383" w:rsidRPr="006A6383">
        <w:rPr>
          <w:rFonts w:ascii="Tahoma" w:eastAsia="Times New Roman" w:hAnsi="Tahoma" w:cs="Tahoma"/>
          <w:sz w:val="18"/>
          <w:szCs w:val="18"/>
          <w:lang w:eastAsia="sl-SI"/>
        </w:rPr>
        <w:t xml:space="preserve">tovornega </w:t>
      </w:r>
      <w:r w:rsidR="006A6383" w:rsidRPr="003B19F0">
        <w:rPr>
          <w:rFonts w:ascii="Tahoma" w:eastAsia="Times New Roman" w:hAnsi="Tahoma" w:cs="Tahoma"/>
          <w:sz w:val="18"/>
          <w:szCs w:val="18"/>
          <w:lang w:eastAsia="sl-SI"/>
        </w:rPr>
        <w:t>vozila – smetarsko vozilo z nadgradnjo</w:t>
      </w:r>
      <w:r w:rsidR="00D758E1">
        <w:rPr>
          <w:rFonts w:ascii="Tahoma" w:eastAsia="Times New Roman" w:hAnsi="Tahoma" w:cs="Tahoma"/>
          <w:sz w:val="18"/>
          <w:szCs w:val="18"/>
          <w:lang w:eastAsia="sl-SI"/>
        </w:rPr>
        <w:t xml:space="preserve"> za pranje zabojnikov</w:t>
      </w:r>
      <w:r w:rsidR="006A6383">
        <w:rPr>
          <w:rFonts w:ascii="Tahoma" w:eastAsia="Times New Roman" w:hAnsi="Tahoma" w:cs="Tahoma"/>
          <w:sz w:val="18"/>
          <w:szCs w:val="18"/>
          <w:lang w:eastAsia="sl-SI"/>
        </w:rPr>
        <w:t>, in sicer ________________________</w:t>
      </w:r>
      <w:r w:rsidR="00021B55">
        <w:rPr>
          <w:rFonts w:ascii="Tahoma" w:eastAsia="Times New Roman" w:hAnsi="Tahoma" w:cs="Tahoma"/>
          <w:sz w:val="18"/>
          <w:szCs w:val="18"/>
          <w:lang w:eastAsia="sl-SI"/>
        </w:rPr>
        <w:t xml:space="preserve"> (v nadaljevanju: </w:t>
      </w:r>
      <w:r w:rsidR="00D758E1">
        <w:rPr>
          <w:rFonts w:ascii="Tahoma" w:eastAsia="Times New Roman" w:hAnsi="Tahoma" w:cs="Tahoma"/>
          <w:sz w:val="18"/>
          <w:szCs w:val="18"/>
          <w:lang w:eastAsia="sl-SI"/>
        </w:rPr>
        <w:t>smetarsko</w:t>
      </w:r>
      <w:r w:rsidR="00021B55">
        <w:rPr>
          <w:rFonts w:ascii="Tahoma" w:eastAsia="Times New Roman" w:hAnsi="Tahoma" w:cs="Tahoma"/>
          <w:sz w:val="18"/>
          <w:szCs w:val="18"/>
          <w:lang w:eastAsia="sl-SI"/>
        </w:rPr>
        <w:t xml:space="preserve"> vozilo)</w:t>
      </w:r>
      <w:r w:rsidR="006A6383">
        <w:rPr>
          <w:rFonts w:ascii="Tahoma" w:eastAsia="Times New Roman" w:hAnsi="Tahoma" w:cs="Tahoma"/>
          <w:sz w:val="18"/>
          <w:szCs w:val="18"/>
          <w:lang w:eastAsia="sl-SI"/>
        </w:rPr>
        <w:t>.</w:t>
      </w:r>
    </w:p>
    <w:p w14:paraId="703DC5B0" w14:textId="77777777" w:rsidR="006A6383" w:rsidRDefault="006A6383" w:rsidP="00C7568A">
      <w:pPr>
        <w:keepNext/>
        <w:keepLines/>
        <w:jc w:val="both"/>
        <w:rPr>
          <w:rFonts w:ascii="Tahoma" w:hAnsi="Tahoma" w:cs="Tahoma"/>
          <w:sz w:val="18"/>
          <w:szCs w:val="18"/>
          <w:lang w:eastAsia="sl-SI"/>
        </w:rPr>
      </w:pPr>
    </w:p>
    <w:p w14:paraId="2656E40C" w14:textId="341B2613" w:rsidR="00C7568A" w:rsidRPr="0021589D" w:rsidRDefault="00C7568A" w:rsidP="00C7568A">
      <w:pPr>
        <w:keepNext/>
        <w:keepLines/>
        <w:jc w:val="both"/>
        <w:rPr>
          <w:rFonts w:ascii="Tahoma" w:eastAsia="Times New Roman" w:hAnsi="Tahoma" w:cs="Tahoma"/>
          <w:bCs/>
          <w:sz w:val="18"/>
          <w:szCs w:val="18"/>
          <w:lang w:eastAsia="sl-SI"/>
        </w:rPr>
      </w:pPr>
      <w:r w:rsidRPr="0021589D">
        <w:rPr>
          <w:rFonts w:ascii="Tahoma" w:hAnsi="Tahoma" w:cs="Tahoma"/>
          <w:sz w:val="18"/>
          <w:szCs w:val="18"/>
          <w:lang w:eastAsia="sl-SI"/>
        </w:rPr>
        <w:t xml:space="preserve">Podrobnejša opredelitev je razvidna iz </w:t>
      </w:r>
      <w:r w:rsidR="00AD7FC1">
        <w:rPr>
          <w:rFonts w:ascii="Tahoma" w:hAnsi="Tahoma" w:cs="Tahoma"/>
          <w:sz w:val="18"/>
          <w:szCs w:val="18"/>
          <w:lang w:eastAsia="sl-SI"/>
        </w:rPr>
        <w:t xml:space="preserve">ponudbene dokumentacije dobavitelja, in sicer </w:t>
      </w:r>
      <w:r w:rsidR="00C80F2B">
        <w:rPr>
          <w:rFonts w:ascii="Tahoma" w:hAnsi="Tahoma" w:cs="Tahoma"/>
          <w:sz w:val="18"/>
          <w:szCs w:val="18"/>
          <w:lang w:eastAsia="sl-SI"/>
        </w:rPr>
        <w:t xml:space="preserve">predvsem </w:t>
      </w:r>
      <w:r w:rsidR="00AD7FC1">
        <w:rPr>
          <w:rFonts w:ascii="Tahoma" w:hAnsi="Tahoma" w:cs="Tahoma"/>
          <w:sz w:val="18"/>
          <w:szCs w:val="18"/>
          <w:lang w:eastAsia="sl-SI"/>
        </w:rPr>
        <w:t xml:space="preserve">iz obrazca št. 1/1 </w:t>
      </w:r>
      <w:r w:rsidRPr="0021589D">
        <w:rPr>
          <w:rFonts w:ascii="Tahoma" w:hAnsi="Tahoma" w:cs="Tahoma"/>
          <w:sz w:val="18"/>
          <w:szCs w:val="18"/>
          <w:lang w:eastAsia="sl-SI"/>
        </w:rPr>
        <w:t>Tehničn</w:t>
      </w:r>
      <w:r w:rsidR="00A00DC7">
        <w:rPr>
          <w:rFonts w:ascii="Tahoma" w:hAnsi="Tahoma" w:cs="Tahoma"/>
          <w:sz w:val="18"/>
          <w:szCs w:val="18"/>
          <w:lang w:eastAsia="sl-SI"/>
        </w:rPr>
        <w:t>e</w:t>
      </w:r>
      <w:r w:rsidRPr="0021589D">
        <w:rPr>
          <w:rFonts w:ascii="Tahoma" w:hAnsi="Tahoma" w:cs="Tahoma"/>
          <w:sz w:val="18"/>
          <w:szCs w:val="18"/>
          <w:lang w:eastAsia="sl-SI"/>
        </w:rPr>
        <w:t xml:space="preserve"> specifikacij</w:t>
      </w:r>
      <w:r w:rsidR="00A00DC7">
        <w:rPr>
          <w:rFonts w:ascii="Tahoma" w:hAnsi="Tahoma" w:cs="Tahoma"/>
          <w:sz w:val="18"/>
          <w:szCs w:val="18"/>
          <w:lang w:eastAsia="sl-SI"/>
        </w:rPr>
        <w:t>e</w:t>
      </w:r>
      <w:r w:rsidRPr="0021589D">
        <w:rPr>
          <w:rFonts w:ascii="Tahoma" w:hAnsi="Tahoma" w:cs="Tahoma"/>
          <w:sz w:val="18"/>
          <w:szCs w:val="18"/>
          <w:lang w:eastAsia="sl-SI"/>
        </w:rPr>
        <w:t xml:space="preserve"> in zahtev</w:t>
      </w:r>
      <w:r w:rsidR="00A00DC7">
        <w:rPr>
          <w:rFonts w:ascii="Tahoma" w:hAnsi="Tahoma" w:cs="Tahoma"/>
          <w:sz w:val="18"/>
          <w:szCs w:val="18"/>
          <w:lang w:eastAsia="sl-SI"/>
        </w:rPr>
        <w:t>e</w:t>
      </w:r>
      <w:r w:rsidRPr="0021589D">
        <w:rPr>
          <w:rFonts w:ascii="Tahoma" w:hAnsi="Tahoma" w:cs="Tahoma"/>
          <w:sz w:val="18"/>
          <w:szCs w:val="18"/>
          <w:lang w:eastAsia="sl-SI"/>
        </w:rPr>
        <w:t xml:space="preserve"> naročnika z dne __________ (v nadaljevanju: tehnična specifikacija) in </w:t>
      </w:r>
      <w:r w:rsidR="00AD7FC1">
        <w:rPr>
          <w:rFonts w:ascii="Tahoma" w:hAnsi="Tahoma" w:cs="Tahoma"/>
          <w:sz w:val="18"/>
          <w:szCs w:val="18"/>
          <w:lang w:eastAsia="sl-SI"/>
        </w:rPr>
        <w:t>obrazca št. 1 P</w:t>
      </w:r>
      <w:r w:rsidRPr="0021589D">
        <w:rPr>
          <w:rFonts w:ascii="Tahoma" w:hAnsi="Tahoma" w:cs="Tahoma"/>
          <w:sz w:val="18"/>
          <w:szCs w:val="18"/>
          <w:lang w:eastAsia="sl-SI"/>
        </w:rPr>
        <w:t>onudb</w:t>
      </w:r>
      <w:r w:rsidR="00AD7FC1">
        <w:rPr>
          <w:rFonts w:ascii="Tahoma" w:hAnsi="Tahoma" w:cs="Tahoma"/>
          <w:sz w:val="18"/>
          <w:szCs w:val="18"/>
          <w:lang w:eastAsia="sl-SI"/>
        </w:rPr>
        <w:t>a-predračun</w:t>
      </w:r>
      <w:r w:rsidRPr="0021589D">
        <w:rPr>
          <w:rFonts w:ascii="Tahoma" w:hAnsi="Tahoma" w:cs="Tahoma"/>
          <w:sz w:val="18"/>
          <w:szCs w:val="18"/>
          <w:lang w:eastAsia="sl-SI"/>
        </w:rPr>
        <w:t xml:space="preserve"> št. ___________ z dne ____________ (v nadaljevanju: ponudba dobavitelja). Navedena dokumenta sta kot prilogi sestavni del te pogodbe.</w:t>
      </w:r>
      <w:r w:rsidRPr="0021589D">
        <w:rPr>
          <w:rFonts w:ascii="Tahoma" w:eastAsia="Times New Roman" w:hAnsi="Tahoma" w:cs="Tahoma"/>
          <w:bCs/>
          <w:sz w:val="18"/>
          <w:szCs w:val="18"/>
          <w:lang w:eastAsia="sl-SI"/>
        </w:rPr>
        <w:t xml:space="preserve"> </w:t>
      </w:r>
    </w:p>
    <w:p w14:paraId="6E776717" w14:textId="77777777" w:rsidR="00C7568A" w:rsidRPr="0021589D" w:rsidRDefault="00C7568A" w:rsidP="00C7568A">
      <w:pPr>
        <w:keepNext/>
        <w:keepLines/>
        <w:jc w:val="both"/>
        <w:rPr>
          <w:rFonts w:ascii="Tahoma" w:eastAsia="Times New Roman" w:hAnsi="Tahoma" w:cs="Tahoma"/>
          <w:bCs/>
          <w:sz w:val="18"/>
          <w:szCs w:val="18"/>
          <w:lang w:eastAsia="sl-SI"/>
        </w:rPr>
      </w:pPr>
    </w:p>
    <w:p w14:paraId="75BAC92D" w14:textId="0DBF8A4A" w:rsidR="00C7568A" w:rsidRPr="0021589D" w:rsidRDefault="00C7568A" w:rsidP="00C7568A">
      <w:pPr>
        <w:keepNext/>
        <w:jc w:val="both"/>
        <w:rPr>
          <w:rFonts w:ascii="Tahoma" w:eastAsia="Times New Roman" w:hAnsi="Tahoma" w:cs="Tahoma"/>
          <w:bCs/>
          <w:sz w:val="18"/>
          <w:szCs w:val="18"/>
          <w:lang w:eastAsia="sl-SI"/>
        </w:rPr>
      </w:pPr>
      <w:r w:rsidRPr="0021589D">
        <w:rPr>
          <w:rFonts w:ascii="Tahoma" w:eastAsia="Times New Roman" w:hAnsi="Tahoma" w:cs="Tahoma"/>
          <w:bCs/>
          <w:sz w:val="18"/>
          <w:szCs w:val="18"/>
          <w:lang w:eastAsia="sl-SI"/>
        </w:rPr>
        <w:t xml:space="preserve">Dobavitelj s podpisom te pogodbe jamči, da bo </w:t>
      </w:r>
      <w:r w:rsidR="005B6A08">
        <w:rPr>
          <w:rFonts w:ascii="Tahoma" w:eastAsia="Times New Roman" w:hAnsi="Tahoma" w:cs="Tahoma"/>
          <w:bCs/>
          <w:sz w:val="18"/>
          <w:szCs w:val="18"/>
          <w:lang w:eastAsia="sl-SI"/>
        </w:rPr>
        <w:t>smetarsko</w:t>
      </w:r>
      <w:r w:rsidR="00021B55">
        <w:rPr>
          <w:rFonts w:ascii="Tahoma" w:eastAsia="Times New Roman" w:hAnsi="Tahoma" w:cs="Tahoma"/>
          <w:bCs/>
          <w:sz w:val="18"/>
          <w:szCs w:val="18"/>
          <w:lang w:eastAsia="sl-SI"/>
        </w:rPr>
        <w:t xml:space="preserve"> vozilo</w:t>
      </w:r>
      <w:r w:rsidRPr="0021589D">
        <w:rPr>
          <w:rFonts w:ascii="Tahoma" w:eastAsia="Times New Roman" w:hAnsi="Tahoma" w:cs="Tahoma"/>
          <w:bCs/>
          <w:sz w:val="18"/>
          <w:szCs w:val="18"/>
          <w:lang w:eastAsia="sl-SI"/>
        </w:rPr>
        <w:t xml:space="preserve"> ob dobavi ustrezalo vsem zahtevam, ki jih določajo predpisi, ki veljajo na območju Republike Slovenije ter zahtevam, ki so določene v tehnični specifikaciji in dogovorjeni kakovosti.</w:t>
      </w:r>
    </w:p>
    <w:p w14:paraId="5DF29009" w14:textId="77777777" w:rsidR="00C7568A" w:rsidRDefault="00C7568A" w:rsidP="00C7568A">
      <w:pPr>
        <w:tabs>
          <w:tab w:val="left" w:pos="4935"/>
        </w:tabs>
        <w:jc w:val="both"/>
        <w:rPr>
          <w:rFonts w:ascii="Tahoma" w:hAnsi="Tahoma" w:cs="Tahoma"/>
          <w:sz w:val="18"/>
          <w:szCs w:val="18"/>
        </w:rPr>
      </w:pPr>
    </w:p>
    <w:p w14:paraId="08AEFA38" w14:textId="77777777" w:rsidR="00C7568A" w:rsidRDefault="00C7568A" w:rsidP="00C7568A">
      <w:pPr>
        <w:tabs>
          <w:tab w:val="left" w:pos="4935"/>
        </w:tabs>
        <w:jc w:val="both"/>
        <w:rPr>
          <w:rFonts w:ascii="Tahoma" w:hAnsi="Tahoma" w:cs="Tahoma"/>
          <w:sz w:val="18"/>
          <w:szCs w:val="18"/>
        </w:rPr>
      </w:pPr>
    </w:p>
    <w:p w14:paraId="1827ADF5" w14:textId="77777777" w:rsidR="00C7568A" w:rsidRPr="0021589D" w:rsidRDefault="00C7568A" w:rsidP="00C7568A">
      <w:pPr>
        <w:keepNext/>
        <w:tabs>
          <w:tab w:val="left" w:pos="851"/>
          <w:tab w:val="left" w:pos="1702"/>
        </w:tabs>
        <w:ind w:left="1440" w:hanging="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POGODBENI ZNESEK</w:t>
      </w:r>
    </w:p>
    <w:p w14:paraId="45495084" w14:textId="77777777" w:rsidR="00C7568A" w:rsidRPr="0021589D" w:rsidRDefault="00C7568A" w:rsidP="00C7568A">
      <w:pPr>
        <w:keepNext/>
        <w:tabs>
          <w:tab w:val="left" w:pos="851"/>
          <w:tab w:val="left" w:pos="1702"/>
        </w:tabs>
        <w:ind w:left="1440" w:hanging="1440"/>
        <w:jc w:val="both"/>
        <w:rPr>
          <w:rFonts w:ascii="Tahoma" w:eastAsia="Times New Roman" w:hAnsi="Tahoma" w:cs="Tahoma"/>
          <w:b/>
          <w:sz w:val="18"/>
          <w:szCs w:val="18"/>
          <w:lang w:eastAsia="sl-SI"/>
        </w:rPr>
      </w:pPr>
    </w:p>
    <w:p w14:paraId="28A2C0DB" w14:textId="77777777" w:rsidR="00C7568A" w:rsidRPr="0021589D" w:rsidRDefault="00C7568A" w:rsidP="00C7568A">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4. </w:t>
      </w:r>
      <w:r w:rsidRPr="0021589D">
        <w:rPr>
          <w:rFonts w:ascii="Tahoma" w:eastAsia="Times New Roman" w:hAnsi="Tahoma" w:cs="Tahoma"/>
          <w:sz w:val="18"/>
          <w:szCs w:val="18"/>
          <w:lang w:eastAsia="sl-SI"/>
        </w:rPr>
        <w:t>člen</w:t>
      </w:r>
    </w:p>
    <w:p w14:paraId="0D93284A" w14:textId="72EE7984" w:rsidR="00C7568A" w:rsidRPr="0021589D" w:rsidRDefault="00C7568A" w:rsidP="00C7568A">
      <w:pPr>
        <w:keepNext/>
        <w:rPr>
          <w:rFonts w:ascii="Tahoma" w:eastAsia="Times New Roman" w:hAnsi="Tahoma" w:cs="Tahoma"/>
          <w:b/>
          <w:sz w:val="18"/>
          <w:szCs w:val="18"/>
          <w:lang w:eastAsia="sl-SI"/>
        </w:rPr>
      </w:pPr>
      <w:r w:rsidRPr="0021589D">
        <w:rPr>
          <w:rFonts w:ascii="Tahoma" w:eastAsia="Times New Roman" w:hAnsi="Tahoma" w:cs="Tahoma"/>
          <w:sz w:val="18"/>
          <w:szCs w:val="18"/>
          <w:lang w:eastAsia="sl-SI"/>
        </w:rPr>
        <w:t xml:space="preserve">Skupni pogodbeni znesek dobave znaša __________ </w:t>
      </w:r>
      <w:r w:rsidRPr="0021589D">
        <w:rPr>
          <w:rFonts w:ascii="Tahoma" w:hAnsi="Tahoma" w:cs="Tahoma"/>
          <w:b/>
          <w:sz w:val="18"/>
          <w:szCs w:val="18"/>
        </w:rPr>
        <w:t xml:space="preserve">EUR brez DDV </w:t>
      </w:r>
      <w:r w:rsidRPr="0021589D">
        <w:rPr>
          <w:rFonts w:ascii="Tahoma" w:hAnsi="Tahoma" w:cs="Tahoma"/>
          <w:sz w:val="18"/>
          <w:szCs w:val="18"/>
        </w:rPr>
        <w:t xml:space="preserve">in </w:t>
      </w:r>
      <w:r w:rsidRPr="00A00DC7">
        <w:rPr>
          <w:rFonts w:ascii="Tahoma" w:hAnsi="Tahoma" w:cs="Tahoma"/>
          <w:bCs/>
          <w:sz w:val="18"/>
          <w:szCs w:val="18"/>
        </w:rPr>
        <w:t>________ EUR z DDV.</w:t>
      </w:r>
    </w:p>
    <w:p w14:paraId="30809B28" w14:textId="77777777" w:rsidR="00C7568A" w:rsidRPr="0021589D" w:rsidRDefault="00C7568A" w:rsidP="00C7568A">
      <w:pPr>
        <w:keepNext/>
        <w:rPr>
          <w:rFonts w:ascii="Tahoma" w:eastAsia="Times New Roman" w:hAnsi="Tahoma" w:cs="Tahoma"/>
          <w:sz w:val="18"/>
          <w:szCs w:val="18"/>
          <w:lang w:eastAsia="sl-SI"/>
        </w:rPr>
      </w:pPr>
    </w:p>
    <w:p w14:paraId="50CD13BD" w14:textId="77777777" w:rsidR="00C7568A" w:rsidRPr="0021589D" w:rsidRDefault="00C7568A" w:rsidP="00C7568A">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DDV bo dobavitelj zaračunal na podlagi veljavne zakonodaje ob izdaji računa.</w:t>
      </w:r>
    </w:p>
    <w:p w14:paraId="667B1B11" w14:textId="77777777" w:rsidR="00C7568A" w:rsidRPr="0021589D" w:rsidRDefault="00C7568A" w:rsidP="00C7568A">
      <w:pPr>
        <w:keepNext/>
        <w:jc w:val="both"/>
        <w:rPr>
          <w:rFonts w:ascii="Tahoma" w:eastAsia="Times New Roman" w:hAnsi="Tahoma" w:cs="Tahoma"/>
          <w:sz w:val="18"/>
          <w:szCs w:val="18"/>
          <w:lang w:eastAsia="sl-SI"/>
        </w:rPr>
      </w:pPr>
    </w:p>
    <w:p w14:paraId="1BCA3A1D" w14:textId="77777777" w:rsidR="00C7568A" w:rsidRPr="0021589D" w:rsidRDefault="00C7568A" w:rsidP="00C7568A">
      <w:pPr>
        <w:keepNext/>
        <w:keepLines/>
        <w:jc w:val="both"/>
        <w:rPr>
          <w:rFonts w:ascii="Tahoma" w:eastAsia="Times New Roman" w:hAnsi="Tahoma" w:cs="Tahoma"/>
          <w:bCs/>
          <w:sz w:val="18"/>
          <w:szCs w:val="18"/>
          <w:lang w:eastAsia="sl-SI"/>
        </w:rPr>
      </w:pPr>
      <w:r w:rsidRPr="0021589D">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w:t>
      </w:r>
      <w:r>
        <w:rPr>
          <w:rFonts w:ascii="Tahoma" w:eastAsia="Times New Roman" w:hAnsi="Tahoma" w:cs="Tahoma"/>
          <w:sz w:val="18"/>
          <w:szCs w:val="18"/>
          <w:lang w:eastAsia="sl-SI"/>
        </w:rPr>
        <w:t xml:space="preserve">jo, vključno z vsemi dajatvami </w:t>
      </w:r>
      <w:r w:rsidRPr="0021589D">
        <w:rPr>
          <w:rFonts w:ascii="Tahoma" w:eastAsia="Times New Roman" w:hAnsi="Tahoma" w:cs="Tahoma"/>
          <w:sz w:val="18"/>
          <w:szCs w:val="18"/>
          <w:lang w:eastAsia="sl-SI"/>
        </w:rPr>
        <w:t>in morebitnimi carinami.</w:t>
      </w:r>
    </w:p>
    <w:p w14:paraId="17A460F1" w14:textId="77777777" w:rsidR="00C7568A" w:rsidRDefault="00C7568A" w:rsidP="00C7568A">
      <w:pPr>
        <w:tabs>
          <w:tab w:val="left" w:pos="4935"/>
        </w:tabs>
        <w:jc w:val="both"/>
        <w:rPr>
          <w:rFonts w:ascii="Tahoma" w:hAnsi="Tahoma" w:cs="Tahoma"/>
          <w:sz w:val="18"/>
          <w:szCs w:val="18"/>
        </w:rPr>
      </w:pPr>
    </w:p>
    <w:p w14:paraId="11BC854F" w14:textId="77777777" w:rsidR="005141D9" w:rsidRPr="00192C3A" w:rsidRDefault="005141D9" w:rsidP="00C7568A">
      <w:pPr>
        <w:tabs>
          <w:tab w:val="left" w:pos="4935"/>
        </w:tabs>
        <w:jc w:val="both"/>
        <w:rPr>
          <w:rFonts w:ascii="Tahoma" w:hAnsi="Tahoma" w:cs="Tahoma"/>
          <w:sz w:val="18"/>
          <w:szCs w:val="18"/>
        </w:rPr>
      </w:pPr>
    </w:p>
    <w:p w14:paraId="4750A940" w14:textId="77777777" w:rsidR="00FB1904" w:rsidRPr="0021589D" w:rsidRDefault="00FB1904" w:rsidP="00FB1904">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NAČIN OBRAČUNAVANJA IN PLAČILO</w:t>
      </w:r>
    </w:p>
    <w:p w14:paraId="7C79DB41" w14:textId="77777777" w:rsidR="00FB1904" w:rsidRPr="0021589D" w:rsidRDefault="00FB1904" w:rsidP="00FB1904">
      <w:pPr>
        <w:keepNext/>
        <w:tabs>
          <w:tab w:val="left" w:pos="851"/>
          <w:tab w:val="left" w:pos="1702"/>
        </w:tabs>
        <w:jc w:val="both"/>
        <w:rPr>
          <w:rFonts w:ascii="Tahoma" w:eastAsia="Times New Roman" w:hAnsi="Tahoma" w:cs="Tahoma"/>
          <w:b/>
          <w:sz w:val="18"/>
          <w:szCs w:val="18"/>
          <w:lang w:eastAsia="sl-SI"/>
        </w:rPr>
      </w:pPr>
    </w:p>
    <w:p w14:paraId="69DD591A" w14:textId="23AD1287"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5. </w:t>
      </w:r>
      <w:r w:rsidR="00FB1904" w:rsidRPr="0021589D">
        <w:rPr>
          <w:rFonts w:ascii="Tahoma" w:eastAsia="Times New Roman" w:hAnsi="Tahoma" w:cs="Tahoma"/>
          <w:sz w:val="18"/>
          <w:szCs w:val="18"/>
          <w:lang w:eastAsia="sl-SI"/>
        </w:rPr>
        <w:t>člen</w:t>
      </w:r>
    </w:p>
    <w:p w14:paraId="5796FCA9" w14:textId="35C6267E" w:rsidR="001815A7" w:rsidRDefault="001815A7" w:rsidP="001F3F68">
      <w:pPr>
        <w:widowControl w:val="0"/>
        <w:tabs>
          <w:tab w:val="left" w:pos="2155"/>
        </w:tabs>
        <w:jc w:val="both"/>
        <w:rPr>
          <w:rFonts w:ascii="Tahoma" w:hAnsi="Tahoma" w:cs="Tahoma"/>
          <w:bCs/>
          <w:sz w:val="18"/>
          <w:szCs w:val="18"/>
        </w:rPr>
      </w:pPr>
      <w:r>
        <w:rPr>
          <w:rFonts w:ascii="Tahoma" w:hAnsi="Tahoma" w:cs="Tahoma"/>
          <w:bCs/>
          <w:sz w:val="18"/>
          <w:szCs w:val="18"/>
        </w:rPr>
        <w:t>Dobavitelj</w:t>
      </w:r>
      <w:r w:rsidRPr="001815A7">
        <w:rPr>
          <w:rFonts w:ascii="Tahoma" w:hAnsi="Tahoma" w:cs="Tahoma"/>
          <w:bCs/>
          <w:sz w:val="18"/>
          <w:szCs w:val="18"/>
        </w:rPr>
        <w:t xml:space="preserve"> se obvezuje, da bo račun</w:t>
      </w:r>
      <w:r>
        <w:rPr>
          <w:rFonts w:ascii="Tahoma" w:hAnsi="Tahoma" w:cs="Tahoma"/>
          <w:bCs/>
          <w:sz w:val="18"/>
          <w:szCs w:val="18"/>
        </w:rPr>
        <w:t>,</w:t>
      </w:r>
      <w:r w:rsidRPr="0021589D">
        <w:rPr>
          <w:rFonts w:ascii="Tahoma" w:hAnsi="Tahoma" w:cs="Tahoma"/>
          <w:bCs/>
          <w:sz w:val="18"/>
          <w:szCs w:val="18"/>
        </w:rPr>
        <w:t xml:space="preserve"> na katerem mora biti navedena </w:t>
      </w:r>
      <w:r w:rsidRPr="0021589D">
        <w:rPr>
          <w:rFonts w:ascii="Tahoma" w:eastAsia="Times New Roman" w:hAnsi="Tahoma" w:cs="Tahoma"/>
          <w:kern w:val="16"/>
          <w:sz w:val="18"/>
          <w:szCs w:val="18"/>
          <w:lang w:eastAsia="sl-SI"/>
        </w:rPr>
        <w:t>številka te pogodbe</w:t>
      </w:r>
      <w:r>
        <w:rPr>
          <w:rFonts w:ascii="Tahoma" w:eastAsia="Times New Roman" w:hAnsi="Tahoma" w:cs="Tahoma"/>
          <w:kern w:val="16"/>
          <w:sz w:val="18"/>
          <w:szCs w:val="18"/>
          <w:lang w:eastAsia="sl-SI"/>
        </w:rPr>
        <w:t>,</w:t>
      </w:r>
      <w:r w:rsidRPr="001815A7">
        <w:rPr>
          <w:rFonts w:ascii="Tahoma" w:hAnsi="Tahoma" w:cs="Tahoma"/>
          <w:bCs/>
          <w:sz w:val="18"/>
          <w:szCs w:val="18"/>
        </w:rPr>
        <w:t xml:space="preserve"> posredoval v elektronski obliki na naročnikov elektronski naslov eracuni@komunala-kranj.si, pri čemur je potrebno, da je račun skladen z</w:t>
      </w:r>
      <w:r>
        <w:rPr>
          <w:rFonts w:ascii="Tahoma" w:hAnsi="Tahoma" w:cs="Tahoma"/>
          <w:bCs/>
          <w:sz w:val="18"/>
          <w:szCs w:val="18"/>
        </w:rPr>
        <w:t xml:space="preserve"> v</w:t>
      </w:r>
      <w:r w:rsidRPr="001815A7">
        <w:rPr>
          <w:rFonts w:ascii="Tahoma" w:hAnsi="Tahoma" w:cs="Tahoma"/>
          <w:bCs/>
          <w:sz w:val="18"/>
          <w:szCs w:val="18"/>
        </w:rPr>
        <w:t>sakokrat veljavnim standardom zapisa e-Slog in poslano sporočilo vsebuje tako .pdf kot tudi .xml verzijo dokumenta.</w:t>
      </w:r>
    </w:p>
    <w:p w14:paraId="617C3D65" w14:textId="77777777" w:rsidR="001F3F68" w:rsidRDefault="001F3F68" w:rsidP="001F3F68">
      <w:pPr>
        <w:widowControl w:val="0"/>
        <w:tabs>
          <w:tab w:val="left" w:pos="2155"/>
        </w:tabs>
        <w:jc w:val="both"/>
        <w:rPr>
          <w:rFonts w:ascii="Tahoma" w:hAnsi="Tahoma" w:cs="Tahoma"/>
          <w:bCs/>
          <w:sz w:val="18"/>
          <w:szCs w:val="18"/>
        </w:rPr>
      </w:pPr>
    </w:p>
    <w:p w14:paraId="19A66F19" w14:textId="09CDC92D" w:rsidR="001F3F68" w:rsidRDefault="001F3F68" w:rsidP="001F3F68">
      <w:pPr>
        <w:keepNext/>
        <w:tabs>
          <w:tab w:val="left" w:pos="2155"/>
        </w:tabs>
        <w:jc w:val="both"/>
        <w:rPr>
          <w:rFonts w:ascii="Tahoma" w:hAnsi="Tahoma" w:cs="Tahoma"/>
          <w:bCs/>
          <w:sz w:val="18"/>
          <w:szCs w:val="18"/>
        </w:rPr>
      </w:pPr>
      <w:r>
        <w:rPr>
          <w:rFonts w:ascii="Tahoma" w:hAnsi="Tahoma" w:cs="Tahoma"/>
          <w:bCs/>
          <w:sz w:val="18"/>
          <w:szCs w:val="18"/>
        </w:rPr>
        <w:t xml:space="preserve">Dobavitelj bo račun poslal </w:t>
      </w:r>
      <w:r w:rsidRPr="0021589D">
        <w:rPr>
          <w:rFonts w:ascii="Tahoma" w:eastAsia="Times New Roman" w:hAnsi="Tahoma" w:cs="Tahoma"/>
          <w:kern w:val="16"/>
          <w:sz w:val="18"/>
          <w:szCs w:val="18"/>
          <w:lang w:eastAsia="sl-SI"/>
        </w:rPr>
        <w:t xml:space="preserve">v petih (5) dneh od dneva uspešnega prevzema </w:t>
      </w:r>
      <w:r w:rsidR="005B6A08">
        <w:rPr>
          <w:rFonts w:ascii="Tahoma" w:eastAsia="Times New Roman" w:hAnsi="Tahoma" w:cs="Tahoma"/>
          <w:kern w:val="16"/>
          <w:sz w:val="18"/>
          <w:szCs w:val="18"/>
          <w:lang w:eastAsia="sl-SI"/>
        </w:rPr>
        <w:t>smetarskega</w:t>
      </w:r>
      <w:r w:rsidR="00021B55">
        <w:rPr>
          <w:rFonts w:ascii="Tahoma" w:eastAsia="Times New Roman" w:hAnsi="Tahoma" w:cs="Tahoma"/>
          <w:kern w:val="16"/>
          <w:sz w:val="18"/>
          <w:szCs w:val="18"/>
          <w:lang w:eastAsia="sl-SI"/>
        </w:rPr>
        <w:t xml:space="preserve"> vozila</w:t>
      </w:r>
      <w:r w:rsidRPr="0021589D">
        <w:rPr>
          <w:rFonts w:ascii="Tahoma" w:eastAsia="Times New Roman" w:hAnsi="Tahoma" w:cs="Tahoma"/>
          <w:kern w:val="16"/>
          <w:sz w:val="18"/>
          <w:szCs w:val="18"/>
          <w:lang w:eastAsia="sl-SI"/>
        </w:rPr>
        <w:t>, pri čemer je podpisan prevzemni zapisnik s strani pogodbenih strank oziroma njunih pooblaščenih predstavnikov priloga k računu.</w:t>
      </w:r>
      <w:r w:rsidRPr="0021589D">
        <w:rPr>
          <w:rFonts w:ascii="Tahoma" w:hAnsi="Tahoma" w:cs="Tahoma"/>
          <w:bCs/>
          <w:sz w:val="18"/>
          <w:szCs w:val="18"/>
        </w:rPr>
        <w:t xml:space="preserve"> </w:t>
      </w:r>
    </w:p>
    <w:p w14:paraId="2100C376" w14:textId="77777777" w:rsidR="001F3F68" w:rsidRDefault="001F3F68" w:rsidP="001F3F68">
      <w:pPr>
        <w:keepNext/>
        <w:tabs>
          <w:tab w:val="left" w:pos="2155"/>
        </w:tabs>
        <w:jc w:val="both"/>
        <w:rPr>
          <w:rFonts w:ascii="Tahoma" w:hAnsi="Tahoma" w:cs="Tahoma"/>
          <w:bCs/>
          <w:sz w:val="18"/>
          <w:szCs w:val="18"/>
        </w:rPr>
      </w:pPr>
    </w:p>
    <w:p w14:paraId="3557543E" w14:textId="77777777" w:rsidR="001F3F68" w:rsidRDefault="001F3F68" w:rsidP="001F3F68">
      <w:pPr>
        <w:keepNext/>
        <w:tabs>
          <w:tab w:val="left" w:pos="2155"/>
        </w:tabs>
        <w:jc w:val="both"/>
        <w:rPr>
          <w:rFonts w:ascii="Tahoma" w:hAnsi="Tahoma" w:cs="Tahoma"/>
          <w:bCs/>
          <w:sz w:val="18"/>
          <w:szCs w:val="18"/>
        </w:rPr>
      </w:pPr>
      <w:r w:rsidRPr="004A4A4A">
        <w:rPr>
          <w:rFonts w:ascii="Tahoma" w:hAnsi="Tahoma" w:cs="Tahoma"/>
          <w:bCs/>
          <w:sz w:val="18"/>
          <w:szCs w:val="18"/>
        </w:rPr>
        <w:t>Kopijo računa dobavitelj ob dobavi preda zadolženemu za prevzem vozila.</w:t>
      </w:r>
    </w:p>
    <w:p w14:paraId="28AB6D8C" w14:textId="77777777" w:rsidR="00304E18" w:rsidRDefault="00304E18" w:rsidP="001F3F68">
      <w:pPr>
        <w:keepNext/>
        <w:tabs>
          <w:tab w:val="left" w:pos="2155"/>
        </w:tabs>
        <w:jc w:val="both"/>
        <w:rPr>
          <w:rFonts w:ascii="Tahoma" w:hAnsi="Tahoma" w:cs="Tahoma"/>
          <w:bCs/>
          <w:sz w:val="18"/>
          <w:szCs w:val="18"/>
        </w:rPr>
      </w:pPr>
    </w:p>
    <w:p w14:paraId="3101A94F" w14:textId="20A3582F" w:rsidR="00304E18" w:rsidRDefault="00304E18" w:rsidP="00304E18">
      <w:pPr>
        <w:keepNext/>
        <w:keepLines/>
        <w:jc w:val="both"/>
        <w:rPr>
          <w:rFonts w:cs="Tahoma"/>
          <w:sz w:val="18"/>
          <w:szCs w:val="18"/>
        </w:rPr>
      </w:pPr>
      <w:r w:rsidRPr="00EE205A">
        <w:rPr>
          <w:rFonts w:cs="Tahoma"/>
          <w:sz w:val="18"/>
          <w:szCs w:val="18"/>
        </w:rPr>
        <w:t>V primeru, da izdani račun ni pravilen, ga naročnik zavrne v roku osmih (8) dni od prejema računa, dobavitelj pa je dolžan izstaviti nov,</w:t>
      </w:r>
      <w:r>
        <w:rPr>
          <w:rFonts w:cs="Tahoma"/>
          <w:sz w:val="18"/>
          <w:szCs w:val="18"/>
        </w:rPr>
        <w:t xml:space="preserve"> </w:t>
      </w:r>
      <w:r w:rsidRPr="00EE205A">
        <w:rPr>
          <w:rFonts w:cs="Tahoma"/>
          <w:sz w:val="18"/>
          <w:szCs w:val="18"/>
        </w:rPr>
        <w:t xml:space="preserve">pravilen račun v roku  petih (5) dni od zavrnitve, v katerem bo izkazana pravilna vrednost dobavljenega </w:t>
      </w:r>
      <w:r w:rsidR="005B6A08">
        <w:rPr>
          <w:rFonts w:cs="Tahoma"/>
          <w:sz w:val="18"/>
          <w:szCs w:val="18"/>
        </w:rPr>
        <w:t>smetarskega</w:t>
      </w:r>
      <w:r w:rsidR="00021B55">
        <w:rPr>
          <w:rFonts w:cs="Tahoma"/>
          <w:sz w:val="18"/>
          <w:szCs w:val="18"/>
        </w:rPr>
        <w:t xml:space="preserve"> vozila</w:t>
      </w:r>
      <w:r w:rsidRPr="00EE205A">
        <w:rPr>
          <w:rFonts w:cs="Tahoma"/>
          <w:sz w:val="18"/>
          <w:szCs w:val="18"/>
        </w:rPr>
        <w:t>.</w:t>
      </w:r>
    </w:p>
    <w:p w14:paraId="655F2083" w14:textId="77777777" w:rsidR="001F3F68" w:rsidRDefault="001F3F68" w:rsidP="001F3F68">
      <w:pPr>
        <w:widowControl w:val="0"/>
        <w:tabs>
          <w:tab w:val="left" w:pos="2155"/>
        </w:tabs>
        <w:jc w:val="both"/>
        <w:rPr>
          <w:rFonts w:ascii="Tahoma" w:hAnsi="Tahoma" w:cs="Tahoma"/>
          <w:bCs/>
          <w:sz w:val="18"/>
          <w:szCs w:val="18"/>
        </w:rPr>
      </w:pPr>
    </w:p>
    <w:p w14:paraId="26707EE3" w14:textId="4557CFD1" w:rsidR="001F3F68" w:rsidRPr="0021589D" w:rsidRDefault="001F3F68" w:rsidP="001F3F68">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Naročnik bo račun, izstavljen v skladu s prvim odstavkom tega člena, plačal na transakcijski račun dobavitelja oz. podizvajalca, ki je uradno evidentiran pri AJPES in bo naveden na računu, v roku 30 (tridesetih) dni od dneva prejema pravilnega računa za opravljeno dobavo </w:t>
      </w:r>
      <w:r w:rsidR="005B6A08">
        <w:rPr>
          <w:rFonts w:ascii="Tahoma" w:eastAsia="Times New Roman" w:hAnsi="Tahoma" w:cs="Tahoma"/>
          <w:sz w:val="18"/>
          <w:szCs w:val="18"/>
          <w:lang w:eastAsia="sl-SI"/>
        </w:rPr>
        <w:t>smetarskega</w:t>
      </w:r>
      <w:r w:rsidR="00021B55">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w:t>
      </w:r>
    </w:p>
    <w:p w14:paraId="272A8D03" w14:textId="77777777" w:rsidR="001F3F68" w:rsidRDefault="001F3F68" w:rsidP="001F3F68">
      <w:pPr>
        <w:widowControl w:val="0"/>
        <w:tabs>
          <w:tab w:val="left" w:pos="2155"/>
        </w:tabs>
        <w:jc w:val="both"/>
        <w:rPr>
          <w:rFonts w:ascii="Tahoma" w:hAnsi="Tahoma" w:cs="Tahoma"/>
          <w:bCs/>
          <w:sz w:val="18"/>
          <w:szCs w:val="18"/>
        </w:rPr>
      </w:pPr>
    </w:p>
    <w:p w14:paraId="48B05C68" w14:textId="77777777" w:rsidR="001964A8" w:rsidRDefault="001964A8" w:rsidP="001F3F68">
      <w:pPr>
        <w:widowControl w:val="0"/>
        <w:tabs>
          <w:tab w:val="left" w:pos="2155"/>
        </w:tabs>
        <w:jc w:val="both"/>
        <w:rPr>
          <w:rFonts w:ascii="Tahoma" w:hAnsi="Tahoma" w:cs="Tahoma"/>
          <w:bCs/>
          <w:sz w:val="18"/>
          <w:szCs w:val="18"/>
        </w:rPr>
      </w:pPr>
    </w:p>
    <w:p w14:paraId="62294F6E" w14:textId="77777777" w:rsidR="001964A8" w:rsidRPr="0021589D" w:rsidRDefault="001964A8" w:rsidP="001964A8">
      <w:pPr>
        <w:keepNext/>
        <w:keepLine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PODIZVAJALCI</w:t>
      </w:r>
    </w:p>
    <w:p w14:paraId="65D916CF" w14:textId="77777777" w:rsidR="001964A8" w:rsidRPr="0021589D" w:rsidRDefault="001964A8" w:rsidP="001964A8">
      <w:pPr>
        <w:keepNext/>
        <w:keepLines/>
        <w:jc w:val="both"/>
        <w:rPr>
          <w:rFonts w:ascii="Tahoma" w:eastAsia="Times New Roman" w:hAnsi="Tahoma" w:cs="Tahoma"/>
          <w:b/>
          <w:sz w:val="18"/>
          <w:szCs w:val="18"/>
          <w:lang w:eastAsia="sl-SI"/>
        </w:rPr>
      </w:pPr>
    </w:p>
    <w:p w14:paraId="544CF9F6" w14:textId="77777777" w:rsidR="001964A8" w:rsidRPr="0021589D" w:rsidRDefault="001964A8" w:rsidP="001964A8">
      <w:pPr>
        <w:keepNext/>
        <w:keepLines/>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6. člen</w:t>
      </w:r>
    </w:p>
    <w:p w14:paraId="281E2863" w14:textId="77777777" w:rsidR="001964A8" w:rsidRPr="0021589D" w:rsidRDefault="001964A8" w:rsidP="001964A8">
      <w:pPr>
        <w:keepNext/>
        <w:keepLines/>
        <w:jc w:val="center"/>
        <w:rPr>
          <w:rFonts w:ascii="Tahoma" w:eastAsia="Times New Roman" w:hAnsi="Tahoma" w:cs="Tahoma"/>
          <w:sz w:val="18"/>
          <w:szCs w:val="18"/>
          <w:lang w:eastAsia="sl-SI"/>
        </w:rPr>
      </w:pPr>
      <w:r w:rsidRPr="0021589D">
        <w:rPr>
          <w:rFonts w:ascii="Tahoma" w:eastAsia="Times New Roman" w:hAnsi="Tahoma" w:cs="Tahoma"/>
          <w:i/>
          <w:sz w:val="18"/>
          <w:szCs w:val="18"/>
          <w:lang w:eastAsia="sl-SI"/>
        </w:rPr>
        <w:t>/upoštevati, če podizvajalec zahteva neposredno plačilo/</w:t>
      </w:r>
    </w:p>
    <w:p w14:paraId="16F578D5" w14:textId="28002586" w:rsidR="001964A8" w:rsidRDefault="001964A8" w:rsidP="001964A8">
      <w:pPr>
        <w:widowControl w:val="0"/>
        <w:tabs>
          <w:tab w:val="left" w:pos="2155"/>
        </w:tab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V primeru, da podizvajalec v skladu in na način, določen v drugem in tretjem odstavku 94. člena ZJN-3, zahteva neposredno plačilo, se šteje, da je neposredno plačilo podizvajalcu obvezno v skladu z ZJN-3 in obveznost zavezuje</w:t>
      </w:r>
    </w:p>
    <w:p w14:paraId="3E6879D8" w14:textId="4917218B" w:rsidR="001964A8" w:rsidRDefault="001964A8" w:rsidP="001964A8">
      <w:pPr>
        <w:widowControl w:val="0"/>
        <w:tabs>
          <w:tab w:val="left" w:pos="2155"/>
        </w:tab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lastRenderedPageBreak/>
        <w:t>naročnika in dobavitelja.</w:t>
      </w:r>
    </w:p>
    <w:p w14:paraId="27B7E18E" w14:textId="77777777" w:rsidR="00E52E20" w:rsidRDefault="00E52E20" w:rsidP="001964A8">
      <w:pPr>
        <w:widowControl w:val="0"/>
        <w:tabs>
          <w:tab w:val="left" w:pos="2155"/>
        </w:tabs>
        <w:jc w:val="both"/>
        <w:rPr>
          <w:rFonts w:ascii="Tahoma" w:hAnsi="Tahoma" w:cs="Tahoma"/>
          <w:bCs/>
          <w:sz w:val="18"/>
          <w:szCs w:val="18"/>
        </w:rPr>
      </w:pPr>
    </w:p>
    <w:p w14:paraId="371C28AA"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Kadar dobavitelj izvaja javno naročilo s podizvajalcem, ki zahteva neposredno plačilo, mora v skladu s 94. členom ZJN-3:</w:t>
      </w:r>
    </w:p>
    <w:p w14:paraId="4E50D96C"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pooblastiti naročnika, da na podlagi potrjenega računa s strani dobavitelja neposredno plačuje podizvajalcu,</w:t>
      </w:r>
    </w:p>
    <w:p w14:paraId="0EB1F202"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xml:space="preserve">- predložiti soglasje podizvajalca, na podlagi katerega naročnik namesto dobavitelja poravna podizvajalčevo </w:t>
      </w:r>
    </w:p>
    <w:p w14:paraId="5B9DEE2C"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xml:space="preserve">  terjatev do dobavitelja,</w:t>
      </w:r>
    </w:p>
    <w:p w14:paraId="54C6F7B5" w14:textId="77777777" w:rsid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svojemu računu priložiti račun podizvajalca, ki ga je predhodno potrdil.</w:t>
      </w:r>
    </w:p>
    <w:p w14:paraId="16161054" w14:textId="77777777" w:rsidR="0069105E" w:rsidRDefault="0069105E" w:rsidP="005141D9">
      <w:pPr>
        <w:keepNext/>
        <w:keepLines/>
        <w:jc w:val="both"/>
        <w:rPr>
          <w:rFonts w:ascii="Tahoma" w:eastAsia="Times New Roman" w:hAnsi="Tahoma" w:cs="Tahoma"/>
          <w:kern w:val="16"/>
          <w:sz w:val="18"/>
          <w:szCs w:val="18"/>
          <w:lang w:eastAsia="sl-SI"/>
        </w:rPr>
      </w:pPr>
    </w:p>
    <w:p w14:paraId="16ACD4EA" w14:textId="77777777" w:rsidR="0069105E" w:rsidRPr="0021589D" w:rsidRDefault="0069105E" w:rsidP="0069105E">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Dobavitelj v okviru te pogodbe nastopa skupaj z naslednjimi podizvajalci, ki zahtevajo neposredno plačilo:</w:t>
      </w:r>
    </w:p>
    <w:p w14:paraId="44FC1B37" w14:textId="77777777" w:rsidR="0069105E" w:rsidRPr="005141D9" w:rsidRDefault="0069105E" w:rsidP="005141D9">
      <w:pPr>
        <w:keepNext/>
        <w:keepLines/>
        <w:jc w:val="both"/>
        <w:rPr>
          <w:rFonts w:ascii="Tahoma" w:eastAsia="Times New Roman" w:hAnsi="Tahoma" w:cs="Tahoma"/>
          <w:kern w:val="16"/>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69105E" w:rsidRPr="0021589D" w14:paraId="7FD80B5A" w14:textId="77777777" w:rsidTr="00F36410">
        <w:tc>
          <w:tcPr>
            <w:tcW w:w="2915" w:type="dxa"/>
          </w:tcPr>
          <w:p w14:paraId="14B9C1CA"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18" w:type="dxa"/>
          </w:tcPr>
          <w:p w14:paraId="354C0FDE"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19" w:type="dxa"/>
          </w:tcPr>
          <w:p w14:paraId="420974F1"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69105E" w:rsidRPr="0021589D" w14:paraId="66D3DE85" w14:textId="77777777" w:rsidTr="00F36410">
        <w:tc>
          <w:tcPr>
            <w:tcW w:w="2915" w:type="dxa"/>
          </w:tcPr>
          <w:p w14:paraId="1E3878AE"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8" w:type="dxa"/>
          </w:tcPr>
          <w:p w14:paraId="777A5DC9"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9" w:type="dxa"/>
          </w:tcPr>
          <w:p w14:paraId="2C6CD92A" w14:textId="77777777" w:rsidR="0069105E" w:rsidRPr="0021589D" w:rsidRDefault="0069105E" w:rsidP="00C3740E">
            <w:pPr>
              <w:keepNext/>
              <w:keepLines/>
              <w:rPr>
                <w:rFonts w:ascii="Tahoma" w:eastAsia="Times New Roman" w:hAnsi="Tahoma" w:cs="Tahoma"/>
                <w:kern w:val="16"/>
                <w:sz w:val="18"/>
                <w:szCs w:val="18"/>
                <w:lang w:eastAsia="sl-SI"/>
              </w:rPr>
            </w:pPr>
          </w:p>
        </w:tc>
      </w:tr>
      <w:tr w:rsidR="0069105E" w:rsidRPr="0021589D" w14:paraId="7D6DF450" w14:textId="77777777" w:rsidTr="00F36410">
        <w:tc>
          <w:tcPr>
            <w:tcW w:w="2915" w:type="dxa"/>
          </w:tcPr>
          <w:p w14:paraId="690C9258"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8" w:type="dxa"/>
          </w:tcPr>
          <w:p w14:paraId="225727BE"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9" w:type="dxa"/>
          </w:tcPr>
          <w:p w14:paraId="049C5B79" w14:textId="77777777" w:rsidR="0069105E" w:rsidRPr="0021589D" w:rsidRDefault="0069105E" w:rsidP="00C3740E">
            <w:pPr>
              <w:keepNext/>
              <w:keepLines/>
              <w:rPr>
                <w:rFonts w:ascii="Tahoma" w:eastAsia="Times New Roman" w:hAnsi="Tahoma" w:cs="Tahoma"/>
                <w:kern w:val="16"/>
                <w:sz w:val="18"/>
                <w:szCs w:val="18"/>
                <w:lang w:eastAsia="sl-SI"/>
              </w:rPr>
            </w:pPr>
          </w:p>
        </w:tc>
      </w:tr>
    </w:tbl>
    <w:p w14:paraId="7019BFE8" w14:textId="77777777" w:rsidR="005141D9" w:rsidRPr="005141D9" w:rsidRDefault="005141D9" w:rsidP="005141D9">
      <w:pPr>
        <w:keepNext/>
        <w:keepLines/>
        <w:jc w:val="both"/>
        <w:rPr>
          <w:rFonts w:ascii="Tahoma" w:eastAsia="Times New Roman" w:hAnsi="Tahoma" w:cs="Tahoma"/>
          <w:kern w:val="16"/>
          <w:sz w:val="18"/>
          <w:szCs w:val="18"/>
          <w:lang w:eastAsia="sl-SI"/>
        </w:rPr>
      </w:pPr>
    </w:p>
    <w:p w14:paraId="463D3F11"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Naročnik bo potrjene račune podizvajalcev poravnal neposredno podizvajalcem na način in v roku kot je dogovorjeno za plačilo dobavitelju. Naročnik o izvedenem plačilu obvesti dobavitelja na e-naslov:______________________________.</w:t>
      </w:r>
    </w:p>
    <w:p w14:paraId="36A957A0" w14:textId="77777777" w:rsidR="005141D9" w:rsidRPr="005141D9" w:rsidRDefault="005141D9" w:rsidP="005141D9">
      <w:pPr>
        <w:keepNext/>
        <w:keepLines/>
        <w:jc w:val="both"/>
        <w:rPr>
          <w:rFonts w:ascii="Tahoma" w:eastAsia="Times New Roman" w:hAnsi="Tahoma" w:cs="Tahoma"/>
          <w:kern w:val="16"/>
          <w:sz w:val="18"/>
          <w:szCs w:val="18"/>
          <w:lang w:eastAsia="sl-SI"/>
        </w:rPr>
      </w:pPr>
    </w:p>
    <w:p w14:paraId="4F3F9928" w14:textId="199376E9" w:rsidR="00FB1904"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Zahteva za neposredno plačilo podizvajalcu je možna le ob priglasitvi novega podizvajalca, v kasnejših fazah je neposredno plačilo možno samo na podlagi 631. člena Obligacijskega zakonika.</w:t>
      </w:r>
    </w:p>
    <w:p w14:paraId="09F3E039" w14:textId="77777777" w:rsidR="005141D9" w:rsidRPr="0021589D" w:rsidRDefault="005141D9" w:rsidP="005141D9">
      <w:pPr>
        <w:keepNext/>
        <w:keepLines/>
        <w:jc w:val="both"/>
        <w:rPr>
          <w:rFonts w:ascii="Tahoma" w:eastAsia="Times New Roman" w:hAnsi="Tahoma" w:cs="Tahoma"/>
          <w:sz w:val="18"/>
          <w:szCs w:val="18"/>
          <w:lang w:eastAsia="sl-SI"/>
        </w:rPr>
      </w:pPr>
    </w:p>
    <w:p w14:paraId="55E364AD" w14:textId="77777777" w:rsidR="00FB1904" w:rsidRPr="0021589D" w:rsidRDefault="00FB1904" w:rsidP="00FB1904">
      <w:pPr>
        <w:keepNext/>
        <w:jc w:val="center"/>
        <w:rPr>
          <w:rFonts w:ascii="Tahoma" w:eastAsia="Times New Roman" w:hAnsi="Tahoma" w:cs="Tahoma"/>
          <w:kern w:val="16"/>
          <w:sz w:val="18"/>
          <w:szCs w:val="18"/>
          <w:lang w:eastAsia="sl-SI"/>
        </w:rPr>
      </w:pPr>
      <w:r w:rsidRPr="0021589D">
        <w:rPr>
          <w:rFonts w:ascii="Tahoma" w:eastAsia="Times New Roman" w:hAnsi="Tahoma" w:cs="Tahoma"/>
          <w:sz w:val="18"/>
          <w:szCs w:val="18"/>
          <w:lang w:eastAsia="sl-SI"/>
        </w:rPr>
        <w:t xml:space="preserve"> ALI</w:t>
      </w:r>
    </w:p>
    <w:p w14:paraId="0F9A3630" w14:textId="77777777" w:rsidR="00FB1904" w:rsidRPr="0021589D" w:rsidRDefault="00FB1904" w:rsidP="00FB1904">
      <w:pPr>
        <w:keepNext/>
        <w:jc w:val="center"/>
        <w:rPr>
          <w:rFonts w:ascii="Tahoma" w:eastAsia="Times New Roman" w:hAnsi="Tahoma" w:cs="Tahoma"/>
          <w:kern w:val="16"/>
          <w:sz w:val="18"/>
          <w:szCs w:val="18"/>
          <w:lang w:eastAsia="sl-SI"/>
        </w:rPr>
      </w:pPr>
      <w:r w:rsidRPr="0021589D">
        <w:rPr>
          <w:rFonts w:ascii="Tahoma" w:eastAsia="Times New Roman" w:hAnsi="Tahoma" w:cs="Tahoma"/>
          <w:i/>
          <w:kern w:val="16"/>
          <w:sz w:val="18"/>
          <w:szCs w:val="18"/>
          <w:lang w:eastAsia="sl-SI"/>
        </w:rPr>
        <w:t>/upoštevati, če dobavitelj ne nastopa s podizvajalci/</w:t>
      </w:r>
    </w:p>
    <w:p w14:paraId="7DABF9EE" w14:textId="40788BF1"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 xml:space="preserve">Dobavitelj ob predložitvi ponudbe in ob sklenitvi </w:t>
      </w:r>
      <w:r w:rsidR="0069105E">
        <w:rPr>
          <w:rFonts w:ascii="Tahoma" w:eastAsia="Times New Roman" w:hAnsi="Tahoma" w:cs="Tahoma"/>
          <w:sz w:val="18"/>
          <w:szCs w:val="18"/>
          <w:lang w:eastAsia="sl-SI"/>
        </w:rPr>
        <w:t>te pogodbe</w:t>
      </w:r>
      <w:r w:rsidRPr="005141D9">
        <w:rPr>
          <w:rFonts w:ascii="Tahoma" w:eastAsia="Times New Roman" w:hAnsi="Tahoma" w:cs="Tahoma"/>
          <w:sz w:val="18"/>
          <w:szCs w:val="18"/>
          <w:lang w:eastAsia="sl-SI"/>
        </w:rPr>
        <w:t xml:space="preserve"> nima vključenih podizvajalcev za izvedbo predmeta te</w:t>
      </w:r>
      <w:r w:rsidR="0069105E">
        <w:rPr>
          <w:rFonts w:ascii="Tahoma" w:eastAsia="Times New Roman" w:hAnsi="Tahoma" w:cs="Tahoma"/>
          <w:sz w:val="18"/>
          <w:szCs w:val="18"/>
          <w:lang w:eastAsia="sl-SI"/>
        </w:rPr>
        <w:t xml:space="preserve"> pogodbe</w:t>
      </w:r>
      <w:r w:rsidRPr="005141D9">
        <w:rPr>
          <w:rFonts w:ascii="Tahoma" w:eastAsia="Times New Roman" w:hAnsi="Tahoma" w:cs="Tahoma"/>
          <w:sz w:val="18"/>
          <w:szCs w:val="18"/>
          <w:lang w:eastAsia="sl-SI"/>
        </w:rPr>
        <w:t xml:space="preserve">. </w:t>
      </w:r>
    </w:p>
    <w:p w14:paraId="49A022F6" w14:textId="77777777" w:rsidR="005141D9" w:rsidRPr="005141D9" w:rsidRDefault="005141D9" w:rsidP="005141D9">
      <w:pPr>
        <w:keepNext/>
        <w:jc w:val="both"/>
        <w:rPr>
          <w:rFonts w:ascii="Tahoma" w:eastAsia="Times New Roman" w:hAnsi="Tahoma" w:cs="Tahoma"/>
          <w:sz w:val="18"/>
          <w:szCs w:val="18"/>
          <w:lang w:eastAsia="sl-SI"/>
        </w:rPr>
      </w:pPr>
    </w:p>
    <w:p w14:paraId="6CD0964A" w14:textId="77777777" w:rsidR="0069105E"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Dobavitelj mora med izvajanjem te</w:t>
      </w:r>
      <w:r w:rsidR="0069105E">
        <w:rPr>
          <w:rFonts w:ascii="Tahoma" w:eastAsia="Times New Roman" w:hAnsi="Tahoma" w:cs="Tahoma"/>
          <w:sz w:val="18"/>
          <w:szCs w:val="18"/>
          <w:lang w:eastAsia="sl-SI"/>
        </w:rPr>
        <w:t xml:space="preserve"> pogodbe </w:t>
      </w:r>
      <w:r w:rsidRPr="005141D9">
        <w:rPr>
          <w:rFonts w:ascii="Tahoma" w:eastAsia="Times New Roman" w:hAnsi="Tahoma" w:cs="Tahoma"/>
          <w:sz w:val="18"/>
          <w:szCs w:val="18"/>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w:t>
      </w:r>
    </w:p>
    <w:p w14:paraId="49E2E05A" w14:textId="793B2392"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podizvajalcev mora dobavitelj skupaj z obvestilom posredovati tudi podatke in dokumente iz druge, tretje in četrte alineje 94. člena ZJN-3.</w:t>
      </w:r>
    </w:p>
    <w:p w14:paraId="1FC5AEBE" w14:textId="77777777"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 xml:space="preserve"> </w:t>
      </w:r>
    </w:p>
    <w:p w14:paraId="7DCD84E3" w14:textId="77777777" w:rsidR="005141D9" w:rsidRPr="0021589D"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617AB809" w14:textId="77777777" w:rsidR="005141D9" w:rsidRDefault="005141D9" w:rsidP="005141D9">
      <w:pPr>
        <w:keepNext/>
        <w:jc w:val="both"/>
        <w:rPr>
          <w:rFonts w:ascii="Tahoma" w:eastAsia="Times New Roman" w:hAnsi="Tahoma" w:cs="Tahoma"/>
          <w:sz w:val="18"/>
          <w:szCs w:val="18"/>
          <w:lang w:eastAsia="sl-SI"/>
        </w:rPr>
      </w:pPr>
    </w:p>
    <w:p w14:paraId="79800835" w14:textId="77777777" w:rsidR="00FB1904" w:rsidRPr="0021589D" w:rsidRDefault="00FB1904" w:rsidP="00FB1904">
      <w:pPr>
        <w:keepNext/>
        <w:ind w:left="3540" w:firstLine="70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ALI</w:t>
      </w:r>
    </w:p>
    <w:p w14:paraId="3FC7C05B" w14:textId="77777777" w:rsidR="00FB1904" w:rsidRPr="0021589D" w:rsidRDefault="00FB1904" w:rsidP="00FB1904">
      <w:pPr>
        <w:keepNext/>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 xml:space="preserve">                        </w:t>
      </w:r>
      <w:r w:rsidRPr="0021589D">
        <w:rPr>
          <w:rFonts w:ascii="Tahoma" w:eastAsia="Times New Roman" w:hAnsi="Tahoma" w:cs="Tahoma"/>
          <w:i/>
          <w:sz w:val="18"/>
          <w:szCs w:val="18"/>
          <w:lang w:eastAsia="sl-SI"/>
        </w:rPr>
        <w:t>/upoštevati, če dobavitelj nastopa s podizvajalcem, ki ne zahteva neposrednega plačila/</w:t>
      </w:r>
    </w:p>
    <w:p w14:paraId="6D2B3A7F"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okviru te pogodbe nastopa skupaj z naslednjimi podizvajalc</w:t>
      </w:r>
      <w:r>
        <w:rPr>
          <w:rFonts w:ascii="Tahoma" w:eastAsia="Times New Roman" w:hAnsi="Tahoma" w:cs="Tahoma"/>
          <w:sz w:val="18"/>
          <w:szCs w:val="18"/>
          <w:lang w:eastAsia="sl-SI"/>
        </w:rPr>
        <w:t>i, ki ne zahtevajo neposrednega plačila</w:t>
      </w:r>
      <w:r w:rsidRPr="0021589D">
        <w:rPr>
          <w:rFonts w:ascii="Tahoma" w:eastAsia="Times New Roman" w:hAnsi="Tahoma" w:cs="Tahoma"/>
          <w:sz w:val="18"/>
          <w:szCs w:val="18"/>
          <w:lang w:eastAsia="sl-SI"/>
        </w:rPr>
        <w:t>:</w:t>
      </w:r>
    </w:p>
    <w:p w14:paraId="2E70195E" w14:textId="77777777" w:rsidR="00FB1904" w:rsidRPr="0021589D" w:rsidRDefault="00FB1904" w:rsidP="00FB1904">
      <w:pPr>
        <w:keepNext/>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FB1904" w:rsidRPr="0021589D" w14:paraId="73408155" w14:textId="77777777" w:rsidTr="0069105E">
        <w:tc>
          <w:tcPr>
            <w:tcW w:w="2915" w:type="dxa"/>
          </w:tcPr>
          <w:p w14:paraId="1D89EF1C"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18" w:type="dxa"/>
          </w:tcPr>
          <w:p w14:paraId="4FA6D558"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19" w:type="dxa"/>
          </w:tcPr>
          <w:p w14:paraId="4E537872"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FB1904" w:rsidRPr="0021589D" w14:paraId="31B1D581" w14:textId="77777777" w:rsidTr="0069105E">
        <w:tc>
          <w:tcPr>
            <w:tcW w:w="2915" w:type="dxa"/>
          </w:tcPr>
          <w:p w14:paraId="0CAE8481"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8" w:type="dxa"/>
          </w:tcPr>
          <w:p w14:paraId="1E1E0EA0"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9" w:type="dxa"/>
          </w:tcPr>
          <w:p w14:paraId="0223C7BA" w14:textId="77777777" w:rsidR="00FB1904" w:rsidRPr="0021589D" w:rsidRDefault="00FB1904" w:rsidP="00192C3A">
            <w:pPr>
              <w:keepNext/>
              <w:keepLines/>
              <w:rPr>
                <w:rFonts w:ascii="Tahoma" w:eastAsia="Times New Roman" w:hAnsi="Tahoma" w:cs="Tahoma"/>
                <w:kern w:val="16"/>
                <w:sz w:val="18"/>
                <w:szCs w:val="18"/>
                <w:lang w:eastAsia="sl-SI"/>
              </w:rPr>
            </w:pPr>
          </w:p>
        </w:tc>
      </w:tr>
      <w:tr w:rsidR="00FB1904" w:rsidRPr="0021589D" w14:paraId="75327EEF" w14:textId="77777777" w:rsidTr="0069105E">
        <w:tc>
          <w:tcPr>
            <w:tcW w:w="2915" w:type="dxa"/>
          </w:tcPr>
          <w:p w14:paraId="0E5892C8"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8" w:type="dxa"/>
          </w:tcPr>
          <w:p w14:paraId="7703AFC3"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9" w:type="dxa"/>
          </w:tcPr>
          <w:p w14:paraId="637AB304" w14:textId="77777777" w:rsidR="00FB1904" w:rsidRPr="0021589D" w:rsidRDefault="00FB1904" w:rsidP="00192C3A">
            <w:pPr>
              <w:keepNext/>
              <w:keepLines/>
              <w:rPr>
                <w:rFonts w:ascii="Tahoma" w:eastAsia="Times New Roman" w:hAnsi="Tahoma" w:cs="Tahoma"/>
                <w:kern w:val="16"/>
                <w:sz w:val="18"/>
                <w:szCs w:val="18"/>
                <w:lang w:eastAsia="sl-SI"/>
              </w:rPr>
            </w:pPr>
          </w:p>
        </w:tc>
      </w:tr>
    </w:tbl>
    <w:p w14:paraId="54570859" w14:textId="77777777" w:rsidR="00112637" w:rsidRDefault="00112637" w:rsidP="003E2AAF">
      <w:pPr>
        <w:keepNext/>
        <w:jc w:val="both"/>
        <w:rPr>
          <w:rFonts w:ascii="Tahoma" w:eastAsia="Times New Roman" w:hAnsi="Tahoma" w:cs="Tahoma"/>
          <w:sz w:val="18"/>
          <w:szCs w:val="18"/>
          <w:lang w:eastAsia="sl-SI"/>
        </w:rPr>
      </w:pPr>
    </w:p>
    <w:p w14:paraId="3536FA44" w14:textId="45B538F6" w:rsidR="003E2AAF" w:rsidRPr="003E2AAF" w:rsidRDefault="003E2AAF" w:rsidP="003E2AAF">
      <w:pPr>
        <w:keepNext/>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Dobavitelj mora med izvajanjem te</w:t>
      </w:r>
      <w:r w:rsidR="0069105E">
        <w:rPr>
          <w:rFonts w:ascii="Tahoma" w:eastAsia="Times New Roman" w:hAnsi="Tahoma" w:cs="Tahoma"/>
          <w:sz w:val="18"/>
          <w:szCs w:val="18"/>
          <w:lang w:eastAsia="sl-SI"/>
        </w:rPr>
        <w:t xml:space="preserve"> pogodbe </w:t>
      </w:r>
      <w:r w:rsidRPr="003E2AAF">
        <w:rPr>
          <w:rFonts w:ascii="Tahoma" w:eastAsia="Times New Roman" w:hAnsi="Tahoma" w:cs="Tahoma"/>
          <w:sz w:val="18"/>
          <w:szCs w:val="18"/>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192BD74D" w14:textId="77777777" w:rsidR="003E2AAF" w:rsidRPr="003E2AAF" w:rsidRDefault="003E2AAF" w:rsidP="003E2AAF">
      <w:pPr>
        <w:keepNext/>
        <w:jc w:val="both"/>
        <w:rPr>
          <w:rFonts w:ascii="Tahoma" w:eastAsia="Times New Roman" w:hAnsi="Tahoma" w:cs="Tahoma"/>
          <w:sz w:val="18"/>
          <w:szCs w:val="18"/>
          <w:lang w:eastAsia="sl-SI"/>
        </w:rPr>
      </w:pPr>
    </w:p>
    <w:p w14:paraId="6C0CC566" w14:textId="41EF5B39" w:rsidR="005141D9" w:rsidRDefault="003E2AAF" w:rsidP="003E2AAF">
      <w:pPr>
        <w:keepNext/>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716C801A" w14:textId="77777777" w:rsidR="00232AA0" w:rsidRPr="0021589D" w:rsidRDefault="00232AA0" w:rsidP="00FB1904">
      <w:pPr>
        <w:keepNext/>
        <w:jc w:val="both"/>
        <w:rPr>
          <w:rFonts w:ascii="Tahoma" w:eastAsia="Times New Roman" w:hAnsi="Tahoma" w:cs="Tahoma"/>
          <w:sz w:val="18"/>
          <w:szCs w:val="18"/>
          <w:lang w:eastAsia="sl-SI"/>
        </w:rPr>
      </w:pPr>
    </w:p>
    <w:p w14:paraId="2FAEBA44" w14:textId="2417C468" w:rsidR="00FB1904" w:rsidRPr="00232AA0" w:rsidRDefault="00232AA0" w:rsidP="00232AA0">
      <w:pPr>
        <w:keepNext/>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7. </w:t>
      </w:r>
      <w:r w:rsidR="00FB1904" w:rsidRPr="00232AA0">
        <w:rPr>
          <w:rFonts w:ascii="Tahoma" w:eastAsia="Times New Roman" w:hAnsi="Tahoma" w:cs="Tahoma"/>
          <w:sz w:val="18"/>
          <w:szCs w:val="18"/>
          <w:lang w:eastAsia="sl-SI"/>
        </w:rPr>
        <w:t>člen</w:t>
      </w:r>
    </w:p>
    <w:p w14:paraId="6D4751BC" w14:textId="724BAE9B"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Dobavitelj v razmerju do naročnika v celoti odgovarja za dobro izvedbo </w:t>
      </w:r>
      <w:r w:rsidR="0069105E">
        <w:rPr>
          <w:rFonts w:ascii="Tahoma" w:eastAsia="Times New Roman" w:hAnsi="Tahoma" w:cs="Tahoma"/>
          <w:sz w:val="18"/>
          <w:szCs w:val="18"/>
          <w:lang w:eastAsia="sl-SI"/>
        </w:rPr>
        <w:t xml:space="preserve">pogodbenih </w:t>
      </w:r>
      <w:r w:rsidRPr="003E2AAF">
        <w:rPr>
          <w:rFonts w:ascii="Tahoma" w:eastAsia="Times New Roman" w:hAnsi="Tahoma" w:cs="Tahoma"/>
          <w:sz w:val="18"/>
          <w:szCs w:val="18"/>
          <w:lang w:eastAsia="sl-SI"/>
        </w:rPr>
        <w:t>obveznosti, ne glede na število podizvajalcev.</w:t>
      </w:r>
    </w:p>
    <w:p w14:paraId="30344AD5" w14:textId="77777777" w:rsidR="003E2AAF" w:rsidRPr="003E2AAF" w:rsidRDefault="003E2AAF" w:rsidP="003E2AAF">
      <w:pPr>
        <w:jc w:val="both"/>
        <w:rPr>
          <w:rFonts w:ascii="Tahoma" w:eastAsia="Times New Roman" w:hAnsi="Tahoma" w:cs="Tahoma"/>
          <w:sz w:val="18"/>
          <w:szCs w:val="18"/>
          <w:lang w:eastAsia="sl-SI"/>
        </w:rPr>
      </w:pPr>
    </w:p>
    <w:p w14:paraId="641777EE" w14:textId="77777777"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Obveznosti, ki veljajo za podizvajalce, veljajo tudi za nadaljnje podizvajalce v podizvajalski verigi. </w:t>
      </w:r>
    </w:p>
    <w:p w14:paraId="4907A3DC" w14:textId="77777777" w:rsidR="003E2AAF" w:rsidRPr="003E2AAF" w:rsidRDefault="003E2AAF" w:rsidP="003E2AAF">
      <w:pPr>
        <w:jc w:val="both"/>
        <w:rPr>
          <w:rFonts w:ascii="Tahoma" w:eastAsia="Times New Roman" w:hAnsi="Tahoma" w:cs="Tahoma"/>
          <w:sz w:val="18"/>
          <w:szCs w:val="18"/>
          <w:lang w:eastAsia="sl-SI"/>
        </w:rPr>
      </w:pPr>
    </w:p>
    <w:p w14:paraId="7360CF2F" w14:textId="027D6F8E"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Kadar dobavitelj nastopa s podizvajalcem, ki ne zahteva neposrednega plačila, bo naročnik od dobavitelja zahteval, da mu najpozneje v šestdesetih (60) dneh od plačila končnega računa pošlje svojo pisno izjavo in pisno izjavo </w:t>
      </w:r>
      <w:r w:rsidRPr="003E2AAF">
        <w:rPr>
          <w:rFonts w:ascii="Tahoma" w:eastAsia="Times New Roman" w:hAnsi="Tahoma" w:cs="Tahoma"/>
          <w:sz w:val="18"/>
          <w:szCs w:val="18"/>
          <w:lang w:eastAsia="sl-SI"/>
        </w:rPr>
        <w:lastRenderedPageBreak/>
        <w:t xml:space="preserve">podizvajalca, da je podizvajalec prejel plačilo za izvedeno dobavljeno </w:t>
      </w:r>
      <w:r w:rsidR="005B6A08">
        <w:rPr>
          <w:rFonts w:ascii="Tahoma" w:eastAsia="Times New Roman" w:hAnsi="Tahoma" w:cs="Tahoma"/>
          <w:sz w:val="18"/>
          <w:szCs w:val="18"/>
          <w:lang w:eastAsia="sl-SI"/>
        </w:rPr>
        <w:t>smetarsko</w:t>
      </w:r>
      <w:r w:rsidR="00021B55">
        <w:rPr>
          <w:rFonts w:ascii="Tahoma" w:eastAsia="Times New Roman" w:hAnsi="Tahoma" w:cs="Tahoma"/>
          <w:sz w:val="18"/>
          <w:szCs w:val="18"/>
          <w:lang w:eastAsia="sl-SI"/>
        </w:rPr>
        <w:t xml:space="preserve"> vozilo</w:t>
      </w:r>
      <w:r w:rsidRPr="003E2AAF">
        <w:rPr>
          <w:rFonts w:ascii="Tahoma" w:eastAsia="Times New Roman" w:hAnsi="Tahoma" w:cs="Tahoma"/>
          <w:sz w:val="18"/>
          <w:szCs w:val="18"/>
          <w:lang w:eastAsia="sl-SI"/>
        </w:rPr>
        <w:t xml:space="preserve"> oz. storitve, ki je neposredno povezano s predmetom </w:t>
      </w:r>
      <w:r w:rsidR="0069105E">
        <w:rPr>
          <w:rFonts w:ascii="Tahoma" w:eastAsia="Times New Roman" w:hAnsi="Tahoma" w:cs="Tahoma"/>
          <w:sz w:val="18"/>
          <w:szCs w:val="18"/>
          <w:lang w:eastAsia="sl-SI"/>
        </w:rPr>
        <w:t>pogodbe</w:t>
      </w:r>
      <w:r w:rsidRPr="003E2AAF">
        <w:rPr>
          <w:rFonts w:ascii="Tahoma" w:eastAsia="Times New Roman" w:hAnsi="Tahoma" w:cs="Tahoma"/>
          <w:sz w:val="18"/>
          <w:szCs w:val="18"/>
          <w:lang w:eastAsia="sl-SI"/>
        </w:rPr>
        <w:t>.</w:t>
      </w:r>
    </w:p>
    <w:p w14:paraId="61305B3B" w14:textId="77777777" w:rsidR="003E2AAF" w:rsidRPr="003E2AAF" w:rsidRDefault="003E2AAF" w:rsidP="003E2AAF">
      <w:pPr>
        <w:jc w:val="both"/>
        <w:rPr>
          <w:rFonts w:ascii="Tahoma" w:eastAsia="Times New Roman" w:hAnsi="Tahoma" w:cs="Tahoma"/>
          <w:sz w:val="18"/>
          <w:szCs w:val="18"/>
          <w:lang w:eastAsia="sl-SI"/>
        </w:rPr>
      </w:pPr>
    </w:p>
    <w:p w14:paraId="077CAECF" w14:textId="63F9233A" w:rsidR="00FB1904" w:rsidRPr="0021589D" w:rsidRDefault="003E2AAF" w:rsidP="003E2AAF">
      <w:pPr>
        <w:jc w:val="both"/>
        <w:rPr>
          <w:rFonts w:ascii="Tahoma" w:hAnsi="Tahoma" w:cs="Tahoma"/>
          <w:sz w:val="18"/>
          <w:szCs w:val="18"/>
          <w:lang w:eastAsia="sl-SI"/>
        </w:rPr>
      </w:pPr>
      <w:r w:rsidRPr="003E2AAF">
        <w:rPr>
          <w:rFonts w:ascii="Tahoma" w:eastAsia="Times New Roman" w:hAnsi="Tahoma" w:cs="Tahoma"/>
          <w:sz w:val="18"/>
          <w:szCs w:val="18"/>
          <w:lang w:eastAsia="sl-SI"/>
        </w:rPr>
        <w:t>Če dobavitelj ne ravna v skladu s 94. členom ZJN-3, naročnik Državni revizijski komisiji poda predlog za uvedbo postopka o prekršku iz 2. točke prvega odstavka 112. člena ZJN-3.</w:t>
      </w:r>
    </w:p>
    <w:p w14:paraId="554AECA7" w14:textId="77777777" w:rsidR="00FB1904" w:rsidRDefault="00FB1904" w:rsidP="00FB1904">
      <w:pPr>
        <w:rPr>
          <w:rFonts w:ascii="Tahoma" w:hAnsi="Tahoma" w:cs="Tahoma"/>
          <w:sz w:val="18"/>
          <w:szCs w:val="18"/>
          <w:lang w:eastAsia="sl-SI"/>
        </w:rPr>
      </w:pPr>
    </w:p>
    <w:p w14:paraId="2648A890" w14:textId="77777777" w:rsidR="00DE2F71" w:rsidRPr="0021589D" w:rsidRDefault="00DE2F71" w:rsidP="00FB1904">
      <w:pPr>
        <w:rPr>
          <w:rFonts w:ascii="Tahoma" w:hAnsi="Tahoma" w:cs="Tahoma"/>
          <w:sz w:val="18"/>
          <w:szCs w:val="18"/>
          <w:lang w:eastAsia="sl-SI"/>
        </w:rPr>
      </w:pPr>
    </w:p>
    <w:p w14:paraId="36659803" w14:textId="77777777" w:rsidR="00FB1904" w:rsidRPr="0021589D" w:rsidRDefault="00FB1904" w:rsidP="00FB1904">
      <w:pPr>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DOBAVITELJA</w:t>
      </w:r>
    </w:p>
    <w:p w14:paraId="728580A8" w14:textId="77777777" w:rsidR="00FB1904" w:rsidRPr="0021589D" w:rsidRDefault="00FB1904" w:rsidP="00FB1904">
      <w:pPr>
        <w:rPr>
          <w:rFonts w:ascii="Tahoma" w:eastAsia="Times New Roman" w:hAnsi="Tahoma" w:cs="Tahoma"/>
          <w:b/>
          <w:sz w:val="18"/>
          <w:szCs w:val="18"/>
          <w:lang w:eastAsia="sl-SI"/>
        </w:rPr>
      </w:pPr>
    </w:p>
    <w:p w14:paraId="06A59782" w14:textId="174EF914"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8. </w:t>
      </w:r>
      <w:r w:rsidR="00FB1904" w:rsidRPr="0021589D">
        <w:rPr>
          <w:rFonts w:ascii="Tahoma" w:eastAsia="Times New Roman" w:hAnsi="Tahoma" w:cs="Tahoma"/>
          <w:sz w:val="18"/>
          <w:szCs w:val="18"/>
          <w:lang w:eastAsia="sl-SI"/>
        </w:rPr>
        <w:t>člen</w:t>
      </w:r>
    </w:p>
    <w:p w14:paraId="19B20E0D" w14:textId="77777777" w:rsidR="00FB1904" w:rsidRPr="0021589D" w:rsidRDefault="00FB1904" w:rsidP="00FB1904">
      <w:pPr>
        <w:keepNext/>
        <w:tabs>
          <w:tab w:val="left" w:pos="284"/>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w:t>
      </w:r>
    </w:p>
    <w:p w14:paraId="5ED1C88F" w14:textId="77777777"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prevzete obveznosti izvesti strokovno in pravilno, vestno in kakovostno, v skladu z vsemi veljavnimi predpisi, standardi in normativi;</w:t>
      </w:r>
    </w:p>
    <w:p w14:paraId="31080CDD" w14:textId="53FF7603"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izpolniti vse zahteve naročnika pri dobavi </w:t>
      </w:r>
      <w:r w:rsidR="005B6A08">
        <w:rPr>
          <w:rFonts w:ascii="Tahoma" w:eastAsia="Times New Roman" w:hAnsi="Tahoma" w:cs="Tahoma"/>
          <w:sz w:val="18"/>
          <w:szCs w:val="18"/>
          <w:lang w:eastAsia="sl-SI"/>
        </w:rPr>
        <w:t>smetarskega</w:t>
      </w:r>
      <w:r w:rsidR="00021B55">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 xml:space="preserve">, ki izhajajo iz razpisne dokumentacije št. </w:t>
      </w:r>
      <w:r w:rsidR="00E52E20">
        <w:rPr>
          <w:rFonts w:ascii="Tahoma" w:eastAsia="Times New Roman" w:hAnsi="Tahoma" w:cs="Tahoma"/>
          <w:sz w:val="18"/>
          <w:szCs w:val="18"/>
          <w:lang w:eastAsia="sl-SI"/>
        </w:rPr>
        <w:t>1</w:t>
      </w:r>
      <w:r w:rsidR="00192C3A">
        <w:rPr>
          <w:rFonts w:ascii="Tahoma" w:eastAsia="Times New Roman" w:hAnsi="Tahoma" w:cs="Tahoma"/>
          <w:sz w:val="18"/>
          <w:szCs w:val="18"/>
          <w:lang w:eastAsia="sl-SI"/>
        </w:rPr>
        <w:t>/</w:t>
      </w:r>
      <w:r w:rsidRPr="0021589D">
        <w:rPr>
          <w:rFonts w:ascii="Tahoma" w:eastAsia="Times New Roman" w:hAnsi="Tahoma" w:cs="Tahoma"/>
          <w:sz w:val="18"/>
          <w:szCs w:val="18"/>
          <w:lang w:eastAsia="sl-SI"/>
        </w:rPr>
        <w:t>20</w:t>
      </w:r>
      <w:r>
        <w:rPr>
          <w:rFonts w:ascii="Tahoma" w:eastAsia="Times New Roman" w:hAnsi="Tahoma" w:cs="Tahoma"/>
          <w:sz w:val="18"/>
          <w:szCs w:val="18"/>
          <w:lang w:eastAsia="sl-SI"/>
        </w:rPr>
        <w:t>2</w:t>
      </w:r>
      <w:r w:rsidR="00E52E20">
        <w:rPr>
          <w:rFonts w:ascii="Tahoma" w:eastAsia="Times New Roman" w:hAnsi="Tahoma" w:cs="Tahoma"/>
          <w:sz w:val="18"/>
          <w:szCs w:val="18"/>
          <w:lang w:eastAsia="sl-SI"/>
        </w:rPr>
        <w:t>6</w:t>
      </w:r>
      <w:r w:rsidRPr="0021589D">
        <w:rPr>
          <w:rFonts w:ascii="Tahoma" w:eastAsia="Times New Roman" w:hAnsi="Tahoma" w:cs="Tahoma"/>
          <w:sz w:val="18"/>
          <w:szCs w:val="18"/>
          <w:lang w:eastAsia="sl-SI"/>
        </w:rPr>
        <w:t>;</w:t>
      </w:r>
    </w:p>
    <w:p w14:paraId="2D86720E" w14:textId="2E66B08E"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izročiti naročniku finančno zavarovanje dobre izvedbe pogodbenih obveznosti</w:t>
      </w:r>
      <w:r w:rsidR="00B27E28">
        <w:rPr>
          <w:rFonts w:ascii="Tahoma" w:eastAsia="Times New Roman" w:hAnsi="Tahoma" w:cs="Tahoma"/>
          <w:sz w:val="18"/>
          <w:szCs w:val="18"/>
          <w:lang w:eastAsia="sl-SI"/>
        </w:rPr>
        <w:t>, skladno z zahtevami 15. člena pogodbe;</w:t>
      </w:r>
    </w:p>
    <w:p w14:paraId="19D24939" w14:textId="16B4EA22" w:rsidR="00FB1904" w:rsidRPr="00B27E28" w:rsidRDefault="00FB1904" w:rsidP="00381738">
      <w:pPr>
        <w:keepNext/>
        <w:numPr>
          <w:ilvl w:val="0"/>
          <w:numId w:val="18"/>
        </w:numPr>
        <w:tabs>
          <w:tab w:val="left" w:pos="284"/>
        </w:tabs>
        <w:spacing w:after="200" w:line="276" w:lineRule="auto"/>
        <w:ind w:left="641" w:hanging="357"/>
        <w:contextualSpacing/>
        <w:jc w:val="both"/>
        <w:rPr>
          <w:rFonts w:ascii="Tahoma" w:hAnsi="Tahoma" w:cs="Tahoma"/>
          <w:sz w:val="18"/>
          <w:szCs w:val="18"/>
          <w:lang w:eastAsia="sl-SI"/>
        </w:rPr>
      </w:pPr>
      <w:r w:rsidRPr="00B27E28">
        <w:rPr>
          <w:rFonts w:ascii="Tahoma" w:hAnsi="Tahoma" w:cs="Tahoma"/>
          <w:sz w:val="18"/>
          <w:szCs w:val="18"/>
          <w:lang w:eastAsia="sl-SI"/>
        </w:rPr>
        <w:t>izročiti naročniku finančno zavarovanje odprave napak v garancijski dobi</w:t>
      </w:r>
      <w:r w:rsidR="00B27E28" w:rsidRPr="00B27E28">
        <w:rPr>
          <w:rFonts w:ascii="Tahoma" w:hAnsi="Tahoma" w:cs="Tahoma"/>
          <w:sz w:val="18"/>
          <w:szCs w:val="18"/>
          <w:lang w:eastAsia="sl-SI"/>
        </w:rPr>
        <w:t xml:space="preserve">, </w:t>
      </w:r>
      <w:r w:rsidR="00B27E28" w:rsidRPr="00B27E28">
        <w:rPr>
          <w:rFonts w:ascii="Tahoma" w:eastAsia="Times New Roman" w:hAnsi="Tahoma" w:cs="Tahoma"/>
          <w:sz w:val="18"/>
          <w:szCs w:val="18"/>
          <w:lang w:eastAsia="sl-SI"/>
        </w:rPr>
        <w:t>skladno z zahtevami 16. člena pogodbe;</w:t>
      </w:r>
    </w:p>
    <w:p w14:paraId="334FC3C9" w14:textId="77777777" w:rsidR="00FB1904" w:rsidRPr="0021589D" w:rsidRDefault="00FB1904" w:rsidP="00E54760">
      <w:pPr>
        <w:numPr>
          <w:ilvl w:val="0"/>
          <w:numId w:val="18"/>
        </w:numPr>
        <w:ind w:left="641" w:hanging="357"/>
        <w:rPr>
          <w:rFonts w:ascii="Tahoma" w:hAnsi="Tahoma" w:cs="Tahoma"/>
          <w:sz w:val="18"/>
          <w:szCs w:val="18"/>
          <w:lang w:eastAsia="sl-SI"/>
        </w:rPr>
      </w:pPr>
      <w:r w:rsidRPr="0021589D">
        <w:rPr>
          <w:rFonts w:ascii="Tahoma" w:hAnsi="Tahoma" w:cs="Tahoma"/>
          <w:sz w:val="18"/>
          <w:szCs w:val="18"/>
          <w:lang w:eastAsia="sl-SI"/>
        </w:rPr>
        <w:t>obvestiti naročnika o nastalih okoliščinah, ki bi lahko vplivale na izpolnitev dobaviteljevih pogodbenih obveznosti.</w:t>
      </w:r>
    </w:p>
    <w:p w14:paraId="1616B2B7" w14:textId="77777777" w:rsidR="00FB1904" w:rsidRPr="0021589D" w:rsidRDefault="00FB1904" w:rsidP="00FB1904">
      <w:pPr>
        <w:rPr>
          <w:rFonts w:ascii="Tahoma" w:hAnsi="Tahoma" w:cs="Tahoma"/>
          <w:sz w:val="18"/>
          <w:szCs w:val="18"/>
          <w:lang w:eastAsia="sl-SI"/>
        </w:rPr>
      </w:pPr>
    </w:p>
    <w:p w14:paraId="7FD2CEE6" w14:textId="77777777" w:rsidR="00FB1904" w:rsidRPr="0021589D" w:rsidRDefault="00FB1904" w:rsidP="00FB1904">
      <w:pPr>
        <w:rPr>
          <w:rFonts w:ascii="Tahoma" w:hAnsi="Tahoma" w:cs="Tahoma"/>
          <w:sz w:val="18"/>
          <w:szCs w:val="18"/>
          <w:lang w:eastAsia="sl-SI"/>
        </w:rPr>
      </w:pPr>
    </w:p>
    <w:p w14:paraId="55584524" w14:textId="77777777" w:rsidR="00FB1904" w:rsidRPr="0021589D" w:rsidRDefault="00FB1904" w:rsidP="00FB1904">
      <w:pPr>
        <w:keepNext/>
        <w:ind w:left="-1298" w:firstLine="1298"/>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NAROČNIKA</w:t>
      </w:r>
    </w:p>
    <w:p w14:paraId="36614C06" w14:textId="77777777" w:rsidR="00FB1904" w:rsidRPr="0021589D" w:rsidRDefault="00FB1904" w:rsidP="00FB1904">
      <w:pPr>
        <w:keepNext/>
        <w:ind w:left="-1298" w:firstLine="1298"/>
        <w:rPr>
          <w:rFonts w:ascii="Tahoma" w:eastAsia="Times New Roman" w:hAnsi="Tahoma" w:cs="Tahoma"/>
          <w:b/>
          <w:sz w:val="18"/>
          <w:szCs w:val="18"/>
          <w:lang w:eastAsia="sl-SI"/>
        </w:rPr>
      </w:pPr>
    </w:p>
    <w:p w14:paraId="4DAE42C4" w14:textId="4BB62FD5"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9. </w:t>
      </w:r>
      <w:r w:rsidR="00FB1904" w:rsidRPr="0021589D">
        <w:rPr>
          <w:rFonts w:ascii="Tahoma" w:eastAsia="Times New Roman" w:hAnsi="Tahoma" w:cs="Tahoma"/>
          <w:sz w:val="18"/>
          <w:szCs w:val="18"/>
          <w:lang w:eastAsia="sl-SI"/>
        </w:rPr>
        <w:t>člen</w:t>
      </w:r>
    </w:p>
    <w:p w14:paraId="31444913" w14:textId="77777777" w:rsidR="00FB1904" w:rsidRPr="0021589D" w:rsidRDefault="00FB1904" w:rsidP="00FB1904">
      <w:pPr>
        <w:keepNext/>
        <w:tabs>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se obvezuje:</w:t>
      </w:r>
    </w:p>
    <w:p w14:paraId="23B418A6" w14:textId="166C8830"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prevzeti </w:t>
      </w:r>
      <w:r w:rsidR="005B6A08">
        <w:rPr>
          <w:rFonts w:ascii="Tahoma" w:eastAsia="Times New Roman" w:hAnsi="Tahoma" w:cs="Tahoma"/>
          <w:sz w:val="18"/>
          <w:szCs w:val="18"/>
          <w:lang w:eastAsia="sl-SI"/>
        </w:rPr>
        <w:t>smetarsko</w:t>
      </w:r>
      <w:r w:rsidR="00021B55">
        <w:rPr>
          <w:rFonts w:ascii="Tahoma" w:eastAsia="Times New Roman" w:hAnsi="Tahoma" w:cs="Tahoma"/>
          <w:sz w:val="18"/>
          <w:szCs w:val="18"/>
          <w:lang w:eastAsia="sl-SI"/>
        </w:rPr>
        <w:t xml:space="preserve"> vozilo</w:t>
      </w:r>
      <w:r w:rsidRPr="0021589D">
        <w:rPr>
          <w:rFonts w:ascii="Tahoma" w:eastAsia="Times New Roman" w:hAnsi="Tahoma" w:cs="Tahoma"/>
          <w:sz w:val="18"/>
          <w:szCs w:val="18"/>
          <w:lang w:eastAsia="sl-SI"/>
        </w:rPr>
        <w:t>, naročeno in dobavljeno v skladu s to pogodbo;</w:t>
      </w:r>
    </w:p>
    <w:p w14:paraId="4F225B5D" w14:textId="77777777"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takoj obvestiti dobavitelja o nastalih okoliščinah, ki bi lahko vplivale na izpolnitev naročnikovih pogodbenih obveznosti;</w:t>
      </w:r>
    </w:p>
    <w:p w14:paraId="7417EE6D" w14:textId="77777777"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poravnati vse obveznosti do dobavitelja.</w:t>
      </w:r>
    </w:p>
    <w:p w14:paraId="5522BE29" w14:textId="77777777" w:rsidR="00FB1904" w:rsidRPr="0021589D" w:rsidRDefault="00FB1904" w:rsidP="00FB1904">
      <w:pPr>
        <w:rPr>
          <w:rFonts w:ascii="Tahoma" w:hAnsi="Tahoma" w:cs="Tahoma"/>
          <w:sz w:val="18"/>
          <w:szCs w:val="18"/>
          <w:lang w:eastAsia="sl-SI"/>
        </w:rPr>
      </w:pPr>
    </w:p>
    <w:p w14:paraId="30E620C2" w14:textId="2755E7BB"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10. </w:t>
      </w:r>
      <w:r w:rsidR="00FB1904" w:rsidRPr="0021589D">
        <w:rPr>
          <w:rFonts w:ascii="Tahoma" w:eastAsia="Times New Roman" w:hAnsi="Tahoma" w:cs="Tahoma"/>
          <w:sz w:val="18"/>
          <w:szCs w:val="18"/>
          <w:lang w:eastAsia="sl-SI"/>
        </w:rPr>
        <w:t>člen</w:t>
      </w:r>
    </w:p>
    <w:p w14:paraId="0783819B"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Pogodbeni stranki se obvezujeta ravnati kot dobra gospodarstvenika in storiti vse, kar je potrebno za izvršitev obveznosti iz pogodbe.</w:t>
      </w:r>
    </w:p>
    <w:p w14:paraId="5B0FC397" w14:textId="77777777" w:rsidR="00FB1904" w:rsidRPr="0021589D" w:rsidRDefault="00FB1904" w:rsidP="00FB1904">
      <w:pPr>
        <w:keepNext/>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w:t>
      </w:r>
    </w:p>
    <w:p w14:paraId="06CF5F1C" w14:textId="77777777" w:rsidR="00FB1904" w:rsidRPr="0021589D" w:rsidRDefault="00FB1904" w:rsidP="00FB1904">
      <w:pPr>
        <w:rPr>
          <w:rFonts w:ascii="Tahoma" w:hAnsi="Tahoma" w:cs="Tahoma"/>
          <w:sz w:val="18"/>
          <w:szCs w:val="18"/>
          <w:lang w:eastAsia="sl-SI"/>
        </w:rPr>
      </w:pPr>
    </w:p>
    <w:p w14:paraId="5C80742F" w14:textId="77777777" w:rsidR="00FB1904" w:rsidRPr="0021589D" w:rsidRDefault="00FB1904" w:rsidP="00FB1904">
      <w:pPr>
        <w:rPr>
          <w:rFonts w:ascii="Tahoma" w:hAnsi="Tahoma" w:cs="Tahoma"/>
          <w:b/>
          <w:sz w:val="18"/>
          <w:szCs w:val="18"/>
          <w:lang w:eastAsia="sl-SI"/>
        </w:rPr>
      </w:pPr>
      <w:r w:rsidRPr="0021589D">
        <w:rPr>
          <w:rFonts w:ascii="Tahoma" w:hAnsi="Tahoma" w:cs="Tahoma"/>
          <w:b/>
          <w:sz w:val="18"/>
          <w:szCs w:val="18"/>
          <w:lang w:eastAsia="sl-SI"/>
        </w:rPr>
        <w:t>ROK DOBAVE IN PREVZEM</w:t>
      </w:r>
    </w:p>
    <w:p w14:paraId="46F6260F" w14:textId="77777777" w:rsidR="00FB1904" w:rsidRPr="0021589D" w:rsidRDefault="00FB1904" w:rsidP="00FB1904">
      <w:pPr>
        <w:rPr>
          <w:rFonts w:ascii="Tahoma" w:hAnsi="Tahoma" w:cs="Tahoma"/>
          <w:b/>
          <w:sz w:val="18"/>
          <w:szCs w:val="18"/>
          <w:lang w:eastAsia="sl-SI"/>
        </w:rPr>
      </w:pPr>
    </w:p>
    <w:p w14:paraId="6C1EF85F" w14:textId="25A7B33F" w:rsidR="00FB1904" w:rsidRPr="0021589D" w:rsidRDefault="00232AA0" w:rsidP="00232AA0">
      <w:pPr>
        <w:spacing w:after="160" w:line="259" w:lineRule="auto"/>
        <w:jc w:val="center"/>
        <w:rPr>
          <w:rFonts w:ascii="Tahoma" w:hAnsi="Tahoma" w:cs="Tahoma"/>
          <w:sz w:val="18"/>
          <w:szCs w:val="18"/>
          <w:lang w:eastAsia="sl-SI"/>
        </w:rPr>
      </w:pPr>
      <w:r>
        <w:rPr>
          <w:rFonts w:ascii="Tahoma" w:hAnsi="Tahoma" w:cs="Tahoma"/>
          <w:sz w:val="18"/>
          <w:szCs w:val="18"/>
          <w:lang w:eastAsia="sl-SI"/>
        </w:rPr>
        <w:t xml:space="preserve">11. </w:t>
      </w:r>
      <w:r w:rsidR="00FB1904" w:rsidRPr="0021589D">
        <w:rPr>
          <w:rFonts w:ascii="Tahoma" w:hAnsi="Tahoma" w:cs="Tahoma"/>
          <w:sz w:val="18"/>
          <w:szCs w:val="18"/>
          <w:lang w:eastAsia="sl-SI"/>
        </w:rPr>
        <w:t>člen</w:t>
      </w:r>
    </w:p>
    <w:p w14:paraId="43C61732" w14:textId="6625AB24" w:rsidR="00FB1904" w:rsidRPr="0021589D" w:rsidRDefault="00FB1904" w:rsidP="00FB1904">
      <w:pPr>
        <w:jc w:val="both"/>
        <w:rPr>
          <w:rFonts w:ascii="Tahoma" w:hAnsi="Tahoma" w:cs="Tahoma"/>
          <w:sz w:val="18"/>
          <w:szCs w:val="18"/>
          <w:lang w:eastAsia="sl-SI"/>
        </w:rPr>
      </w:pPr>
      <w:r w:rsidRPr="0021589D">
        <w:rPr>
          <w:rFonts w:ascii="Tahoma" w:hAnsi="Tahoma" w:cs="Tahoma"/>
          <w:sz w:val="18"/>
          <w:szCs w:val="18"/>
          <w:lang w:eastAsia="sl-SI"/>
        </w:rPr>
        <w:t xml:space="preserve">Rok dobave </w:t>
      </w:r>
      <w:r w:rsidR="005B6A08">
        <w:rPr>
          <w:rFonts w:ascii="Tahoma" w:hAnsi="Tahoma" w:cs="Tahoma"/>
          <w:sz w:val="18"/>
          <w:szCs w:val="18"/>
          <w:lang w:eastAsia="sl-SI"/>
        </w:rPr>
        <w:t>smetarskega</w:t>
      </w:r>
      <w:r w:rsidR="00021B55">
        <w:rPr>
          <w:rFonts w:ascii="Tahoma" w:hAnsi="Tahoma" w:cs="Tahoma"/>
          <w:sz w:val="18"/>
          <w:szCs w:val="18"/>
          <w:lang w:eastAsia="sl-SI"/>
        </w:rPr>
        <w:t xml:space="preserve"> vozila</w:t>
      </w:r>
      <w:r w:rsidR="00BD6331">
        <w:rPr>
          <w:rFonts w:ascii="Tahoma" w:hAnsi="Tahoma" w:cs="Tahoma"/>
          <w:sz w:val="18"/>
          <w:szCs w:val="18"/>
          <w:lang w:eastAsia="sl-SI"/>
        </w:rPr>
        <w:t xml:space="preserve"> </w:t>
      </w:r>
      <w:r w:rsidR="00BD6331" w:rsidRPr="00724F09">
        <w:rPr>
          <w:rFonts w:ascii="Tahoma" w:hAnsi="Tahoma" w:cs="Tahoma"/>
          <w:sz w:val="18"/>
          <w:szCs w:val="18"/>
          <w:lang w:eastAsia="sl-SI"/>
        </w:rPr>
        <w:t xml:space="preserve">je </w:t>
      </w:r>
      <w:r w:rsidR="00724F09">
        <w:rPr>
          <w:rFonts w:ascii="Tahoma" w:hAnsi="Tahoma" w:cs="Tahoma"/>
          <w:sz w:val="18"/>
          <w:szCs w:val="18"/>
          <w:lang w:eastAsia="sl-SI"/>
        </w:rPr>
        <w:t xml:space="preserve">najkasneje </w:t>
      </w:r>
      <w:r w:rsidR="00860317" w:rsidRPr="00724F09">
        <w:rPr>
          <w:rFonts w:ascii="Tahoma" w:hAnsi="Tahoma" w:cs="Tahoma"/>
          <w:sz w:val="18"/>
          <w:szCs w:val="18"/>
          <w:lang w:eastAsia="sl-SI"/>
        </w:rPr>
        <w:t>__________</w:t>
      </w:r>
      <w:r w:rsidR="007A0051">
        <w:rPr>
          <w:rFonts w:ascii="Tahoma" w:hAnsi="Tahoma" w:cs="Tahoma"/>
          <w:sz w:val="18"/>
          <w:szCs w:val="18"/>
          <w:lang w:eastAsia="sl-SI"/>
        </w:rPr>
        <w:t xml:space="preserve"> mesecev od sklenitve pogodbe</w:t>
      </w:r>
      <w:r w:rsidR="00724F09" w:rsidRPr="00724F09">
        <w:rPr>
          <w:rFonts w:ascii="Tahoma" w:hAnsi="Tahoma" w:cs="Tahoma"/>
          <w:sz w:val="18"/>
          <w:szCs w:val="18"/>
          <w:lang w:eastAsia="sl-SI"/>
        </w:rPr>
        <w:t>.</w:t>
      </w:r>
    </w:p>
    <w:p w14:paraId="2174BE18" w14:textId="77777777" w:rsidR="00FB1904" w:rsidRPr="0021589D" w:rsidRDefault="00FB1904" w:rsidP="00FB1904">
      <w:pPr>
        <w:jc w:val="both"/>
        <w:rPr>
          <w:rFonts w:ascii="Tahoma" w:hAnsi="Tahoma" w:cs="Tahoma"/>
          <w:sz w:val="18"/>
          <w:szCs w:val="18"/>
          <w:lang w:eastAsia="sl-SI"/>
        </w:rPr>
      </w:pPr>
    </w:p>
    <w:p w14:paraId="352D6A34" w14:textId="77777777" w:rsidR="00FB1904" w:rsidRPr="0021589D" w:rsidRDefault="00FB1904" w:rsidP="00FB1904">
      <w:pPr>
        <w:jc w:val="both"/>
        <w:rPr>
          <w:rFonts w:ascii="Tahoma" w:hAnsi="Tahoma" w:cs="Tahoma"/>
          <w:sz w:val="18"/>
          <w:szCs w:val="18"/>
          <w:lang w:eastAsia="sl-SI"/>
        </w:rPr>
      </w:pPr>
    </w:p>
    <w:p w14:paraId="1BD26B71" w14:textId="000550E0" w:rsidR="00FB1904" w:rsidRPr="0021589D" w:rsidRDefault="00FB1904" w:rsidP="00FB1904">
      <w:pPr>
        <w:rPr>
          <w:rFonts w:ascii="Tahoma" w:hAnsi="Tahoma" w:cs="Tahoma"/>
          <w:sz w:val="18"/>
          <w:szCs w:val="18"/>
          <w:lang w:eastAsia="sl-SI"/>
        </w:rPr>
      </w:pPr>
      <w:r w:rsidRPr="005720AC">
        <w:rPr>
          <w:rFonts w:ascii="Tahoma" w:hAnsi="Tahoma" w:cs="Tahoma"/>
          <w:sz w:val="18"/>
          <w:szCs w:val="18"/>
          <w:lang w:eastAsia="sl-SI"/>
        </w:rPr>
        <w:t xml:space="preserve">Dobavitelj se obvezuje </w:t>
      </w:r>
      <w:r w:rsidR="005B6A08">
        <w:rPr>
          <w:rFonts w:ascii="Tahoma" w:hAnsi="Tahoma" w:cs="Tahoma"/>
          <w:sz w:val="18"/>
          <w:szCs w:val="18"/>
          <w:lang w:eastAsia="sl-SI"/>
        </w:rPr>
        <w:t>smetarsko</w:t>
      </w:r>
      <w:r w:rsidR="00021B55">
        <w:rPr>
          <w:rFonts w:ascii="Tahoma" w:hAnsi="Tahoma" w:cs="Tahoma"/>
          <w:sz w:val="18"/>
          <w:szCs w:val="18"/>
          <w:lang w:eastAsia="sl-SI"/>
        </w:rPr>
        <w:t xml:space="preserve"> vozilo</w:t>
      </w:r>
      <w:r w:rsidRPr="005720AC">
        <w:rPr>
          <w:rFonts w:ascii="Tahoma" w:hAnsi="Tahoma" w:cs="Tahoma"/>
          <w:sz w:val="18"/>
          <w:szCs w:val="18"/>
          <w:lang w:eastAsia="sl-SI"/>
        </w:rPr>
        <w:t xml:space="preserve"> skupaj z vso potrebno dokumentacijo dobaviti na naslov naročnika</w:t>
      </w:r>
      <w:r w:rsidRPr="005720AC">
        <w:rPr>
          <w:rFonts w:ascii="Tahoma" w:hAnsi="Tahoma" w:cs="Tahoma"/>
          <w:bCs/>
          <w:sz w:val="18"/>
          <w:szCs w:val="18"/>
          <w:lang w:eastAsia="sl-SI"/>
        </w:rPr>
        <w:t xml:space="preserve"> tj. Savska loka 33, 4000 Kranj.</w:t>
      </w:r>
      <w:r w:rsidRPr="0021589D">
        <w:rPr>
          <w:rFonts w:ascii="Tahoma" w:hAnsi="Tahoma" w:cs="Tahoma"/>
          <w:sz w:val="18"/>
          <w:szCs w:val="18"/>
          <w:lang w:eastAsia="sl-SI"/>
        </w:rPr>
        <w:t xml:space="preserve"> </w:t>
      </w:r>
    </w:p>
    <w:p w14:paraId="72707D1A" w14:textId="77777777" w:rsidR="00FB1904" w:rsidRDefault="00FB1904" w:rsidP="00FB1904">
      <w:pPr>
        <w:rPr>
          <w:rFonts w:ascii="Tahoma" w:hAnsi="Tahoma" w:cs="Tahoma"/>
          <w:b/>
          <w:sz w:val="18"/>
          <w:szCs w:val="18"/>
          <w:lang w:eastAsia="sl-SI"/>
        </w:rPr>
      </w:pPr>
    </w:p>
    <w:p w14:paraId="607C5158" w14:textId="2D944836"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12. </w:t>
      </w:r>
      <w:r w:rsidR="00FB1904" w:rsidRPr="0021589D">
        <w:rPr>
          <w:rFonts w:ascii="Tahoma" w:eastAsia="Times New Roman" w:hAnsi="Tahoma" w:cs="Tahoma"/>
          <w:sz w:val="18"/>
          <w:szCs w:val="18"/>
          <w:lang w:eastAsia="sl-SI"/>
        </w:rPr>
        <w:t>člen</w:t>
      </w:r>
    </w:p>
    <w:p w14:paraId="1C498366" w14:textId="7E48174D" w:rsidR="00FB1904" w:rsidRPr="0021589D" w:rsidRDefault="00FB1904" w:rsidP="00FB1904">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Dobava</w:t>
      </w:r>
      <w:r w:rsidR="005B6A08">
        <w:rPr>
          <w:rFonts w:ascii="Tahoma" w:eastAsia="Times New Roman" w:hAnsi="Tahoma" w:cs="Tahoma"/>
          <w:sz w:val="18"/>
          <w:szCs w:val="18"/>
          <w:lang w:eastAsia="ar-SA"/>
        </w:rPr>
        <w:t xml:space="preserve"> smetarskega</w:t>
      </w:r>
      <w:r w:rsidR="00021B55">
        <w:rPr>
          <w:rFonts w:ascii="Tahoma" w:eastAsia="Times New Roman" w:hAnsi="Tahoma" w:cs="Tahoma"/>
          <w:sz w:val="18"/>
          <w:szCs w:val="18"/>
          <w:lang w:eastAsia="ar-SA"/>
        </w:rPr>
        <w:t xml:space="preserve"> vozila </w:t>
      </w:r>
      <w:r w:rsidRPr="0021589D">
        <w:rPr>
          <w:rFonts w:ascii="Tahoma" w:eastAsia="Times New Roman" w:hAnsi="Tahoma" w:cs="Tahoma"/>
          <w:sz w:val="18"/>
          <w:szCs w:val="18"/>
          <w:lang w:eastAsia="ar-SA"/>
        </w:rPr>
        <w:t xml:space="preserve">se šteje za pravilno izvršeno oziroma prevzem za uspešno opravljen, ko dobavitelj naročniku dobavi </w:t>
      </w:r>
      <w:r w:rsidR="005B6A08">
        <w:rPr>
          <w:rFonts w:ascii="Tahoma" w:eastAsia="Times New Roman" w:hAnsi="Tahoma" w:cs="Tahoma"/>
          <w:sz w:val="18"/>
          <w:szCs w:val="18"/>
          <w:lang w:eastAsia="ar-SA"/>
        </w:rPr>
        <w:t>smetarsko v</w:t>
      </w:r>
      <w:r w:rsidR="00021B55">
        <w:rPr>
          <w:rFonts w:ascii="Tahoma" w:eastAsia="Times New Roman" w:hAnsi="Tahoma" w:cs="Tahoma"/>
          <w:sz w:val="18"/>
          <w:szCs w:val="18"/>
          <w:lang w:eastAsia="ar-SA"/>
        </w:rPr>
        <w:t>ozilo</w:t>
      </w:r>
      <w:r w:rsidRPr="0021589D">
        <w:rPr>
          <w:rFonts w:ascii="Tahoma" w:eastAsia="Times New Roman" w:hAnsi="Tahoma" w:cs="Tahoma"/>
          <w:sz w:val="18"/>
          <w:szCs w:val="18"/>
          <w:lang w:eastAsia="ar-SA"/>
        </w:rPr>
        <w:t xml:space="preserve">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4B429F25" w14:textId="77777777" w:rsidR="00FB1904" w:rsidRPr="0021589D" w:rsidRDefault="00FB1904" w:rsidP="00FB1904">
      <w:pPr>
        <w:keepNext/>
        <w:suppressAutoHyphens/>
        <w:jc w:val="both"/>
        <w:rPr>
          <w:rFonts w:ascii="Tahoma" w:eastAsia="Times New Roman" w:hAnsi="Tahoma" w:cs="Tahoma"/>
          <w:sz w:val="18"/>
          <w:szCs w:val="18"/>
          <w:lang w:eastAsia="ar-SA"/>
        </w:rPr>
      </w:pPr>
    </w:p>
    <w:p w14:paraId="55E02608" w14:textId="45672BA1" w:rsidR="00FB1904" w:rsidRPr="0021589D" w:rsidRDefault="00FB1904" w:rsidP="00FB1904">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Dobavitelj odgovarja za kakovost</w:t>
      </w:r>
      <w:r w:rsidR="00021B55">
        <w:rPr>
          <w:rFonts w:ascii="Tahoma" w:eastAsia="Times New Roman" w:hAnsi="Tahoma" w:cs="Tahoma"/>
          <w:sz w:val="18"/>
          <w:szCs w:val="18"/>
          <w:lang w:eastAsia="ar-SA"/>
        </w:rPr>
        <w:t xml:space="preserve"> dobavljenega </w:t>
      </w:r>
      <w:r w:rsidR="003D32D5">
        <w:rPr>
          <w:rFonts w:ascii="Tahoma" w:eastAsia="Times New Roman" w:hAnsi="Tahoma" w:cs="Tahoma"/>
          <w:sz w:val="18"/>
          <w:szCs w:val="18"/>
          <w:lang w:eastAsia="ar-SA"/>
        </w:rPr>
        <w:t>smetarskega</w:t>
      </w:r>
      <w:r w:rsidR="00021B55">
        <w:rPr>
          <w:rFonts w:ascii="Tahoma" w:eastAsia="Times New Roman" w:hAnsi="Tahoma" w:cs="Tahoma"/>
          <w:sz w:val="18"/>
          <w:szCs w:val="18"/>
          <w:lang w:eastAsia="ar-SA"/>
        </w:rPr>
        <w:t xml:space="preserve"> vozila</w:t>
      </w:r>
      <w:r w:rsidRPr="0021589D">
        <w:rPr>
          <w:rFonts w:ascii="Tahoma" w:eastAsia="Times New Roman" w:hAnsi="Tahoma" w:cs="Tahoma"/>
          <w:sz w:val="18"/>
          <w:szCs w:val="18"/>
          <w:lang w:eastAsia="ar-SA"/>
        </w:rPr>
        <w:t xml:space="preserve">. Dobavljeno </w:t>
      </w:r>
      <w:r w:rsidR="003D32D5">
        <w:rPr>
          <w:rFonts w:ascii="Tahoma" w:eastAsia="Times New Roman" w:hAnsi="Tahoma" w:cs="Tahoma"/>
          <w:sz w:val="18"/>
          <w:szCs w:val="18"/>
          <w:lang w:eastAsia="ar-SA"/>
        </w:rPr>
        <w:t>smetarsko</w:t>
      </w:r>
      <w:r w:rsidR="00021B55">
        <w:rPr>
          <w:rFonts w:ascii="Tahoma" w:eastAsia="Times New Roman" w:hAnsi="Tahoma" w:cs="Tahoma"/>
          <w:sz w:val="18"/>
          <w:szCs w:val="18"/>
          <w:lang w:eastAsia="ar-SA"/>
        </w:rPr>
        <w:t xml:space="preserve"> vozilo</w:t>
      </w:r>
      <w:r w:rsidRPr="0021589D">
        <w:rPr>
          <w:rFonts w:ascii="Tahoma" w:eastAsia="Times New Roman" w:hAnsi="Tahoma" w:cs="Tahoma"/>
          <w:sz w:val="18"/>
          <w:szCs w:val="18"/>
          <w:lang w:eastAsia="ar-SA"/>
        </w:rPr>
        <w:t xml:space="preserve"> mora ob prevzemu uspešno opraviti vizualni pregled, pregled vseh zahtevanih tehničnih zahtev in funkcionalnosti, preizkus delovanja vozila s testno vožnjo</w:t>
      </w:r>
      <w:r w:rsidRPr="0021589D">
        <w:rPr>
          <w:rFonts w:ascii="Tahoma" w:eastAsia="Times New Roman" w:hAnsi="Tahoma" w:cs="Tahoma"/>
          <w:i/>
          <w:sz w:val="18"/>
          <w:szCs w:val="18"/>
          <w:lang w:eastAsia="ar-SA"/>
        </w:rPr>
        <w:t>.</w:t>
      </w:r>
      <w:r w:rsidRPr="0021589D">
        <w:rPr>
          <w:rFonts w:ascii="Tahoma" w:eastAsia="Times New Roman" w:hAnsi="Tahoma" w:cs="Tahoma"/>
          <w:sz w:val="18"/>
          <w:szCs w:val="18"/>
          <w:lang w:eastAsia="ar-SA"/>
        </w:rPr>
        <w:t xml:space="preserve"> V kolikor bodo pri prevzemu </w:t>
      </w:r>
      <w:r w:rsidR="003D32D5">
        <w:rPr>
          <w:rFonts w:ascii="Tahoma" w:eastAsia="Times New Roman" w:hAnsi="Tahoma" w:cs="Tahoma"/>
          <w:sz w:val="18"/>
          <w:szCs w:val="18"/>
          <w:lang w:eastAsia="ar-SA"/>
        </w:rPr>
        <w:t>smetarskega</w:t>
      </w:r>
      <w:r w:rsidR="00B83ECA">
        <w:rPr>
          <w:rFonts w:ascii="Tahoma" w:eastAsia="Times New Roman" w:hAnsi="Tahoma" w:cs="Tahoma"/>
          <w:sz w:val="18"/>
          <w:szCs w:val="18"/>
          <w:lang w:eastAsia="ar-SA"/>
        </w:rPr>
        <w:t xml:space="preserve"> vozila</w:t>
      </w:r>
      <w:r w:rsidRPr="0021589D">
        <w:rPr>
          <w:rFonts w:ascii="Tahoma" w:eastAsia="Times New Roman" w:hAnsi="Tahoma" w:cs="Tahoma"/>
          <w:sz w:val="18"/>
          <w:szCs w:val="18"/>
          <w:lang w:eastAsia="ar-SA"/>
        </w:rPr>
        <w:t xml:space="preserve"> ugotovljene pomanjkljivosti na </w:t>
      </w:r>
      <w:r w:rsidR="003D32D5">
        <w:rPr>
          <w:rFonts w:ascii="Tahoma" w:eastAsia="Times New Roman" w:hAnsi="Tahoma" w:cs="Tahoma"/>
          <w:sz w:val="18"/>
          <w:szCs w:val="18"/>
          <w:lang w:eastAsia="ar-SA"/>
        </w:rPr>
        <w:t>smetarskem</w:t>
      </w:r>
      <w:r w:rsidR="00B83ECA">
        <w:rPr>
          <w:rFonts w:ascii="Tahoma" w:eastAsia="Times New Roman" w:hAnsi="Tahoma" w:cs="Tahoma"/>
          <w:sz w:val="18"/>
          <w:szCs w:val="18"/>
          <w:lang w:eastAsia="ar-SA"/>
        </w:rPr>
        <w:t xml:space="preserve"> vozilu </w:t>
      </w:r>
      <w:r w:rsidRPr="0021589D">
        <w:rPr>
          <w:rFonts w:ascii="Tahoma" w:eastAsia="Times New Roman" w:hAnsi="Tahoma" w:cs="Tahoma"/>
          <w:sz w:val="18"/>
          <w:szCs w:val="18"/>
          <w:lang w:eastAsia="ar-SA"/>
        </w:rPr>
        <w:t>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21589D">
        <w:rPr>
          <w:rFonts w:ascii="Tahoma" w:eastAsia="Times New Roman" w:hAnsi="Tahoma" w:cs="Tahoma"/>
          <w:sz w:val="18"/>
          <w:szCs w:val="18"/>
          <w:lang w:eastAsia="sl-SI"/>
        </w:rPr>
        <w:t>aročnik</w:t>
      </w:r>
      <w:r w:rsidRPr="0021589D">
        <w:rPr>
          <w:rFonts w:ascii="Tahoma" w:eastAsia="Times New Roman" w:hAnsi="Tahoma" w:cs="Tahoma"/>
          <w:sz w:val="18"/>
          <w:szCs w:val="18"/>
          <w:lang w:eastAsia="ar-SA"/>
        </w:rPr>
        <w:t xml:space="preserve"> </w:t>
      </w:r>
      <w:r w:rsidRPr="0021589D">
        <w:rPr>
          <w:rFonts w:ascii="Tahoma" w:eastAsia="Times New Roman" w:hAnsi="Tahoma" w:cs="Tahoma"/>
          <w:sz w:val="18"/>
          <w:szCs w:val="18"/>
          <w:lang w:eastAsia="ar-SA"/>
        </w:rPr>
        <w:lastRenderedPageBreak/>
        <w:t xml:space="preserve">oziroma njegov pooblaščeni predstavnik podpiše po odpravi vseh ugotovljenih pomanjkljivosti na dobavljenem </w:t>
      </w:r>
      <w:r w:rsidR="003D32D5">
        <w:rPr>
          <w:rFonts w:ascii="Tahoma" w:eastAsia="Times New Roman" w:hAnsi="Tahoma" w:cs="Tahoma"/>
          <w:sz w:val="18"/>
          <w:szCs w:val="18"/>
          <w:lang w:eastAsia="ar-SA"/>
        </w:rPr>
        <w:t>smetarskem</w:t>
      </w:r>
      <w:r w:rsidR="00B83ECA">
        <w:rPr>
          <w:rFonts w:ascii="Tahoma" w:eastAsia="Times New Roman" w:hAnsi="Tahoma" w:cs="Tahoma"/>
          <w:sz w:val="18"/>
          <w:szCs w:val="18"/>
          <w:lang w:eastAsia="ar-SA"/>
        </w:rPr>
        <w:t xml:space="preserve"> vozilu</w:t>
      </w:r>
      <w:r w:rsidRPr="0021589D">
        <w:rPr>
          <w:rFonts w:ascii="Tahoma" w:eastAsia="Times New Roman" w:hAnsi="Tahoma" w:cs="Tahoma"/>
          <w:sz w:val="18"/>
          <w:szCs w:val="18"/>
          <w:lang w:eastAsia="ar-SA"/>
        </w:rPr>
        <w:t>.</w:t>
      </w:r>
    </w:p>
    <w:p w14:paraId="131FE7B6" w14:textId="77777777" w:rsidR="00FB1904" w:rsidRPr="0021589D" w:rsidRDefault="00FB1904" w:rsidP="00FB1904">
      <w:pPr>
        <w:keepNext/>
        <w:jc w:val="center"/>
        <w:rPr>
          <w:rFonts w:ascii="Tahoma" w:eastAsia="Times New Roman" w:hAnsi="Tahoma" w:cs="Tahoma"/>
          <w:sz w:val="18"/>
          <w:szCs w:val="18"/>
          <w:lang w:eastAsia="sl-SI"/>
        </w:rPr>
      </w:pPr>
    </w:p>
    <w:p w14:paraId="4A08ECAF" w14:textId="2CA30EAB"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13. </w:t>
      </w:r>
      <w:r w:rsidR="00FB1904" w:rsidRPr="0021589D">
        <w:rPr>
          <w:rFonts w:ascii="Tahoma" w:eastAsia="Times New Roman" w:hAnsi="Tahoma" w:cs="Tahoma"/>
          <w:sz w:val="18"/>
          <w:szCs w:val="18"/>
          <w:lang w:eastAsia="sl-SI"/>
        </w:rPr>
        <w:t>člen</w:t>
      </w:r>
    </w:p>
    <w:p w14:paraId="536CDEEC" w14:textId="1565F946" w:rsidR="00FB1904" w:rsidRDefault="00FB1904" w:rsidP="00FB1904">
      <w:pPr>
        <w:jc w:val="both"/>
        <w:rPr>
          <w:rFonts w:ascii="Tahoma" w:hAnsi="Tahoma" w:cs="Tahoma"/>
          <w:sz w:val="18"/>
          <w:szCs w:val="18"/>
          <w:lang w:eastAsia="sl-SI"/>
        </w:rPr>
      </w:pPr>
      <w:r w:rsidRPr="0021589D">
        <w:rPr>
          <w:rFonts w:ascii="Tahoma" w:hAnsi="Tahoma" w:cs="Tahoma"/>
          <w:sz w:val="18"/>
          <w:szCs w:val="18"/>
          <w:lang w:eastAsia="sl-SI"/>
        </w:rPr>
        <w:t xml:space="preserve">V primeru, da naročnik po prevzemu </w:t>
      </w:r>
      <w:r w:rsidR="003D32D5">
        <w:rPr>
          <w:rFonts w:ascii="Tahoma" w:eastAsia="Times New Roman" w:hAnsi="Tahoma" w:cs="Tahoma"/>
          <w:sz w:val="18"/>
          <w:szCs w:val="18"/>
          <w:lang w:eastAsia="ar-SA"/>
        </w:rPr>
        <w:t>smetarskega</w:t>
      </w:r>
      <w:r w:rsidR="003D32D5">
        <w:rPr>
          <w:rFonts w:ascii="Tahoma" w:hAnsi="Tahoma" w:cs="Tahoma"/>
          <w:sz w:val="18"/>
          <w:szCs w:val="18"/>
          <w:lang w:eastAsia="sl-SI"/>
        </w:rPr>
        <w:t xml:space="preserve"> </w:t>
      </w:r>
      <w:r w:rsidR="00B83ECA">
        <w:rPr>
          <w:rFonts w:ascii="Tahoma" w:hAnsi="Tahoma" w:cs="Tahoma"/>
          <w:sz w:val="18"/>
          <w:szCs w:val="18"/>
          <w:lang w:eastAsia="sl-SI"/>
        </w:rPr>
        <w:t>vozila</w:t>
      </w:r>
      <w:r w:rsidRPr="0021589D">
        <w:rPr>
          <w:rFonts w:ascii="Tahoma" w:hAnsi="Tahoma" w:cs="Tahoma"/>
          <w:sz w:val="18"/>
          <w:szCs w:val="18"/>
          <w:lang w:eastAsia="sl-SI"/>
        </w:rPr>
        <w:t xml:space="preserve"> ugotovi, da mu je dobavitelj posredoval neresnične podatke, ki so v postopku oddaje javnega naročila odločilno vplivali na izbiro dobavitelja ali neustrezno</w:t>
      </w:r>
      <w:r w:rsidR="00B83ECA">
        <w:rPr>
          <w:rFonts w:ascii="Tahoma" w:hAnsi="Tahoma" w:cs="Tahoma"/>
          <w:sz w:val="18"/>
          <w:szCs w:val="18"/>
          <w:lang w:eastAsia="sl-SI"/>
        </w:rPr>
        <w:t xml:space="preserve"> </w:t>
      </w:r>
      <w:r w:rsidR="003D32D5">
        <w:rPr>
          <w:rFonts w:ascii="Tahoma" w:eastAsia="Times New Roman" w:hAnsi="Tahoma" w:cs="Tahoma"/>
          <w:sz w:val="18"/>
          <w:szCs w:val="18"/>
          <w:lang w:eastAsia="ar-SA"/>
        </w:rPr>
        <w:t>smetarsko</w:t>
      </w:r>
      <w:r w:rsidR="003D32D5">
        <w:rPr>
          <w:rFonts w:ascii="Tahoma" w:hAnsi="Tahoma" w:cs="Tahoma"/>
          <w:sz w:val="18"/>
          <w:szCs w:val="18"/>
          <w:lang w:eastAsia="sl-SI"/>
        </w:rPr>
        <w:t xml:space="preserve"> </w:t>
      </w:r>
      <w:r w:rsidR="00B83ECA">
        <w:rPr>
          <w:rFonts w:ascii="Tahoma" w:hAnsi="Tahoma" w:cs="Tahoma"/>
          <w:sz w:val="18"/>
          <w:szCs w:val="18"/>
          <w:lang w:eastAsia="sl-SI"/>
        </w:rPr>
        <w:t>vozilo</w:t>
      </w:r>
      <w:r w:rsidRPr="0021589D">
        <w:rPr>
          <w:rFonts w:ascii="Tahoma" w:hAnsi="Tahoma" w:cs="Tahoma"/>
          <w:sz w:val="18"/>
          <w:szCs w:val="18"/>
          <w:lang w:eastAsia="sl-SI"/>
        </w:rPr>
        <w:t xml:space="preserve">, naročnik lahko </w:t>
      </w:r>
      <w:r w:rsidR="00B83ECA">
        <w:rPr>
          <w:rFonts w:ascii="Tahoma" w:hAnsi="Tahoma" w:cs="Tahoma"/>
          <w:sz w:val="18"/>
          <w:szCs w:val="18"/>
          <w:lang w:eastAsia="sl-SI"/>
        </w:rPr>
        <w:t xml:space="preserve">zamenja </w:t>
      </w:r>
      <w:r w:rsidR="003D32D5">
        <w:rPr>
          <w:rFonts w:ascii="Tahoma" w:eastAsia="Times New Roman" w:hAnsi="Tahoma" w:cs="Tahoma"/>
          <w:sz w:val="18"/>
          <w:szCs w:val="18"/>
          <w:lang w:eastAsia="ar-SA"/>
        </w:rPr>
        <w:t>smetarsko</w:t>
      </w:r>
      <w:r w:rsidR="00B83ECA">
        <w:rPr>
          <w:rFonts w:ascii="Tahoma" w:hAnsi="Tahoma" w:cs="Tahoma"/>
          <w:sz w:val="18"/>
          <w:szCs w:val="18"/>
          <w:lang w:eastAsia="sl-SI"/>
        </w:rPr>
        <w:t xml:space="preserve"> vozilo ali </w:t>
      </w:r>
      <w:r w:rsidRPr="0021589D">
        <w:rPr>
          <w:rFonts w:ascii="Tahoma" w:hAnsi="Tahoma" w:cs="Tahoma"/>
          <w:sz w:val="18"/>
          <w:szCs w:val="18"/>
          <w:lang w:eastAsia="sl-SI"/>
        </w:rPr>
        <w:t>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71216845" w14:textId="77777777" w:rsidR="00B83ECA" w:rsidRDefault="00B83ECA" w:rsidP="00FB1904">
      <w:pPr>
        <w:jc w:val="both"/>
        <w:rPr>
          <w:rFonts w:ascii="Tahoma" w:hAnsi="Tahoma" w:cs="Tahoma"/>
          <w:sz w:val="18"/>
          <w:szCs w:val="18"/>
          <w:lang w:eastAsia="sl-SI"/>
        </w:rPr>
      </w:pPr>
    </w:p>
    <w:p w14:paraId="7B11B354" w14:textId="77777777" w:rsidR="00B83ECA" w:rsidRPr="0021589D" w:rsidRDefault="00B83ECA" w:rsidP="00FB1904">
      <w:pPr>
        <w:jc w:val="both"/>
        <w:rPr>
          <w:rFonts w:ascii="Tahoma" w:hAnsi="Tahoma" w:cs="Tahoma"/>
          <w:sz w:val="18"/>
          <w:szCs w:val="18"/>
          <w:lang w:eastAsia="sl-SI"/>
        </w:rPr>
      </w:pPr>
    </w:p>
    <w:p w14:paraId="106AF2A5" w14:textId="77777777" w:rsidR="00FB1904" w:rsidRPr="0021589D" w:rsidRDefault="00FB1904" w:rsidP="00FB1904">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GARANCIJA IN VZDRŽEVANJE</w:t>
      </w:r>
    </w:p>
    <w:p w14:paraId="71EB6F9E" w14:textId="77777777" w:rsidR="00FB1904" w:rsidRPr="0021589D" w:rsidRDefault="00FB1904" w:rsidP="00FB1904">
      <w:pPr>
        <w:jc w:val="both"/>
        <w:rPr>
          <w:rFonts w:ascii="Tahoma" w:eastAsia="Times New Roman" w:hAnsi="Tahoma" w:cs="Tahoma"/>
          <w:b/>
          <w:sz w:val="18"/>
          <w:szCs w:val="18"/>
          <w:lang w:eastAsia="sl-SI"/>
        </w:rPr>
      </w:pPr>
    </w:p>
    <w:p w14:paraId="7025EBC5" w14:textId="067681CD" w:rsidR="00FB1904" w:rsidRPr="0021589D" w:rsidRDefault="00232AA0" w:rsidP="00232AA0">
      <w:pPr>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14. </w:t>
      </w:r>
      <w:r w:rsidR="00FB1904" w:rsidRPr="0021589D">
        <w:rPr>
          <w:rFonts w:ascii="Tahoma" w:eastAsia="Times New Roman" w:hAnsi="Tahoma" w:cs="Tahoma"/>
          <w:sz w:val="18"/>
          <w:szCs w:val="18"/>
          <w:lang w:eastAsia="sl-SI"/>
        </w:rPr>
        <w:t>člen</w:t>
      </w:r>
    </w:p>
    <w:p w14:paraId="268E9A22" w14:textId="40B885EB" w:rsidR="00FB1904"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za </w:t>
      </w:r>
      <w:r w:rsidR="003D32D5">
        <w:rPr>
          <w:rFonts w:ascii="Tahoma" w:eastAsia="Times New Roman" w:hAnsi="Tahoma" w:cs="Tahoma"/>
          <w:sz w:val="18"/>
          <w:szCs w:val="18"/>
          <w:lang w:eastAsia="ar-SA"/>
        </w:rPr>
        <w:t>smetarskega</w:t>
      </w:r>
      <w:r w:rsidR="00B83ECA">
        <w:rPr>
          <w:rFonts w:ascii="Tahoma" w:eastAsia="Times New Roman" w:hAnsi="Tahoma" w:cs="Tahoma"/>
          <w:sz w:val="18"/>
          <w:szCs w:val="18"/>
          <w:lang w:eastAsia="sl-SI"/>
        </w:rPr>
        <w:t xml:space="preserve"> vozilo</w:t>
      </w:r>
      <w:r w:rsidRPr="0021589D">
        <w:rPr>
          <w:rFonts w:ascii="Tahoma" w:eastAsia="Times New Roman" w:hAnsi="Tahoma" w:cs="Tahoma"/>
          <w:sz w:val="18"/>
          <w:szCs w:val="18"/>
          <w:lang w:eastAsia="sl-SI"/>
        </w:rPr>
        <w:t xml:space="preserve"> garancijsko dobo v naslednjem obsegu in trajanju:</w:t>
      </w:r>
    </w:p>
    <w:p w14:paraId="0A79E381" w14:textId="39B90EAD" w:rsidR="008D2A8F" w:rsidRDefault="008D2A8F" w:rsidP="008D2A8F">
      <w:pPr>
        <w:keepNext/>
        <w:jc w:val="both"/>
        <w:rPr>
          <w:rFonts w:ascii="Tahoma" w:eastAsia="Times New Roman" w:hAnsi="Tahoma" w:cs="Tahoma"/>
          <w:sz w:val="18"/>
          <w:szCs w:val="18"/>
          <w:lang w:eastAsia="sl-SI"/>
        </w:rPr>
      </w:pPr>
    </w:p>
    <w:p w14:paraId="3555D118" w14:textId="77777777" w:rsidR="002019F3" w:rsidRPr="00D74535" w:rsidRDefault="008D2A8F" w:rsidP="00D74535">
      <w:pPr>
        <w:keepNext/>
        <w:jc w:val="both"/>
        <w:rPr>
          <w:rFonts w:ascii="Tahoma" w:eastAsia="Times New Roman" w:hAnsi="Tahoma" w:cs="Tahoma"/>
          <w:sz w:val="18"/>
          <w:szCs w:val="18"/>
          <w:lang w:eastAsia="sl-SI"/>
        </w:rPr>
      </w:pPr>
      <w:r w:rsidRPr="00D74535">
        <w:rPr>
          <w:rFonts w:ascii="Tahoma" w:eastAsia="Times New Roman" w:hAnsi="Tahoma" w:cs="Tahoma"/>
          <w:sz w:val="18"/>
          <w:szCs w:val="18"/>
          <w:lang w:eastAsia="sl-SI"/>
        </w:rPr>
        <w:t xml:space="preserve">ŠASIJA: </w:t>
      </w:r>
    </w:p>
    <w:p w14:paraId="49976B2B" w14:textId="6FD562F5" w:rsidR="008D2A8F" w:rsidRPr="00D74535" w:rsidRDefault="002019F3" w:rsidP="00D74535">
      <w:pPr>
        <w:pStyle w:val="Odstavekseznama"/>
        <w:keepNext/>
        <w:numPr>
          <w:ilvl w:val="0"/>
          <w:numId w:val="19"/>
        </w:numPr>
        <w:jc w:val="both"/>
        <w:rPr>
          <w:rFonts w:ascii="Tahoma" w:eastAsia="Times New Roman" w:hAnsi="Tahoma" w:cs="Tahoma"/>
          <w:sz w:val="18"/>
          <w:szCs w:val="18"/>
          <w:lang w:eastAsia="sl-SI"/>
        </w:rPr>
      </w:pPr>
      <w:r w:rsidRPr="00D74535">
        <w:rPr>
          <w:rFonts w:ascii="Tahoma" w:eastAsia="Times New Roman" w:hAnsi="Tahoma" w:cs="Tahoma"/>
          <w:sz w:val="18"/>
          <w:szCs w:val="18"/>
          <w:lang w:eastAsia="sl-SI"/>
        </w:rPr>
        <w:t xml:space="preserve">splošna </w:t>
      </w:r>
      <w:r w:rsidR="008D2A8F" w:rsidRPr="00D74535">
        <w:rPr>
          <w:rFonts w:ascii="Tahoma" w:eastAsia="Times New Roman" w:hAnsi="Tahoma" w:cs="Tahoma"/>
          <w:sz w:val="18"/>
          <w:szCs w:val="18"/>
          <w:lang w:eastAsia="sl-SI"/>
        </w:rPr>
        <w:t xml:space="preserve">garancija </w:t>
      </w:r>
      <w:r w:rsidR="00516BEA" w:rsidRPr="00D74535">
        <w:rPr>
          <w:rFonts w:ascii="Tahoma" w:eastAsia="Times New Roman" w:hAnsi="Tahoma" w:cs="Tahoma"/>
          <w:sz w:val="18"/>
          <w:szCs w:val="18"/>
          <w:lang w:eastAsia="sl-SI"/>
        </w:rPr>
        <w:t>___________</w:t>
      </w:r>
      <w:r w:rsidR="008D2A8F" w:rsidRPr="00D74535">
        <w:rPr>
          <w:rFonts w:ascii="Tahoma" w:eastAsia="Times New Roman" w:hAnsi="Tahoma" w:cs="Tahoma"/>
          <w:sz w:val="18"/>
          <w:szCs w:val="18"/>
          <w:lang w:eastAsia="sl-SI"/>
        </w:rPr>
        <w:t xml:space="preserve">mesecev od prevzema, </w:t>
      </w:r>
    </w:p>
    <w:p w14:paraId="0DA31AC7" w14:textId="4621F624" w:rsidR="002019F3" w:rsidRPr="00D74535" w:rsidRDefault="002019F3" w:rsidP="00D74535">
      <w:pPr>
        <w:pStyle w:val="Odstavekseznama"/>
        <w:keepNext/>
        <w:keepLines/>
        <w:numPr>
          <w:ilvl w:val="0"/>
          <w:numId w:val="19"/>
        </w:numPr>
        <w:jc w:val="both"/>
        <w:rPr>
          <w:rFonts w:ascii="Tahoma" w:eastAsia="Times New Roman" w:hAnsi="Tahoma" w:cs="Tahoma"/>
          <w:sz w:val="18"/>
          <w:szCs w:val="18"/>
          <w:lang w:eastAsia="sl-SI"/>
        </w:rPr>
      </w:pPr>
      <w:r w:rsidRPr="00D74535">
        <w:rPr>
          <w:rFonts w:ascii="Tahoma" w:eastAsia="Times New Roman" w:hAnsi="Tahoma" w:cs="Tahoma"/>
          <w:sz w:val="18"/>
          <w:szCs w:val="18"/>
          <w:lang w:eastAsia="sl-SI"/>
        </w:rPr>
        <w:t xml:space="preserve">garancija na pogonske sklope: _________ mesecev </w:t>
      </w:r>
      <w:r w:rsidR="00D74535" w:rsidRPr="00D74535">
        <w:rPr>
          <w:rFonts w:ascii="Tahoma" w:eastAsia="Times New Roman" w:hAnsi="Tahoma" w:cs="Tahoma"/>
          <w:sz w:val="18"/>
          <w:szCs w:val="18"/>
          <w:lang w:eastAsia="sl-SI"/>
        </w:rPr>
        <w:t>od prevzema</w:t>
      </w:r>
      <w:r w:rsidR="00D74535">
        <w:rPr>
          <w:rFonts w:ascii="Tahoma" w:eastAsia="Times New Roman" w:hAnsi="Tahoma" w:cs="Tahoma"/>
          <w:sz w:val="18"/>
          <w:szCs w:val="18"/>
          <w:lang w:eastAsia="sl-SI"/>
        </w:rPr>
        <w:t>,</w:t>
      </w:r>
    </w:p>
    <w:p w14:paraId="51D50D1F" w14:textId="1B8F4D36" w:rsidR="002019F3" w:rsidRPr="00D74535" w:rsidRDefault="002019F3" w:rsidP="00D74535">
      <w:pPr>
        <w:pStyle w:val="Odstavekseznama"/>
        <w:keepNext/>
        <w:keepLines/>
        <w:numPr>
          <w:ilvl w:val="0"/>
          <w:numId w:val="19"/>
        </w:numPr>
        <w:jc w:val="both"/>
        <w:rPr>
          <w:rFonts w:ascii="Tahoma" w:eastAsia="Times New Roman" w:hAnsi="Tahoma" w:cs="Tahoma"/>
          <w:sz w:val="18"/>
          <w:szCs w:val="18"/>
          <w:lang w:eastAsia="sl-SI"/>
        </w:rPr>
      </w:pPr>
      <w:r w:rsidRPr="00D74535">
        <w:rPr>
          <w:rFonts w:ascii="Tahoma" w:eastAsia="Times New Roman" w:hAnsi="Tahoma" w:cs="Tahoma"/>
          <w:sz w:val="18"/>
          <w:szCs w:val="18"/>
          <w:lang w:eastAsia="sl-SI"/>
        </w:rPr>
        <w:t>garancija proti prerjavenju šasije in kabine: _________ mesecev</w:t>
      </w:r>
      <w:r w:rsidR="00D74535">
        <w:rPr>
          <w:rFonts w:ascii="Tahoma" w:eastAsia="Times New Roman" w:hAnsi="Tahoma" w:cs="Tahoma"/>
          <w:sz w:val="18"/>
          <w:szCs w:val="18"/>
          <w:lang w:eastAsia="sl-SI"/>
        </w:rPr>
        <w:t xml:space="preserve"> </w:t>
      </w:r>
      <w:r w:rsidR="00D74535" w:rsidRPr="00D74535">
        <w:rPr>
          <w:rFonts w:ascii="Tahoma" w:eastAsia="Times New Roman" w:hAnsi="Tahoma" w:cs="Tahoma"/>
          <w:sz w:val="18"/>
          <w:szCs w:val="18"/>
          <w:lang w:eastAsia="sl-SI"/>
        </w:rPr>
        <w:t>od prevzema</w:t>
      </w:r>
      <w:r w:rsidR="00D74535">
        <w:rPr>
          <w:rFonts w:ascii="Tahoma" w:eastAsia="Times New Roman" w:hAnsi="Tahoma" w:cs="Tahoma"/>
          <w:sz w:val="18"/>
          <w:szCs w:val="18"/>
          <w:lang w:eastAsia="sl-SI"/>
        </w:rPr>
        <w:t>.</w:t>
      </w:r>
      <w:r w:rsidRPr="00D74535">
        <w:rPr>
          <w:rFonts w:ascii="Tahoma" w:eastAsia="Times New Roman" w:hAnsi="Tahoma" w:cs="Tahoma"/>
          <w:sz w:val="18"/>
          <w:szCs w:val="18"/>
          <w:lang w:eastAsia="sl-SI"/>
        </w:rPr>
        <w:t xml:space="preserve"> </w:t>
      </w:r>
    </w:p>
    <w:p w14:paraId="2217DC52" w14:textId="77777777" w:rsidR="008D2A8F" w:rsidRPr="00516BEA" w:rsidRDefault="008D2A8F" w:rsidP="008D2A8F">
      <w:pPr>
        <w:keepNext/>
        <w:jc w:val="both"/>
        <w:rPr>
          <w:rFonts w:ascii="Tahoma" w:eastAsia="Times New Roman" w:hAnsi="Tahoma" w:cs="Tahoma"/>
          <w:sz w:val="18"/>
          <w:szCs w:val="18"/>
          <w:lang w:eastAsia="sl-SI"/>
        </w:rPr>
      </w:pPr>
    </w:p>
    <w:p w14:paraId="33A090AC" w14:textId="4F222CD4" w:rsidR="008D2A8F" w:rsidRDefault="008D2A8F" w:rsidP="00D74535">
      <w:pPr>
        <w:keepNext/>
        <w:jc w:val="both"/>
        <w:rPr>
          <w:rFonts w:ascii="Tahoma" w:eastAsia="Times New Roman" w:hAnsi="Tahoma" w:cs="Tahoma"/>
          <w:sz w:val="18"/>
          <w:szCs w:val="18"/>
          <w:lang w:eastAsia="sl-SI"/>
        </w:rPr>
      </w:pPr>
      <w:r w:rsidRPr="00D74535">
        <w:rPr>
          <w:rFonts w:ascii="Tahoma" w:eastAsia="Times New Roman" w:hAnsi="Tahoma" w:cs="Tahoma"/>
          <w:sz w:val="18"/>
          <w:szCs w:val="18"/>
          <w:lang w:eastAsia="sl-SI"/>
        </w:rPr>
        <w:t>NADGRADNJA:</w:t>
      </w:r>
    </w:p>
    <w:p w14:paraId="3871532C" w14:textId="77777777" w:rsidR="00D74535" w:rsidRPr="00D74535" w:rsidRDefault="00D74535" w:rsidP="00D74535">
      <w:pPr>
        <w:pStyle w:val="Odstavekseznama"/>
        <w:keepNext/>
        <w:numPr>
          <w:ilvl w:val="0"/>
          <w:numId w:val="19"/>
        </w:numPr>
        <w:jc w:val="both"/>
        <w:rPr>
          <w:rFonts w:ascii="Tahoma" w:eastAsia="Times New Roman" w:hAnsi="Tahoma" w:cs="Tahoma"/>
          <w:sz w:val="18"/>
          <w:szCs w:val="18"/>
          <w:lang w:eastAsia="sl-SI"/>
        </w:rPr>
      </w:pPr>
      <w:r w:rsidRPr="00D74535">
        <w:rPr>
          <w:rFonts w:ascii="Tahoma" w:eastAsia="Times New Roman" w:hAnsi="Tahoma" w:cs="Tahoma"/>
          <w:sz w:val="18"/>
          <w:szCs w:val="18"/>
          <w:lang w:eastAsia="sl-SI"/>
        </w:rPr>
        <w:t>splošna garancija: _______ mesecev od prevzema,</w:t>
      </w:r>
    </w:p>
    <w:p w14:paraId="7BE5796E" w14:textId="673856D3" w:rsidR="00D74535" w:rsidRPr="00D74535" w:rsidRDefault="00D74535" w:rsidP="00D74535">
      <w:pPr>
        <w:pStyle w:val="Odstavekseznama"/>
        <w:keepNext/>
        <w:numPr>
          <w:ilvl w:val="0"/>
          <w:numId w:val="19"/>
        </w:numPr>
        <w:jc w:val="both"/>
        <w:rPr>
          <w:rFonts w:ascii="Tahoma" w:eastAsia="Times New Roman" w:hAnsi="Tahoma" w:cs="Tahoma"/>
          <w:sz w:val="18"/>
          <w:szCs w:val="18"/>
          <w:lang w:eastAsia="sl-SI"/>
        </w:rPr>
      </w:pPr>
      <w:r w:rsidRPr="00516BEA">
        <w:rPr>
          <w:rFonts w:ascii="Tahoma" w:hAnsi="Tahoma" w:cs="Tahoma"/>
          <w:sz w:val="18"/>
          <w:szCs w:val="18"/>
          <w:lang w:eastAsia="sl-SI"/>
        </w:rPr>
        <w:t>garancija proti prerjavenju: ________ mesecev od prevzema</w:t>
      </w:r>
      <w:r>
        <w:rPr>
          <w:rFonts w:ascii="Tahoma" w:hAnsi="Tahoma" w:cs="Tahoma"/>
          <w:sz w:val="18"/>
          <w:szCs w:val="18"/>
          <w:lang w:eastAsia="sl-SI"/>
        </w:rPr>
        <w:t>.</w:t>
      </w:r>
    </w:p>
    <w:p w14:paraId="2931922A" w14:textId="77777777" w:rsidR="00DD54C8" w:rsidRDefault="00DD54C8" w:rsidP="00724F09">
      <w:pPr>
        <w:pStyle w:val="Odstavekseznama"/>
        <w:keepNext/>
        <w:ind w:left="851"/>
        <w:jc w:val="both"/>
        <w:rPr>
          <w:rFonts w:ascii="Tahoma" w:hAnsi="Tahoma" w:cs="Tahoma"/>
          <w:sz w:val="18"/>
          <w:szCs w:val="18"/>
          <w:lang w:eastAsia="sl-SI"/>
        </w:rPr>
      </w:pPr>
    </w:p>
    <w:p w14:paraId="0C5C9559" w14:textId="77777777" w:rsidR="008D2A8F" w:rsidRPr="008D2A8F" w:rsidRDefault="008D2A8F" w:rsidP="008D2A8F">
      <w:pPr>
        <w:keepNext/>
        <w:jc w:val="both"/>
        <w:rPr>
          <w:rFonts w:ascii="Tahoma" w:eastAsia="Times New Roman" w:hAnsi="Tahoma" w:cs="Tahoma"/>
          <w:sz w:val="18"/>
          <w:szCs w:val="18"/>
          <w:lang w:eastAsia="sl-SI"/>
        </w:rPr>
      </w:pPr>
    </w:p>
    <w:p w14:paraId="130E4500" w14:textId="64E03AC0" w:rsidR="008D1B60" w:rsidRPr="0021589D" w:rsidRDefault="008D1B60" w:rsidP="008D1B60">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naročniku tudi vse ostale garancije, v skladu z splošnimi garancijskimi predpisi proizvajalca dobavljenega </w:t>
      </w:r>
      <w:r w:rsidR="003D32D5">
        <w:rPr>
          <w:rFonts w:ascii="Tahoma" w:eastAsia="Times New Roman" w:hAnsi="Tahoma" w:cs="Tahoma"/>
          <w:sz w:val="18"/>
          <w:szCs w:val="18"/>
          <w:lang w:eastAsia="ar-SA"/>
        </w:rPr>
        <w:t>smetarskega</w:t>
      </w:r>
      <w:r w:rsidR="00B83ECA">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w:t>
      </w:r>
    </w:p>
    <w:p w14:paraId="2579DB42" w14:textId="77777777" w:rsidR="008D1B60" w:rsidRPr="0021589D" w:rsidRDefault="008D1B60" w:rsidP="008D1B60">
      <w:pPr>
        <w:keepNext/>
        <w:keepLines/>
        <w:jc w:val="both"/>
        <w:rPr>
          <w:rFonts w:ascii="Tahoma" w:eastAsia="Times New Roman" w:hAnsi="Tahoma" w:cs="Tahoma"/>
          <w:sz w:val="18"/>
          <w:szCs w:val="18"/>
          <w:lang w:eastAsia="sl-SI"/>
        </w:rPr>
      </w:pPr>
    </w:p>
    <w:p w14:paraId="4EDD26AD" w14:textId="77777777" w:rsidR="008D1B60" w:rsidRDefault="008D1B60" w:rsidP="008D1B60">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obveže, da bo na zahtevo naročnika, na lastne stroške odpravil vse pomanjkljivosti v garancijski dobi.</w:t>
      </w:r>
    </w:p>
    <w:p w14:paraId="73AEC6D1" w14:textId="77777777" w:rsidR="008D1B60" w:rsidRDefault="008D1B60" w:rsidP="00FB1904">
      <w:pPr>
        <w:ind w:left="795"/>
        <w:rPr>
          <w:color w:val="FF0000"/>
        </w:rPr>
      </w:pPr>
    </w:p>
    <w:p w14:paraId="520A8C79" w14:textId="3B4AD310" w:rsidR="008D1B60" w:rsidRPr="0021589D" w:rsidRDefault="008D1B60" w:rsidP="008D1B60">
      <w:pPr>
        <w:keepNext/>
        <w:keepLines/>
        <w:jc w:val="both"/>
        <w:rPr>
          <w:rFonts w:ascii="Tahoma" w:eastAsia="Times New Roman" w:hAnsi="Tahoma" w:cs="Tahoma"/>
          <w:sz w:val="18"/>
          <w:szCs w:val="18"/>
          <w:lang w:eastAsia="sl-SI"/>
        </w:rPr>
      </w:pPr>
      <w:bookmarkStart w:id="9" w:name="_Hlk198554175"/>
      <w:r w:rsidRPr="005720AC">
        <w:rPr>
          <w:rFonts w:ascii="Tahoma" w:eastAsia="Times New Roman" w:hAnsi="Tahoma" w:cs="Tahoma"/>
          <w:sz w:val="18"/>
          <w:szCs w:val="18"/>
          <w:lang w:eastAsia="sl-SI"/>
        </w:rPr>
        <w:t xml:space="preserve">Dobavitelj zagotavlja naročniku </w:t>
      </w:r>
      <w:r w:rsidRPr="003F2F31">
        <w:rPr>
          <w:rFonts w:ascii="Tahoma" w:eastAsia="Times New Roman" w:hAnsi="Tahoma" w:cs="Tahoma"/>
          <w:sz w:val="18"/>
          <w:szCs w:val="18"/>
          <w:lang w:eastAsia="sl-SI"/>
        </w:rPr>
        <w:t>izvedbo servisnih storitev in dobavo rezervnih delov za obdobje desetih (10) let od</w:t>
      </w:r>
      <w:r w:rsidRPr="005720AC">
        <w:rPr>
          <w:rFonts w:ascii="Tahoma" w:eastAsia="Times New Roman" w:hAnsi="Tahoma" w:cs="Tahoma"/>
          <w:sz w:val="18"/>
          <w:szCs w:val="18"/>
          <w:lang w:eastAsia="sl-SI"/>
        </w:rPr>
        <w:t xml:space="preserve"> dobave </w:t>
      </w:r>
      <w:r w:rsidR="00FC4A3D">
        <w:rPr>
          <w:rFonts w:ascii="Tahoma" w:eastAsia="Times New Roman" w:hAnsi="Tahoma" w:cs="Tahoma"/>
          <w:sz w:val="18"/>
          <w:szCs w:val="18"/>
          <w:lang w:eastAsia="sl-SI"/>
        </w:rPr>
        <w:t>smetarskega</w:t>
      </w:r>
      <w:r w:rsidR="00B83ECA">
        <w:rPr>
          <w:rFonts w:ascii="Tahoma" w:eastAsia="Times New Roman" w:hAnsi="Tahoma" w:cs="Tahoma"/>
          <w:sz w:val="18"/>
          <w:szCs w:val="18"/>
          <w:lang w:eastAsia="sl-SI"/>
        </w:rPr>
        <w:t xml:space="preserve"> </w:t>
      </w:r>
      <w:r w:rsidR="00B83ECA" w:rsidRPr="00B24A35">
        <w:rPr>
          <w:rFonts w:ascii="Tahoma" w:eastAsia="Times New Roman" w:hAnsi="Tahoma" w:cs="Tahoma"/>
          <w:sz w:val="18"/>
          <w:szCs w:val="18"/>
          <w:lang w:eastAsia="sl-SI"/>
        </w:rPr>
        <w:t>vozila</w:t>
      </w:r>
      <w:r w:rsidRPr="00B24A35">
        <w:rPr>
          <w:rFonts w:ascii="Tahoma" w:eastAsia="Times New Roman" w:hAnsi="Tahoma" w:cs="Tahoma"/>
          <w:sz w:val="18"/>
          <w:szCs w:val="18"/>
          <w:lang w:eastAsia="sl-SI"/>
        </w:rPr>
        <w:t xml:space="preserve"> na pooblaščenem servisu in po potrebi pri naročniku.</w:t>
      </w:r>
      <w:r w:rsidRPr="00906F30">
        <w:rPr>
          <w:rFonts w:ascii="Tahoma" w:eastAsia="Times New Roman" w:hAnsi="Tahoma" w:cs="Tahoma"/>
          <w:sz w:val="18"/>
          <w:szCs w:val="18"/>
          <w:lang w:eastAsia="sl-SI"/>
        </w:rPr>
        <w:t xml:space="preserve"> Servisne</w:t>
      </w:r>
      <w:r w:rsidRPr="005720AC">
        <w:rPr>
          <w:rFonts w:ascii="Tahoma" w:eastAsia="Times New Roman" w:hAnsi="Tahoma" w:cs="Tahoma"/>
          <w:sz w:val="18"/>
          <w:szCs w:val="18"/>
          <w:lang w:eastAsia="sl-SI"/>
        </w:rPr>
        <w:t xml:space="preserve"> storitve se zagotavljajo z odzivnim časom </w:t>
      </w:r>
      <w:r w:rsidR="008D2A8F" w:rsidRPr="00B24A35">
        <w:rPr>
          <w:rFonts w:ascii="Tahoma" w:eastAsia="Times New Roman" w:hAnsi="Tahoma" w:cs="Tahoma"/>
          <w:sz w:val="18"/>
          <w:szCs w:val="18"/>
          <w:lang w:eastAsia="sl-SI"/>
        </w:rPr>
        <w:t xml:space="preserve">največ 24 ur od pisne zahteve naročnika, </w:t>
      </w:r>
      <w:r w:rsidR="0065567E" w:rsidRPr="00B24A35">
        <w:rPr>
          <w:rFonts w:ascii="Tahoma" w:eastAsia="Times New Roman" w:hAnsi="Tahoma" w:cs="Tahoma"/>
          <w:sz w:val="18"/>
          <w:szCs w:val="18"/>
          <w:lang w:eastAsia="sl-SI"/>
        </w:rPr>
        <w:t xml:space="preserve">z dobavo </w:t>
      </w:r>
      <w:r w:rsidRPr="00B24A35">
        <w:rPr>
          <w:rFonts w:ascii="Tahoma" w:eastAsia="Times New Roman" w:hAnsi="Tahoma" w:cs="Tahoma"/>
          <w:sz w:val="18"/>
          <w:szCs w:val="18"/>
          <w:lang w:eastAsia="sl-SI"/>
        </w:rPr>
        <w:t>in zamenjavo obrabljivih rezervnih delov</w:t>
      </w:r>
      <w:r w:rsidR="0065567E" w:rsidRPr="00B24A35">
        <w:rPr>
          <w:rFonts w:ascii="Tahoma" w:eastAsia="Times New Roman" w:hAnsi="Tahoma" w:cs="Tahoma"/>
          <w:sz w:val="18"/>
          <w:szCs w:val="18"/>
          <w:lang w:eastAsia="sl-SI"/>
        </w:rPr>
        <w:t xml:space="preserve"> v roku 48 ur.</w:t>
      </w:r>
    </w:p>
    <w:bookmarkEnd w:id="9"/>
    <w:p w14:paraId="463A9FA0" w14:textId="77777777" w:rsidR="008D1B60" w:rsidRDefault="008D1B60" w:rsidP="00FB1904">
      <w:pPr>
        <w:ind w:left="795"/>
        <w:rPr>
          <w:color w:val="FF0000"/>
        </w:rPr>
      </w:pPr>
    </w:p>
    <w:p w14:paraId="5880C286" w14:textId="03A516AE" w:rsidR="00756DD2" w:rsidRDefault="00756DD2" w:rsidP="00756DD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Garancijski roki iz tega člena tečejo od datuma prevzema oziroma uspešno opravljene dobave </w:t>
      </w:r>
      <w:r w:rsidR="00FC4A3D">
        <w:rPr>
          <w:rFonts w:ascii="Tahoma" w:eastAsia="Times New Roman" w:hAnsi="Tahoma" w:cs="Tahoma"/>
          <w:sz w:val="18"/>
          <w:szCs w:val="18"/>
          <w:lang w:eastAsia="sl-SI"/>
        </w:rPr>
        <w:t>smetarskega</w:t>
      </w:r>
      <w:r w:rsidR="00B83ECA">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 kar je razvidno iz obojestransko podpisanega prevzemnega zapisnika.</w:t>
      </w:r>
    </w:p>
    <w:p w14:paraId="0AB83974" w14:textId="77777777" w:rsidR="00756DD2" w:rsidRDefault="00756DD2" w:rsidP="00FB1904">
      <w:pPr>
        <w:ind w:left="795"/>
        <w:rPr>
          <w:color w:val="FF0000"/>
        </w:rPr>
      </w:pPr>
    </w:p>
    <w:p w14:paraId="0368E02E" w14:textId="77777777" w:rsidR="00A3345B" w:rsidRDefault="00A3345B" w:rsidP="00A3345B">
      <w:pPr>
        <w:keepNext/>
        <w:keepLines/>
        <w:jc w:val="both"/>
        <w:rPr>
          <w:color w:val="FF0000"/>
        </w:rPr>
      </w:pPr>
    </w:p>
    <w:p w14:paraId="696CF749" w14:textId="77777777" w:rsidR="00A3345B" w:rsidRPr="0021589D" w:rsidRDefault="00A3345B" w:rsidP="00A3345B">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FINANČNI ZAVAROVANJI</w:t>
      </w:r>
    </w:p>
    <w:p w14:paraId="14579CAA" w14:textId="77777777" w:rsidR="00A3345B" w:rsidRPr="0021589D" w:rsidRDefault="00A3345B" w:rsidP="00A3345B">
      <w:pPr>
        <w:keepNext/>
        <w:tabs>
          <w:tab w:val="left" w:pos="851"/>
          <w:tab w:val="left" w:pos="1702"/>
        </w:tabs>
        <w:ind w:left="-1440" w:firstLine="1440"/>
        <w:jc w:val="both"/>
        <w:rPr>
          <w:rFonts w:ascii="Tahoma" w:eastAsia="Times New Roman" w:hAnsi="Tahoma" w:cs="Tahoma"/>
          <w:b/>
          <w:sz w:val="18"/>
          <w:szCs w:val="18"/>
          <w:lang w:eastAsia="sl-SI"/>
        </w:rPr>
      </w:pPr>
    </w:p>
    <w:p w14:paraId="0021E3E1" w14:textId="09297EE8" w:rsidR="00A3345B" w:rsidRPr="00232AA0" w:rsidRDefault="00A3345B" w:rsidP="00232AA0">
      <w:pPr>
        <w:keepNext/>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15. člen</w:t>
      </w:r>
    </w:p>
    <w:p w14:paraId="35D76238" w14:textId="4ED73F8F" w:rsidR="007B0315" w:rsidRDefault="00A3345B" w:rsidP="007B0315">
      <w:pPr>
        <w:widowControl w:val="0"/>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ob sklenitvi pogodbe oz. najkasneje v osmih (8) dneh po </w:t>
      </w:r>
      <w:r w:rsidR="007B0315">
        <w:rPr>
          <w:rFonts w:ascii="Tahoma" w:hAnsi="Tahoma" w:cs="Tahoma"/>
          <w:sz w:val="18"/>
          <w:szCs w:val="18"/>
          <w:lang w:eastAsia="sl-SI"/>
        </w:rPr>
        <w:t>sklenitvi</w:t>
      </w:r>
      <w:r w:rsidRPr="0021589D">
        <w:rPr>
          <w:rFonts w:ascii="Tahoma" w:hAnsi="Tahoma" w:cs="Tahoma"/>
          <w:sz w:val="18"/>
          <w:szCs w:val="18"/>
          <w:lang w:eastAsia="sl-SI"/>
        </w:rPr>
        <w:t xml:space="preserve"> pogodbe naročniku predložil </w:t>
      </w:r>
      <w:r w:rsidRPr="0021589D">
        <w:rPr>
          <w:rFonts w:ascii="Tahoma" w:eastAsia="Times New Roman" w:hAnsi="Tahoma" w:cs="Tahoma"/>
          <w:sz w:val="18"/>
          <w:szCs w:val="18"/>
          <w:lang w:eastAsia="sl-SI"/>
        </w:rPr>
        <w:t>podpisano in žigosano bianko menico z izpolnjeno, podpisano in žigosano menično izjavo za</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 xml:space="preserve">zavarovanje dobre izvedbe pogodbenih obveznosti </w:t>
      </w:r>
      <w:r w:rsidRPr="0021589D">
        <w:rPr>
          <w:rFonts w:ascii="Tahoma" w:hAnsi="Tahoma" w:cs="Tahoma"/>
          <w:sz w:val="18"/>
          <w:szCs w:val="18"/>
          <w:lang w:eastAsia="sl-SI"/>
        </w:rPr>
        <w:t xml:space="preserve">(v nadaljevanju: finančno zavarovanje dobre izvedbe pogodbenih obveznosti), v višini _______ </w:t>
      </w:r>
      <w:r w:rsidRPr="0021589D">
        <w:rPr>
          <w:rFonts w:ascii="Tahoma" w:eastAsia="Times New Roman" w:hAnsi="Tahoma" w:cs="Tahoma"/>
          <w:sz w:val="18"/>
          <w:szCs w:val="18"/>
          <w:lang w:eastAsia="sl-SI"/>
        </w:rPr>
        <w:t>EUR,</w:t>
      </w:r>
      <w:r>
        <w:rPr>
          <w:rFonts w:ascii="Tahoma" w:eastAsia="Times New Roman" w:hAnsi="Tahoma" w:cs="Tahoma"/>
          <w:sz w:val="18"/>
          <w:szCs w:val="18"/>
          <w:lang w:eastAsia="sl-SI"/>
        </w:rPr>
        <w:t xml:space="preserve"> </w:t>
      </w:r>
      <w:r w:rsidRPr="0021589D">
        <w:rPr>
          <w:rFonts w:ascii="Tahoma" w:hAnsi="Tahoma" w:cs="Tahoma"/>
          <w:sz w:val="18"/>
          <w:szCs w:val="18"/>
          <w:lang w:eastAsia="sl-SI"/>
        </w:rPr>
        <w:t xml:space="preserve">z dobo veljavnosti še trideset (30) dni po uspešni dobavi </w:t>
      </w:r>
      <w:r w:rsidR="00FC4A3D">
        <w:rPr>
          <w:rFonts w:ascii="Tahoma" w:hAnsi="Tahoma" w:cs="Tahoma"/>
          <w:sz w:val="18"/>
          <w:szCs w:val="18"/>
          <w:lang w:eastAsia="sl-SI"/>
        </w:rPr>
        <w:t>smetarskega</w:t>
      </w:r>
      <w:r w:rsidR="00B83ECA">
        <w:rPr>
          <w:rFonts w:ascii="Tahoma" w:hAnsi="Tahoma" w:cs="Tahoma"/>
          <w:sz w:val="18"/>
          <w:szCs w:val="18"/>
          <w:lang w:eastAsia="sl-SI"/>
        </w:rPr>
        <w:t xml:space="preserve"> vozila</w:t>
      </w:r>
      <w:r w:rsidRPr="0021589D">
        <w:rPr>
          <w:rFonts w:ascii="Tahoma" w:hAnsi="Tahoma" w:cs="Tahoma"/>
          <w:sz w:val="18"/>
          <w:szCs w:val="18"/>
          <w:lang w:eastAsia="sl-SI"/>
        </w:rPr>
        <w:t>. Predložitev finančnega zavarovanja dobre izvedbe pogodbenih obveznosti je pogoj za veljavnost pogodbe in v kolikor le-tega dobavitelj naročniku</w:t>
      </w:r>
      <w:r w:rsidR="007B0315">
        <w:rPr>
          <w:rFonts w:ascii="Tahoma" w:hAnsi="Tahoma" w:cs="Tahoma"/>
          <w:sz w:val="18"/>
          <w:szCs w:val="18"/>
          <w:lang w:eastAsia="sl-SI"/>
        </w:rPr>
        <w:t xml:space="preserve"> </w:t>
      </w:r>
      <w:r w:rsidRPr="0021589D">
        <w:rPr>
          <w:rFonts w:ascii="Tahoma" w:hAnsi="Tahoma" w:cs="Tahoma"/>
          <w:sz w:val="18"/>
          <w:szCs w:val="18"/>
          <w:lang w:eastAsia="sl-SI"/>
        </w:rPr>
        <w:t>ne predloži najkasneje v osmih (8) dneh po sklenitvi pogodbe, v navedeni</w:t>
      </w:r>
      <w:r w:rsidR="00232AA0">
        <w:rPr>
          <w:rFonts w:ascii="Tahoma" w:hAnsi="Tahoma" w:cs="Tahoma"/>
          <w:sz w:val="18"/>
          <w:szCs w:val="18"/>
          <w:lang w:eastAsia="sl-SI"/>
        </w:rPr>
        <w:t xml:space="preserve"> </w:t>
      </w:r>
      <w:r w:rsidR="00232AA0" w:rsidRPr="0021589D">
        <w:rPr>
          <w:rFonts w:ascii="Tahoma" w:hAnsi="Tahoma" w:cs="Tahoma"/>
          <w:sz w:val="18"/>
          <w:szCs w:val="18"/>
          <w:lang w:eastAsia="sl-SI"/>
        </w:rPr>
        <w:t>višini in veljavnosti,</w:t>
      </w:r>
      <w:r w:rsidR="00F62B2F">
        <w:rPr>
          <w:rFonts w:ascii="Tahoma" w:hAnsi="Tahoma" w:cs="Tahoma"/>
          <w:sz w:val="18"/>
          <w:szCs w:val="18"/>
          <w:lang w:eastAsia="sl-SI"/>
        </w:rPr>
        <w:t xml:space="preserve"> </w:t>
      </w:r>
      <w:r w:rsidR="00D23392" w:rsidRPr="0021589D">
        <w:rPr>
          <w:rFonts w:ascii="Tahoma" w:hAnsi="Tahoma" w:cs="Tahoma"/>
          <w:sz w:val="18"/>
          <w:szCs w:val="18"/>
          <w:lang w:eastAsia="sl-SI"/>
        </w:rPr>
        <w:t>se šteje, da ta pogodba ni bila nikoli sklenjena.</w:t>
      </w:r>
    </w:p>
    <w:p w14:paraId="7C6A834D" w14:textId="77777777" w:rsidR="007B0315" w:rsidRDefault="007B0315" w:rsidP="007B0315">
      <w:pPr>
        <w:widowControl w:val="0"/>
        <w:jc w:val="both"/>
        <w:rPr>
          <w:rFonts w:ascii="Tahoma" w:hAnsi="Tahoma" w:cs="Tahoma"/>
          <w:sz w:val="18"/>
          <w:szCs w:val="18"/>
          <w:lang w:eastAsia="sl-SI"/>
        </w:rPr>
      </w:pPr>
    </w:p>
    <w:p w14:paraId="06C3F018" w14:textId="77777777" w:rsidR="007B0315" w:rsidRDefault="00D23392" w:rsidP="007B0315">
      <w:pPr>
        <w:widowControl w:val="0"/>
        <w:jc w:val="both"/>
        <w:rPr>
          <w:rFonts w:ascii="Tahoma" w:hAnsi="Tahoma" w:cs="Tahoma"/>
          <w:sz w:val="18"/>
          <w:szCs w:val="18"/>
          <w:lang w:eastAsia="sl-SI"/>
        </w:rPr>
      </w:pPr>
      <w:r w:rsidRPr="0021589D">
        <w:rPr>
          <w:rFonts w:ascii="Tahoma" w:hAnsi="Tahoma" w:cs="Tahoma"/>
          <w:sz w:val="18"/>
          <w:szCs w:val="18"/>
          <w:lang w:eastAsia="sl-SI"/>
        </w:rPr>
        <w:t>V kolikor dobavitelj ne izpolnjuje svojih pogodbenih obveznosti, lahko n</w:t>
      </w:r>
      <w:r w:rsidRPr="0021589D">
        <w:rPr>
          <w:rFonts w:ascii="Tahoma" w:eastAsia="Times New Roman" w:hAnsi="Tahoma" w:cs="Tahoma"/>
          <w:sz w:val="18"/>
          <w:szCs w:val="18"/>
          <w:lang w:eastAsia="sl-SI"/>
        </w:rPr>
        <w:t>aročnik</w:t>
      </w:r>
      <w:r w:rsidRPr="0021589D">
        <w:rPr>
          <w:rFonts w:ascii="Tahoma" w:hAnsi="Tahoma" w:cs="Tahoma"/>
          <w:sz w:val="18"/>
          <w:szCs w:val="18"/>
          <w:lang w:eastAsia="sl-SI"/>
        </w:rPr>
        <w:t xml:space="preserve"> unovči finančno zavarovanje dobre izvedbe pogodbenih obveznosti in od pogodbe odstopi, brez kakršnekoli obveznosti do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bo pred unovčitvijo finančnega zavarovanja dobre izvedbe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pisno pozval k izpolnjevanju pogodbenih obveznosti in mu določil rok za izpolnitev.</w:t>
      </w:r>
    </w:p>
    <w:p w14:paraId="61191550" w14:textId="77777777" w:rsidR="007B0315" w:rsidRDefault="007B0315" w:rsidP="007B0315">
      <w:pPr>
        <w:widowControl w:val="0"/>
        <w:jc w:val="both"/>
        <w:rPr>
          <w:rFonts w:ascii="Tahoma" w:hAnsi="Tahoma" w:cs="Tahoma"/>
          <w:sz w:val="18"/>
          <w:szCs w:val="18"/>
          <w:lang w:eastAsia="sl-SI"/>
        </w:rPr>
      </w:pPr>
    </w:p>
    <w:p w14:paraId="34D42ABA" w14:textId="77777777" w:rsidR="007B0315" w:rsidRDefault="00D23392" w:rsidP="007B0315">
      <w:pPr>
        <w:widowControl w:val="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V primeru, da naročnik unovči bianko menico dobre izvedbe pogodbenih obveznosti v vrednosti manjši od </w:t>
      </w:r>
      <w:r w:rsidRPr="0021589D">
        <w:rPr>
          <w:rFonts w:ascii="Tahoma" w:hAnsi="Tahoma" w:cs="Tahoma"/>
          <w:sz w:val="18"/>
          <w:szCs w:val="18"/>
          <w:lang w:eastAsia="sl-SI"/>
        </w:rPr>
        <w:t xml:space="preserve">navedene na menični izjavi, </w:t>
      </w:r>
      <w:r w:rsidRPr="0021589D">
        <w:rPr>
          <w:rFonts w:ascii="Tahoma" w:eastAsia="Times New Roman" w:hAnsi="Tahoma" w:cs="Tahoma"/>
          <w:sz w:val="18"/>
          <w:szCs w:val="18"/>
          <w:lang w:eastAsia="sl-SI"/>
        </w:rPr>
        <w:t>mora dobavitelj predložiti novo bianco menico z menično izjavo v višini neunovčene vrednosti.</w:t>
      </w:r>
    </w:p>
    <w:p w14:paraId="7573B9A7" w14:textId="77777777" w:rsidR="007B0315" w:rsidRDefault="007B0315" w:rsidP="007B0315">
      <w:pPr>
        <w:widowControl w:val="0"/>
        <w:jc w:val="both"/>
        <w:rPr>
          <w:rFonts w:ascii="Tahoma" w:eastAsia="Times New Roman" w:hAnsi="Tahoma" w:cs="Tahoma"/>
          <w:sz w:val="18"/>
          <w:szCs w:val="18"/>
          <w:lang w:eastAsia="sl-SI"/>
        </w:rPr>
      </w:pPr>
    </w:p>
    <w:p w14:paraId="200E3E97" w14:textId="4A77EAB3" w:rsidR="00D23392" w:rsidRDefault="00D23392" w:rsidP="007B0315">
      <w:pPr>
        <w:widowControl w:val="0"/>
        <w:jc w:val="both"/>
        <w:rPr>
          <w:rFonts w:ascii="Tahoma" w:hAnsi="Tahoma" w:cs="Tahoma"/>
          <w:sz w:val="18"/>
          <w:szCs w:val="18"/>
          <w:lang w:eastAsia="sl-SI"/>
        </w:rPr>
      </w:pPr>
      <w:r w:rsidRPr="0021589D">
        <w:rPr>
          <w:rFonts w:ascii="Tahoma" w:hAnsi="Tahoma" w:cs="Tahoma"/>
          <w:sz w:val="18"/>
          <w:szCs w:val="18"/>
          <w:lang w:eastAsia="sl-SI"/>
        </w:rPr>
        <w:t xml:space="preserve">Unovčenje finančnega zavarovanja dobre izvedbe pogodbenih obveznosti ne odvezuje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od njegove obveznosti, povrniti naročniku škodo v višini zneska razlike med višino dejanske škode, ki jo je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zaradi neizpolnjevanja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utrpel in zneskom unovčenega finančnega zavarovanja za zavarovanje dobre izvedbe pogodbenih obveznosti.</w:t>
      </w:r>
    </w:p>
    <w:p w14:paraId="7CDBD4F8" w14:textId="77777777" w:rsidR="00D03568" w:rsidRDefault="00D03568" w:rsidP="007B0315">
      <w:pPr>
        <w:widowControl w:val="0"/>
        <w:jc w:val="both"/>
        <w:rPr>
          <w:rFonts w:ascii="Tahoma" w:hAnsi="Tahoma" w:cs="Tahoma"/>
          <w:sz w:val="18"/>
          <w:szCs w:val="18"/>
          <w:lang w:eastAsia="sl-SI"/>
        </w:rPr>
      </w:pPr>
    </w:p>
    <w:p w14:paraId="4D7B0C4B" w14:textId="77777777" w:rsidR="00D03568" w:rsidRPr="00232AA0" w:rsidRDefault="00D03568" w:rsidP="00D03568">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 xml:space="preserve">16. </w:t>
      </w:r>
      <w:r w:rsidRPr="00232AA0">
        <w:rPr>
          <w:rFonts w:ascii="Tahoma" w:eastAsia="Times New Roman" w:hAnsi="Tahoma" w:cs="Tahoma"/>
          <w:sz w:val="18"/>
          <w:szCs w:val="18"/>
          <w:lang w:eastAsia="sl-SI"/>
        </w:rPr>
        <w:t>člen</w:t>
      </w:r>
    </w:p>
    <w:p w14:paraId="2881DB5B" w14:textId="320B4D3E" w:rsidR="00D03568" w:rsidRDefault="00D03568" w:rsidP="00D03568">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v roku tridesetih (30) dni po dobavi </w:t>
      </w:r>
      <w:r w:rsidR="00FC4A3D">
        <w:rPr>
          <w:rFonts w:ascii="Tahoma" w:hAnsi="Tahoma" w:cs="Tahoma"/>
          <w:sz w:val="18"/>
          <w:szCs w:val="18"/>
          <w:lang w:eastAsia="sl-SI"/>
        </w:rPr>
        <w:t>smetarskega</w:t>
      </w:r>
      <w:r>
        <w:rPr>
          <w:rFonts w:ascii="Tahoma" w:hAnsi="Tahoma" w:cs="Tahoma"/>
          <w:sz w:val="18"/>
          <w:szCs w:val="18"/>
          <w:lang w:eastAsia="sl-SI"/>
        </w:rPr>
        <w:t xml:space="preserve"> vozila</w:t>
      </w:r>
      <w:r w:rsidRPr="0021589D">
        <w:rPr>
          <w:rFonts w:ascii="Tahoma" w:hAnsi="Tahoma" w:cs="Tahoma"/>
          <w:sz w:val="18"/>
          <w:szCs w:val="18"/>
          <w:lang w:eastAsia="sl-SI"/>
        </w:rPr>
        <w:t xml:space="preserve"> naročniku predložil podpisano in žigosano</w:t>
      </w:r>
      <w:r w:rsidR="00B04A5F">
        <w:rPr>
          <w:rFonts w:ascii="Tahoma" w:hAnsi="Tahoma" w:cs="Tahoma"/>
          <w:sz w:val="18"/>
          <w:szCs w:val="18"/>
          <w:lang w:eastAsia="sl-SI"/>
        </w:rPr>
        <w:t xml:space="preserve"> </w:t>
      </w:r>
      <w:r w:rsidRPr="0021589D">
        <w:rPr>
          <w:rFonts w:ascii="Tahoma" w:hAnsi="Tahoma" w:cs="Tahoma"/>
          <w:sz w:val="18"/>
          <w:szCs w:val="18"/>
          <w:lang w:eastAsia="sl-SI"/>
        </w:rPr>
        <w:t>bianko menico z izpolnjeno, podpisano in žigosano menično izjavo za zavarovanje odprave napak v garancijski</w:t>
      </w:r>
      <w:r>
        <w:rPr>
          <w:rFonts w:ascii="Tahoma" w:hAnsi="Tahoma" w:cs="Tahoma"/>
          <w:sz w:val="18"/>
          <w:szCs w:val="18"/>
          <w:lang w:eastAsia="sl-SI"/>
        </w:rPr>
        <w:t xml:space="preserve"> </w:t>
      </w:r>
      <w:r w:rsidRPr="0021589D">
        <w:rPr>
          <w:rFonts w:ascii="Tahoma" w:hAnsi="Tahoma" w:cs="Tahoma"/>
          <w:sz w:val="18"/>
          <w:szCs w:val="18"/>
          <w:lang w:eastAsia="sl-SI"/>
        </w:rPr>
        <w:t xml:space="preserve">dobi, v višini _______ </w:t>
      </w:r>
      <w:r w:rsidRPr="0021589D">
        <w:rPr>
          <w:rFonts w:ascii="Tahoma" w:eastAsia="Times New Roman" w:hAnsi="Tahoma" w:cs="Tahoma"/>
          <w:sz w:val="18"/>
          <w:szCs w:val="18"/>
          <w:lang w:eastAsia="sl-SI"/>
        </w:rPr>
        <w:t xml:space="preserve">EUR, </w:t>
      </w:r>
      <w:r w:rsidRPr="0021589D">
        <w:rPr>
          <w:rFonts w:ascii="Tahoma" w:hAnsi="Tahoma" w:cs="Tahoma"/>
          <w:sz w:val="18"/>
          <w:szCs w:val="18"/>
          <w:lang w:eastAsia="sl-SI"/>
        </w:rPr>
        <w:t xml:space="preserve">z dobo veljavnosti še trideset (30) dni po </w:t>
      </w:r>
      <w:r>
        <w:rPr>
          <w:rFonts w:ascii="Tahoma" w:hAnsi="Tahoma" w:cs="Tahoma"/>
          <w:sz w:val="18"/>
          <w:szCs w:val="18"/>
          <w:lang w:eastAsia="sl-SI"/>
        </w:rPr>
        <w:t>izteku</w:t>
      </w:r>
      <w:r w:rsidRPr="0021589D">
        <w:rPr>
          <w:rFonts w:ascii="Tahoma" w:hAnsi="Tahoma" w:cs="Tahoma"/>
          <w:sz w:val="18"/>
          <w:szCs w:val="18"/>
          <w:lang w:eastAsia="sl-SI"/>
        </w:rPr>
        <w:t xml:space="preserve"> vseh garancij. Bianko menico za odpravo napak v garancijski dobi lahko naročnik unovči brezpogojno, nepreklicno in na prvi poziv, brez protesta,</w:t>
      </w:r>
      <w:r>
        <w:rPr>
          <w:rFonts w:ascii="Tahoma" w:hAnsi="Tahoma" w:cs="Tahoma"/>
          <w:sz w:val="18"/>
          <w:szCs w:val="18"/>
          <w:lang w:eastAsia="sl-SI"/>
        </w:rPr>
        <w:t xml:space="preserve"> </w:t>
      </w:r>
      <w:r w:rsidRPr="0021589D">
        <w:rPr>
          <w:rFonts w:ascii="Tahoma" w:hAnsi="Tahoma" w:cs="Tahoma"/>
          <w:sz w:val="18"/>
          <w:szCs w:val="18"/>
          <w:lang w:eastAsia="sl-SI"/>
        </w:rPr>
        <w:t>če dobavitelj ne izpolni svojih obveznosti iz 14. člena te pogodbe.</w:t>
      </w:r>
    </w:p>
    <w:p w14:paraId="6F4BE41D" w14:textId="77777777" w:rsidR="00D03568" w:rsidRDefault="00D03568" w:rsidP="007B0315">
      <w:pPr>
        <w:widowControl w:val="0"/>
        <w:jc w:val="both"/>
        <w:rPr>
          <w:rFonts w:ascii="Tahoma" w:hAnsi="Tahoma" w:cs="Tahoma"/>
          <w:sz w:val="18"/>
          <w:szCs w:val="18"/>
          <w:lang w:eastAsia="sl-SI"/>
        </w:rPr>
      </w:pPr>
    </w:p>
    <w:p w14:paraId="563B7490" w14:textId="77777777" w:rsidR="00D03568" w:rsidRDefault="00D03568" w:rsidP="00D03568">
      <w:pPr>
        <w:keepNext/>
        <w:keepLines/>
        <w:rPr>
          <w:rFonts w:ascii="Tahoma" w:hAnsi="Tahoma" w:cs="Tahoma"/>
          <w:sz w:val="18"/>
          <w:szCs w:val="18"/>
          <w:lang w:eastAsia="sl-SI"/>
        </w:rPr>
      </w:pPr>
      <w:r w:rsidRPr="0021589D">
        <w:rPr>
          <w:rFonts w:ascii="Tahoma" w:hAnsi="Tahoma" w:cs="Tahoma"/>
          <w:sz w:val="18"/>
          <w:szCs w:val="18"/>
          <w:lang w:eastAsia="sl-SI"/>
        </w:rPr>
        <w:t>V primeru</w:t>
      </w:r>
      <w:r>
        <w:rPr>
          <w:rFonts w:ascii="Tahoma" w:hAnsi="Tahoma" w:cs="Tahoma"/>
          <w:sz w:val="18"/>
          <w:szCs w:val="18"/>
          <w:lang w:eastAsia="sl-SI"/>
        </w:rPr>
        <w:t>,</w:t>
      </w:r>
      <w:r w:rsidRPr="0021589D">
        <w:rPr>
          <w:rFonts w:ascii="Tahoma" w:hAnsi="Tahoma" w:cs="Tahoma"/>
          <w:sz w:val="18"/>
          <w:szCs w:val="18"/>
          <w:lang w:eastAsia="sl-SI"/>
        </w:rPr>
        <w:t xml:space="preserve"> da naročnik unovči bianko menico za odpravo napak v garancijski dobi v vrednosti manjši od navedene</w:t>
      </w:r>
    </w:p>
    <w:p w14:paraId="41F3A6E8" w14:textId="77777777" w:rsidR="00D03568" w:rsidRPr="00ED3FF0" w:rsidRDefault="00D03568" w:rsidP="00D03568">
      <w:pPr>
        <w:keepNext/>
        <w:keepLines/>
        <w:jc w:val="both"/>
      </w:pPr>
      <w:r w:rsidRPr="00ED3FF0">
        <w:rPr>
          <w:rFonts w:ascii="Tahoma" w:hAnsi="Tahoma" w:cs="Tahoma"/>
          <w:sz w:val="18"/>
          <w:szCs w:val="18"/>
          <w:lang w:eastAsia="sl-SI"/>
        </w:rPr>
        <w:t>na menični izjavi, mora dobavitelj predložiti novo bianco menico z menično izjavo v višini neunovčene vrednosti.</w:t>
      </w:r>
    </w:p>
    <w:p w14:paraId="3B56F004" w14:textId="77777777" w:rsidR="00D03568" w:rsidRPr="00ED3FF0" w:rsidRDefault="00D03568" w:rsidP="00D03568">
      <w:pPr>
        <w:keepNext/>
        <w:keepLines/>
        <w:tabs>
          <w:tab w:val="left" w:pos="567"/>
        </w:tabs>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Unovčenje bianko menice za odpravo napak v garancijski dobi ne odvezuje dobavitelja:</w:t>
      </w:r>
    </w:p>
    <w:p w14:paraId="6F9039A0" w14:textId="77777777" w:rsidR="00D03568" w:rsidRDefault="00D03568" w:rsidP="007B0315">
      <w:pPr>
        <w:widowControl w:val="0"/>
        <w:jc w:val="both"/>
        <w:rPr>
          <w:rFonts w:ascii="Tahoma" w:hAnsi="Tahoma" w:cs="Tahoma"/>
          <w:sz w:val="18"/>
          <w:szCs w:val="18"/>
          <w:lang w:eastAsia="sl-SI"/>
        </w:rPr>
      </w:pPr>
    </w:p>
    <w:p w14:paraId="32ADC692" w14:textId="77777777" w:rsidR="00516BEA" w:rsidRPr="00ED3FF0" w:rsidRDefault="00516BEA" w:rsidP="00D03568">
      <w:pPr>
        <w:keepNext/>
        <w:keepLines/>
        <w:numPr>
          <w:ilvl w:val="0"/>
          <w:numId w:val="17"/>
        </w:numPr>
        <w:tabs>
          <w:tab w:val="left" w:pos="567"/>
        </w:tabs>
        <w:ind w:left="431" w:hanging="357"/>
        <w:contextualSpacing/>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njegove obveznosti odprave napak v preostali garancijski dobi, skladno z določili 14. člena te pogodbe,</w:t>
      </w:r>
    </w:p>
    <w:p w14:paraId="226C74F6" w14:textId="24655AC0" w:rsidR="00516BEA" w:rsidRPr="00D03568" w:rsidRDefault="00516BEA" w:rsidP="00D03568">
      <w:pPr>
        <w:pStyle w:val="Odstavekseznama"/>
        <w:widowControl w:val="0"/>
        <w:numPr>
          <w:ilvl w:val="0"/>
          <w:numId w:val="17"/>
        </w:numPr>
        <w:ind w:left="431" w:hanging="357"/>
        <w:jc w:val="both"/>
        <w:rPr>
          <w:rFonts w:ascii="Tahoma" w:hAnsi="Tahoma" w:cs="Tahoma"/>
          <w:sz w:val="18"/>
          <w:szCs w:val="18"/>
          <w:lang w:eastAsia="sl-SI"/>
        </w:rPr>
      </w:pPr>
      <w:r w:rsidRPr="00D03568">
        <w:rPr>
          <w:rFonts w:ascii="Tahoma" w:eastAsia="Times New Roman"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14:paraId="5D2ADAF2" w14:textId="77777777" w:rsidR="00D03568" w:rsidRDefault="00D03568" w:rsidP="00D03568">
      <w:pPr>
        <w:widowControl w:val="0"/>
        <w:jc w:val="both"/>
        <w:rPr>
          <w:rFonts w:ascii="Tahoma" w:hAnsi="Tahoma" w:cs="Tahoma"/>
          <w:sz w:val="18"/>
          <w:szCs w:val="18"/>
          <w:lang w:eastAsia="sl-SI"/>
        </w:rPr>
      </w:pPr>
    </w:p>
    <w:p w14:paraId="5944E715" w14:textId="77777777" w:rsidR="00D03568" w:rsidRPr="00D03568" w:rsidRDefault="00D03568" w:rsidP="00D03568">
      <w:pPr>
        <w:widowControl w:val="0"/>
        <w:jc w:val="both"/>
        <w:rPr>
          <w:rFonts w:ascii="Tahoma" w:hAnsi="Tahoma" w:cs="Tahoma"/>
          <w:sz w:val="18"/>
          <w:szCs w:val="18"/>
          <w:lang w:eastAsia="sl-SI"/>
        </w:rPr>
      </w:pPr>
    </w:p>
    <w:p w14:paraId="6E18B5EE" w14:textId="77777777" w:rsidR="00D23392" w:rsidRPr="0021589D" w:rsidRDefault="00D23392" w:rsidP="00D2339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POGODBENA KAZEN</w:t>
      </w:r>
    </w:p>
    <w:p w14:paraId="45086645" w14:textId="77777777" w:rsidR="00D23392" w:rsidRPr="0021589D" w:rsidRDefault="00D23392" w:rsidP="00D23392">
      <w:pPr>
        <w:keepNext/>
        <w:keepLines/>
        <w:tabs>
          <w:tab w:val="left" w:pos="851"/>
          <w:tab w:val="left" w:pos="1702"/>
        </w:tabs>
        <w:ind w:left="-1440" w:firstLine="1440"/>
        <w:jc w:val="center"/>
        <w:rPr>
          <w:rFonts w:ascii="Tahoma" w:eastAsia="Times New Roman" w:hAnsi="Tahoma" w:cs="Tahoma"/>
          <w:b/>
          <w:sz w:val="18"/>
          <w:szCs w:val="18"/>
          <w:lang w:eastAsia="sl-SI"/>
        </w:rPr>
      </w:pPr>
    </w:p>
    <w:p w14:paraId="6E4833D0" w14:textId="77777777" w:rsidR="00D23392" w:rsidRPr="0021589D" w:rsidRDefault="00D23392" w:rsidP="00D23392">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17. </w:t>
      </w:r>
      <w:r w:rsidRPr="0021589D">
        <w:rPr>
          <w:rFonts w:ascii="Tahoma" w:eastAsia="Times New Roman" w:hAnsi="Tahoma" w:cs="Tahoma"/>
          <w:sz w:val="18"/>
          <w:szCs w:val="18"/>
          <w:lang w:eastAsia="sl-SI"/>
        </w:rPr>
        <w:t>člen</w:t>
      </w:r>
    </w:p>
    <w:p w14:paraId="62F8AF17" w14:textId="40C79CD4" w:rsidR="00D23392" w:rsidRPr="0021589D" w:rsidRDefault="00D23392" w:rsidP="00D2339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V primeru, da dobavitelj ne </w:t>
      </w:r>
      <w:r w:rsidR="00D906CC">
        <w:rPr>
          <w:rFonts w:ascii="Tahoma" w:eastAsia="Times New Roman" w:hAnsi="Tahoma" w:cs="Tahoma"/>
          <w:sz w:val="18"/>
          <w:szCs w:val="18"/>
          <w:lang w:eastAsia="sl-SI"/>
        </w:rPr>
        <w:t xml:space="preserve">dostavi smetarskega vozila z nadgradnjo do roka, določenega v 11. členu te pogodbe </w:t>
      </w:r>
      <w:r w:rsidRPr="0021589D">
        <w:rPr>
          <w:rFonts w:ascii="Tahoma" w:eastAsia="Times New Roman" w:hAnsi="Tahoma" w:cs="Tahoma"/>
          <w:sz w:val="18"/>
          <w:szCs w:val="18"/>
          <w:lang w:eastAsia="sl-SI"/>
        </w:rPr>
        <w:t>in to ni posledica višje sile, ima naročnik pravico zaračunati dobavitelju pogodbeno dogovorjeno kazen, ki znaša nič celih pet odstotkov (0,5 %) pogodbenega zneska brez DDV, za vsak dan zamude, vendar ne več kot deset odstotkov (10%) skupnega pogodbenega zneska brez DDV.</w:t>
      </w:r>
    </w:p>
    <w:p w14:paraId="7962015C" w14:textId="77777777" w:rsidR="00D23392" w:rsidRPr="0021589D" w:rsidRDefault="00D23392" w:rsidP="00D23392">
      <w:pPr>
        <w:keepNext/>
        <w:keepLines/>
        <w:jc w:val="both"/>
        <w:rPr>
          <w:rFonts w:ascii="Tahoma" w:eastAsia="Times New Roman" w:hAnsi="Tahoma" w:cs="Tahoma"/>
          <w:sz w:val="18"/>
          <w:szCs w:val="18"/>
          <w:lang w:eastAsia="sl-SI"/>
        </w:rPr>
      </w:pPr>
    </w:p>
    <w:p w14:paraId="3FDB17DD" w14:textId="6033B2A4" w:rsidR="00D23392" w:rsidRPr="0021589D" w:rsidRDefault="00D23392" w:rsidP="00D2339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V kolikor skupni znesek pogodbene kazni preseže deset odstotkov (10%) skupnega pogodbenega zneska brez DDV, lahko naročnik unovči finančno zavarovanje dobre izvedbe pogodbenih obveznosti in </w:t>
      </w:r>
      <w:r w:rsidR="00D906CC">
        <w:rPr>
          <w:rFonts w:ascii="Tahoma" w:eastAsia="Times New Roman" w:hAnsi="Tahoma" w:cs="Tahoma"/>
          <w:sz w:val="18"/>
          <w:szCs w:val="18"/>
          <w:lang w:eastAsia="sl-SI"/>
        </w:rPr>
        <w:t xml:space="preserve">lahko </w:t>
      </w:r>
      <w:r w:rsidRPr="0021589D">
        <w:rPr>
          <w:rFonts w:ascii="Tahoma" w:eastAsia="Times New Roman" w:hAnsi="Tahoma" w:cs="Tahoma"/>
          <w:sz w:val="18"/>
          <w:szCs w:val="18"/>
          <w:lang w:eastAsia="sl-SI"/>
        </w:rPr>
        <w:t>odstopi</w:t>
      </w:r>
      <w:r w:rsidR="00D906CC">
        <w:rPr>
          <w:rFonts w:ascii="Tahoma" w:eastAsia="Times New Roman" w:hAnsi="Tahoma" w:cs="Tahoma"/>
          <w:sz w:val="18"/>
          <w:szCs w:val="18"/>
          <w:lang w:eastAsia="sl-SI"/>
        </w:rPr>
        <w:t xml:space="preserve"> od pogodbe</w:t>
      </w:r>
      <w:r w:rsidRPr="0021589D">
        <w:rPr>
          <w:rFonts w:ascii="Tahoma" w:eastAsia="Times New Roman" w:hAnsi="Tahoma" w:cs="Tahoma"/>
          <w:sz w:val="18"/>
          <w:szCs w:val="18"/>
          <w:lang w:eastAsia="sl-SI"/>
        </w:rPr>
        <w:t>, brez kakršnekoli odgovornosti do dobavitelja.</w:t>
      </w:r>
    </w:p>
    <w:p w14:paraId="532F536C" w14:textId="77777777" w:rsidR="00D23392" w:rsidRPr="0021589D" w:rsidRDefault="00D23392" w:rsidP="00D23392">
      <w:pPr>
        <w:keepNext/>
        <w:keepLines/>
        <w:jc w:val="both"/>
        <w:rPr>
          <w:rFonts w:ascii="Tahoma" w:eastAsia="Times New Roman" w:hAnsi="Tahoma" w:cs="Tahoma"/>
          <w:sz w:val="18"/>
          <w:szCs w:val="18"/>
          <w:lang w:eastAsia="sl-SI"/>
        </w:rPr>
      </w:pPr>
    </w:p>
    <w:p w14:paraId="59A043C7" w14:textId="512A8059" w:rsidR="00D23392"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Kot višja sila se razumejo vse okoliščine izjemnega značaja, ki so se pojavile po podpisu te pogodbe in jih sodna praksa priznava za višjo silo. Če </w:t>
      </w:r>
      <w:r w:rsidR="00D03568">
        <w:rPr>
          <w:rFonts w:ascii="Tahoma" w:hAnsi="Tahoma" w:cs="Tahoma"/>
          <w:sz w:val="18"/>
          <w:szCs w:val="18"/>
          <w:lang w:eastAsia="sl-SI"/>
        </w:rPr>
        <w:t xml:space="preserve">je </w:t>
      </w:r>
      <w:r w:rsidRPr="0021589D">
        <w:rPr>
          <w:rFonts w:ascii="Tahoma" w:hAnsi="Tahoma" w:cs="Tahoma"/>
          <w:sz w:val="18"/>
          <w:szCs w:val="18"/>
          <w:lang w:eastAsia="sl-SI"/>
        </w:rPr>
        <w:t>dobav</w:t>
      </w:r>
      <w:r w:rsidR="00D03568">
        <w:rPr>
          <w:rFonts w:ascii="Tahoma" w:hAnsi="Tahoma" w:cs="Tahoma"/>
          <w:sz w:val="18"/>
          <w:szCs w:val="18"/>
          <w:lang w:eastAsia="sl-SI"/>
        </w:rPr>
        <w:t>a</w:t>
      </w:r>
      <w:r w:rsidRPr="0021589D">
        <w:rPr>
          <w:rFonts w:ascii="Tahoma" w:hAnsi="Tahoma" w:cs="Tahoma"/>
          <w:sz w:val="18"/>
          <w:szCs w:val="18"/>
          <w:lang w:eastAsia="sl-SI"/>
        </w:rPr>
        <w:t xml:space="preserve"> </w:t>
      </w:r>
      <w:r w:rsidR="00FC4A3D">
        <w:rPr>
          <w:rFonts w:ascii="Tahoma" w:hAnsi="Tahoma" w:cs="Tahoma"/>
          <w:sz w:val="18"/>
          <w:szCs w:val="18"/>
          <w:lang w:eastAsia="sl-SI"/>
        </w:rPr>
        <w:t>smetarskega</w:t>
      </w:r>
      <w:r w:rsidR="00D03568">
        <w:rPr>
          <w:rFonts w:ascii="Tahoma" w:hAnsi="Tahoma" w:cs="Tahoma"/>
          <w:sz w:val="18"/>
          <w:szCs w:val="18"/>
          <w:lang w:eastAsia="sl-SI"/>
        </w:rPr>
        <w:t xml:space="preserve"> vozila </w:t>
      </w:r>
      <w:r w:rsidRPr="0021589D">
        <w:rPr>
          <w:rFonts w:ascii="Tahoma" w:hAnsi="Tahoma" w:cs="Tahoma"/>
          <w:sz w:val="18"/>
          <w:szCs w:val="18"/>
          <w:lang w:eastAsia="sl-SI"/>
        </w:rPr>
        <w:t>delno ali v celoti moten</w:t>
      </w:r>
      <w:r w:rsidR="00D03568">
        <w:rPr>
          <w:rFonts w:ascii="Tahoma" w:hAnsi="Tahoma" w:cs="Tahoma"/>
          <w:sz w:val="18"/>
          <w:szCs w:val="18"/>
          <w:lang w:eastAsia="sl-SI"/>
        </w:rPr>
        <w:t>a</w:t>
      </w:r>
      <w:r w:rsidRPr="0021589D">
        <w:rPr>
          <w:rFonts w:ascii="Tahoma" w:hAnsi="Tahoma" w:cs="Tahoma"/>
          <w:sz w:val="18"/>
          <w:szCs w:val="18"/>
          <w:lang w:eastAsia="sl-SI"/>
        </w:rPr>
        <w:t xml:space="preserve"> oziroma preprečen</w:t>
      </w:r>
      <w:r w:rsidR="00D03568">
        <w:rPr>
          <w:rFonts w:ascii="Tahoma" w:hAnsi="Tahoma" w:cs="Tahoma"/>
          <w:sz w:val="18"/>
          <w:szCs w:val="18"/>
          <w:lang w:eastAsia="sl-SI"/>
        </w:rPr>
        <w:t>a</w:t>
      </w:r>
      <w:r w:rsidRPr="0021589D">
        <w:rPr>
          <w:rFonts w:ascii="Tahoma" w:hAnsi="Tahoma" w:cs="Tahoma"/>
          <w:sz w:val="18"/>
          <w:szCs w:val="18"/>
          <w:lang w:eastAsia="sl-SI"/>
        </w:rPr>
        <w:t>, je dobavitelj o tem dolžan nemudoma obvestiti naročnika. Prav tako ga je dolžan sproti obveščati o prenehanju takih okoliščin. Roki iz te pogodbe se podaljšajo za čas trajanja višje sile.</w:t>
      </w:r>
    </w:p>
    <w:p w14:paraId="57D0F2F1" w14:textId="77777777" w:rsidR="00D23392" w:rsidRPr="0021589D" w:rsidRDefault="00D23392" w:rsidP="00D23392">
      <w:pPr>
        <w:keepNext/>
        <w:keepLines/>
        <w:jc w:val="both"/>
        <w:rPr>
          <w:rFonts w:ascii="Tahoma" w:hAnsi="Tahoma" w:cs="Tahoma"/>
          <w:sz w:val="18"/>
          <w:szCs w:val="18"/>
          <w:lang w:eastAsia="sl-SI"/>
        </w:rPr>
      </w:pPr>
    </w:p>
    <w:p w14:paraId="0604F493" w14:textId="77777777" w:rsidR="00D23392" w:rsidRPr="0021589D" w:rsidRDefault="00D23392" w:rsidP="00D23392">
      <w:pPr>
        <w:keepNext/>
        <w:keepLines/>
        <w:jc w:val="center"/>
        <w:rPr>
          <w:rFonts w:ascii="Tahoma" w:hAnsi="Tahoma" w:cs="Tahoma"/>
          <w:sz w:val="18"/>
          <w:szCs w:val="18"/>
          <w:lang w:eastAsia="sl-SI"/>
        </w:rPr>
      </w:pPr>
      <w:r>
        <w:rPr>
          <w:rFonts w:ascii="Tahoma" w:hAnsi="Tahoma" w:cs="Tahoma"/>
          <w:sz w:val="18"/>
          <w:szCs w:val="18"/>
          <w:lang w:eastAsia="sl-SI"/>
        </w:rPr>
        <w:t xml:space="preserve">18. </w:t>
      </w:r>
      <w:r w:rsidRPr="0021589D">
        <w:rPr>
          <w:rFonts w:ascii="Tahoma" w:hAnsi="Tahoma" w:cs="Tahoma"/>
          <w:sz w:val="18"/>
          <w:szCs w:val="18"/>
          <w:lang w:eastAsia="sl-SI"/>
        </w:rPr>
        <w:t>člen</w:t>
      </w:r>
    </w:p>
    <w:p w14:paraId="072769E5" w14:textId="77777777" w:rsidR="00D23392" w:rsidRPr="0021589D"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0E163C67" w14:textId="77777777" w:rsidR="00D23392" w:rsidRPr="0021589D" w:rsidRDefault="00D23392" w:rsidP="00D23392">
      <w:pPr>
        <w:keepNext/>
        <w:keepLines/>
        <w:jc w:val="both"/>
        <w:rPr>
          <w:rFonts w:ascii="Tahoma" w:hAnsi="Tahoma" w:cs="Tahoma"/>
          <w:sz w:val="18"/>
          <w:szCs w:val="18"/>
          <w:lang w:eastAsia="sl-SI"/>
        </w:rPr>
      </w:pPr>
    </w:p>
    <w:p w14:paraId="0617F677" w14:textId="77777777" w:rsidR="00D23392" w:rsidRPr="0021589D"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1FDFC9E" w14:textId="77777777" w:rsidR="00D23392" w:rsidRDefault="00D23392" w:rsidP="00A3345B">
      <w:pPr>
        <w:ind w:left="795"/>
        <w:rPr>
          <w:color w:val="FF0000"/>
        </w:rPr>
      </w:pPr>
    </w:p>
    <w:p w14:paraId="29420236" w14:textId="77777777" w:rsidR="008C6AA2" w:rsidRDefault="008C6AA2" w:rsidP="00A3345B">
      <w:pPr>
        <w:ind w:left="795"/>
        <w:rPr>
          <w:color w:val="FF0000"/>
        </w:rPr>
      </w:pPr>
    </w:p>
    <w:p w14:paraId="7C3271E0"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PREDSTAVNIKI POGODBENIH STRANK</w:t>
      </w:r>
    </w:p>
    <w:p w14:paraId="36479FC7"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p>
    <w:p w14:paraId="74C96371" w14:textId="77777777" w:rsidR="008C6AA2" w:rsidRPr="0021589D" w:rsidRDefault="008C6AA2" w:rsidP="008C6AA2">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19. </w:t>
      </w:r>
      <w:r w:rsidRPr="0021589D">
        <w:rPr>
          <w:rFonts w:ascii="Tahoma" w:eastAsia="Times New Roman" w:hAnsi="Tahoma" w:cs="Tahoma"/>
          <w:sz w:val="18"/>
          <w:szCs w:val="18"/>
          <w:lang w:eastAsia="sl-SI"/>
        </w:rPr>
        <w:t>člen</w:t>
      </w:r>
    </w:p>
    <w:p w14:paraId="6CF8D132" w14:textId="0BA99F1B" w:rsidR="008C6AA2" w:rsidRPr="00D643EC" w:rsidRDefault="008C6AA2" w:rsidP="008C6AA2">
      <w:pPr>
        <w:keepNext/>
        <w:keepLines/>
        <w:tabs>
          <w:tab w:val="left" w:pos="567"/>
          <w:tab w:val="left" w:pos="1418"/>
          <w:tab w:val="left" w:pos="1702"/>
        </w:tabs>
        <w:jc w:val="both"/>
        <w:rPr>
          <w:rFonts w:ascii="Tahoma" w:eastAsia="Times New Roman" w:hAnsi="Tahoma" w:cs="Tahoma"/>
          <w:strike/>
          <w:sz w:val="18"/>
          <w:szCs w:val="18"/>
          <w:lang w:eastAsia="sl-SI"/>
        </w:rPr>
      </w:pPr>
      <w:r w:rsidRPr="007A0051">
        <w:rPr>
          <w:rFonts w:ascii="Tahoma" w:eastAsia="Times New Roman" w:hAnsi="Tahoma" w:cs="Tahoma"/>
          <w:sz w:val="18"/>
          <w:szCs w:val="18"/>
          <w:lang w:eastAsia="sl-SI"/>
        </w:rPr>
        <w:t>Skrbni</w:t>
      </w:r>
      <w:r w:rsidR="007C3F96">
        <w:rPr>
          <w:rFonts w:ascii="Tahoma" w:eastAsia="Times New Roman" w:hAnsi="Tahoma" w:cs="Tahoma"/>
          <w:sz w:val="18"/>
          <w:szCs w:val="18"/>
          <w:lang w:eastAsia="sl-SI"/>
        </w:rPr>
        <w:t>ca</w:t>
      </w:r>
      <w:r w:rsidRPr="007A0051">
        <w:rPr>
          <w:rFonts w:ascii="Tahoma" w:eastAsia="Times New Roman" w:hAnsi="Tahoma" w:cs="Tahoma"/>
          <w:sz w:val="18"/>
          <w:szCs w:val="18"/>
          <w:lang w:eastAsia="sl-SI"/>
        </w:rPr>
        <w:t xml:space="preserve"> pogodbe na strani naročnika je </w:t>
      </w:r>
      <w:r w:rsidR="00167289" w:rsidRPr="007A0051">
        <w:rPr>
          <w:rFonts w:ascii="Tahoma" w:eastAsia="Times New Roman" w:hAnsi="Tahoma" w:cs="Tahoma"/>
          <w:sz w:val="18"/>
          <w:szCs w:val="18"/>
          <w:lang w:eastAsia="sl-SI"/>
        </w:rPr>
        <w:t>Simona Bergant</w:t>
      </w:r>
      <w:r w:rsidRPr="007A0051">
        <w:rPr>
          <w:rFonts w:ascii="Tahoma" w:eastAsia="Times New Roman" w:hAnsi="Tahoma" w:cs="Tahoma"/>
          <w:sz w:val="18"/>
          <w:szCs w:val="18"/>
          <w:lang w:eastAsia="sl-SI"/>
        </w:rPr>
        <w:t>, tel.</w:t>
      </w:r>
      <w:r w:rsidR="00706263" w:rsidRPr="007A0051">
        <w:rPr>
          <w:rFonts w:ascii="Tahoma" w:eastAsia="Times New Roman" w:hAnsi="Tahoma" w:cs="Tahoma"/>
          <w:sz w:val="18"/>
          <w:szCs w:val="18"/>
          <w:lang w:eastAsia="sl-SI"/>
        </w:rPr>
        <w:t xml:space="preserve"> št.: </w:t>
      </w:r>
      <w:r w:rsidR="007A0051" w:rsidRPr="007A0051">
        <w:rPr>
          <w:rFonts w:ascii="Tahoma" w:eastAsia="Times New Roman" w:hAnsi="Tahoma" w:cs="Tahoma"/>
          <w:sz w:val="18"/>
          <w:szCs w:val="18"/>
          <w:lang w:eastAsia="sl-SI"/>
        </w:rPr>
        <w:t>04 28 11 321</w:t>
      </w:r>
      <w:r w:rsidRPr="007A0051">
        <w:rPr>
          <w:rFonts w:ascii="Tahoma" w:eastAsia="Times New Roman" w:hAnsi="Tahoma" w:cs="Tahoma"/>
          <w:sz w:val="18"/>
          <w:szCs w:val="18"/>
          <w:lang w:eastAsia="sl-SI"/>
        </w:rPr>
        <w:t xml:space="preserve">, e-pošta: </w:t>
      </w:r>
      <w:r w:rsidR="007A0051" w:rsidRPr="007A0051">
        <w:rPr>
          <w:rFonts w:ascii="Tahoma" w:eastAsia="Times New Roman" w:hAnsi="Tahoma" w:cs="Tahoma"/>
          <w:sz w:val="18"/>
          <w:szCs w:val="18"/>
          <w:lang w:eastAsia="sl-SI"/>
        </w:rPr>
        <w:t>simona.bergant@komunala-kranj.si</w:t>
      </w:r>
      <w:r w:rsidR="00BE667F" w:rsidRPr="007A0051">
        <w:rPr>
          <w:rFonts w:ascii="Tahoma" w:eastAsia="Times New Roman" w:hAnsi="Tahoma" w:cs="Tahoma"/>
          <w:sz w:val="18"/>
          <w:szCs w:val="18"/>
          <w:lang w:eastAsia="sl-SI"/>
        </w:rPr>
        <w:t>.</w:t>
      </w:r>
    </w:p>
    <w:p w14:paraId="207E61C7" w14:textId="77777777" w:rsidR="008C6AA2" w:rsidRPr="0021589D" w:rsidRDefault="008C6AA2" w:rsidP="008C6AA2">
      <w:pPr>
        <w:keepNext/>
        <w:keepLines/>
        <w:tabs>
          <w:tab w:val="left" w:pos="567"/>
          <w:tab w:val="left" w:pos="1418"/>
          <w:tab w:val="left" w:pos="1702"/>
        </w:tabs>
        <w:jc w:val="both"/>
        <w:rPr>
          <w:rFonts w:ascii="Tahoma" w:hAnsi="Tahoma" w:cs="Tahoma"/>
          <w:sz w:val="18"/>
          <w:szCs w:val="18"/>
          <w:lang w:eastAsia="sl-SI"/>
        </w:rPr>
      </w:pPr>
    </w:p>
    <w:p w14:paraId="2B79D773" w14:textId="6437074F" w:rsidR="008C6AA2" w:rsidRPr="00335179" w:rsidRDefault="008C6AA2" w:rsidP="008C6AA2">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Skrbnik pogodbe </w:t>
      </w:r>
      <w:r>
        <w:rPr>
          <w:rFonts w:ascii="Tahoma" w:hAnsi="Tahoma" w:cs="Tahoma"/>
          <w:sz w:val="18"/>
          <w:szCs w:val="18"/>
        </w:rPr>
        <w:t>na</w:t>
      </w:r>
      <w:r w:rsidRPr="00335179">
        <w:rPr>
          <w:rFonts w:ascii="Tahoma" w:hAnsi="Tahoma" w:cs="Tahoma"/>
          <w:sz w:val="18"/>
          <w:szCs w:val="18"/>
        </w:rPr>
        <w:t xml:space="preserve"> strani dobavitelja je ___________, tel. št. _________________, e-po</w:t>
      </w:r>
      <w:r w:rsidR="00BE667F">
        <w:rPr>
          <w:rFonts w:ascii="Tahoma" w:hAnsi="Tahoma" w:cs="Tahoma"/>
          <w:sz w:val="18"/>
          <w:szCs w:val="18"/>
        </w:rPr>
        <w:t>š</w:t>
      </w:r>
      <w:r w:rsidRPr="00335179">
        <w:rPr>
          <w:rFonts w:ascii="Tahoma" w:hAnsi="Tahoma" w:cs="Tahoma"/>
          <w:sz w:val="18"/>
          <w:szCs w:val="18"/>
        </w:rPr>
        <w:t>ta: _______________</w:t>
      </w:r>
      <w:r>
        <w:rPr>
          <w:rFonts w:ascii="Tahoma" w:hAnsi="Tahoma" w:cs="Tahoma"/>
          <w:sz w:val="18"/>
          <w:szCs w:val="18"/>
        </w:rPr>
        <w:t>.</w:t>
      </w:r>
    </w:p>
    <w:p w14:paraId="7C4B2D8A" w14:textId="77777777" w:rsidR="008C6AA2" w:rsidRPr="00335179" w:rsidRDefault="008C6AA2" w:rsidP="008C6AA2">
      <w:pPr>
        <w:keepNext/>
        <w:keepLines/>
        <w:tabs>
          <w:tab w:val="left" w:pos="567"/>
          <w:tab w:val="left" w:pos="1418"/>
          <w:tab w:val="left" w:pos="1702"/>
        </w:tabs>
        <w:suppressAutoHyphens/>
        <w:autoSpaceDN w:val="0"/>
        <w:jc w:val="both"/>
        <w:textAlignment w:val="baseline"/>
        <w:rPr>
          <w:rFonts w:ascii="Tahoma" w:hAnsi="Tahoma" w:cs="Tahoma"/>
          <w:sz w:val="18"/>
          <w:szCs w:val="18"/>
        </w:rPr>
      </w:pPr>
    </w:p>
    <w:p w14:paraId="6B1F145F" w14:textId="77777777" w:rsidR="008C6AA2" w:rsidRDefault="008C6AA2" w:rsidP="008C6AA2">
      <w:pPr>
        <w:keepNext/>
        <w:keepLines/>
        <w:suppressAutoHyphens/>
        <w:autoSpaceDN w:val="0"/>
        <w:jc w:val="both"/>
        <w:textAlignment w:val="baseline"/>
        <w:rPr>
          <w:rFonts w:ascii="Tahoma" w:hAnsi="Tahoma" w:cs="Tahoma"/>
          <w:sz w:val="18"/>
          <w:szCs w:val="18"/>
        </w:rPr>
      </w:pPr>
      <w:r w:rsidRPr="00D30BEC">
        <w:rPr>
          <w:rFonts w:ascii="Tahoma" w:hAnsi="Tahoma" w:cs="Tahoma"/>
          <w:sz w:val="18"/>
          <w:szCs w:val="18"/>
        </w:rPr>
        <w:t xml:space="preserve">Pooblaščena predstavnika zastopata naročnika in dobavitelja ter v njunem imenu izvajata vse ukrepe v zvezi z izvedbo predmeta te pogodbe. Spremembo pooblaščenih predstavnikov morata stranki te pogodbe sporočiti druga drugi v pisni obliki najkasneje v desetih (10) dneh pred nastopom spremembe. </w:t>
      </w:r>
    </w:p>
    <w:p w14:paraId="225D697D" w14:textId="77777777" w:rsidR="008C6AA2" w:rsidRDefault="008C6AA2" w:rsidP="008C6AA2">
      <w:pPr>
        <w:keepNext/>
        <w:keepLines/>
        <w:suppressAutoHyphens/>
        <w:autoSpaceDN w:val="0"/>
        <w:jc w:val="both"/>
        <w:textAlignment w:val="baseline"/>
        <w:rPr>
          <w:rFonts w:ascii="Tahoma" w:hAnsi="Tahoma" w:cs="Tahoma"/>
          <w:sz w:val="18"/>
          <w:szCs w:val="18"/>
        </w:rPr>
      </w:pPr>
    </w:p>
    <w:p w14:paraId="74A4A651" w14:textId="77777777" w:rsidR="008C6AA2" w:rsidRPr="008A066F" w:rsidRDefault="008C6AA2" w:rsidP="008C6AA2">
      <w:pPr>
        <w:keepNext/>
        <w:keepLines/>
        <w:suppressAutoHyphens/>
        <w:autoSpaceDN w:val="0"/>
        <w:jc w:val="both"/>
        <w:textAlignment w:val="baseline"/>
        <w:rPr>
          <w:rFonts w:ascii="Tahoma" w:hAnsi="Tahoma" w:cs="Tahoma"/>
          <w:sz w:val="18"/>
          <w:szCs w:val="18"/>
        </w:rPr>
      </w:pPr>
      <w:r w:rsidRPr="008A066F">
        <w:rPr>
          <w:rFonts w:ascii="Tahoma" w:hAnsi="Tahoma" w:cs="Tahoma"/>
          <w:sz w:val="18"/>
          <w:szCs w:val="18"/>
        </w:rPr>
        <w:t>Pogodbeni stranki soglašata, da ob morebitni spremembi pooblaščenih predstavnikov, ni potrebno skle</w:t>
      </w:r>
      <w:r>
        <w:rPr>
          <w:rFonts w:ascii="Tahoma" w:hAnsi="Tahoma" w:cs="Tahoma"/>
          <w:sz w:val="18"/>
          <w:szCs w:val="18"/>
        </w:rPr>
        <w:t>niti</w:t>
      </w:r>
      <w:r w:rsidRPr="008A066F">
        <w:rPr>
          <w:rFonts w:ascii="Tahoma" w:hAnsi="Tahoma" w:cs="Tahoma"/>
          <w:sz w:val="18"/>
          <w:szCs w:val="18"/>
        </w:rPr>
        <w:t xml:space="preserve"> aneksa k pogodbi.</w:t>
      </w:r>
    </w:p>
    <w:p w14:paraId="0E0ABE71" w14:textId="77777777" w:rsidR="00BE667F" w:rsidRDefault="00BE667F" w:rsidP="00A3345B">
      <w:pPr>
        <w:ind w:left="795"/>
        <w:rPr>
          <w:color w:val="FF0000"/>
        </w:rPr>
      </w:pPr>
    </w:p>
    <w:p w14:paraId="7667E4A5" w14:textId="77777777" w:rsidR="00BE667F" w:rsidRPr="0021589D" w:rsidRDefault="00BE667F" w:rsidP="00BE667F">
      <w:pPr>
        <w:keepNext/>
        <w:keepLines/>
        <w:jc w:val="both"/>
        <w:rPr>
          <w:rFonts w:ascii="Tahoma" w:eastAsia="Times New Roman" w:hAnsi="Tahoma" w:cs="Tahoma"/>
          <w:sz w:val="18"/>
          <w:szCs w:val="18"/>
          <w:lang w:eastAsia="sl-SI"/>
        </w:rPr>
      </w:pPr>
    </w:p>
    <w:p w14:paraId="0ABB91AB" w14:textId="77777777" w:rsidR="00BE667F" w:rsidRPr="0021589D" w:rsidRDefault="00BE667F" w:rsidP="00BE667F">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ODSTOP OD POGODBE IN ODPOVED POGODBE</w:t>
      </w:r>
    </w:p>
    <w:p w14:paraId="58D00D2F" w14:textId="77777777" w:rsidR="00BE667F" w:rsidRPr="0021589D" w:rsidRDefault="00BE667F" w:rsidP="00BE667F">
      <w:pPr>
        <w:keepNext/>
        <w:keepLines/>
        <w:tabs>
          <w:tab w:val="left" w:pos="851"/>
          <w:tab w:val="left" w:pos="1702"/>
        </w:tabs>
        <w:jc w:val="both"/>
        <w:rPr>
          <w:rFonts w:ascii="Tahoma" w:eastAsia="Times New Roman" w:hAnsi="Tahoma" w:cs="Tahoma"/>
          <w:b/>
          <w:sz w:val="18"/>
          <w:szCs w:val="18"/>
          <w:lang w:eastAsia="sl-SI"/>
        </w:rPr>
      </w:pPr>
    </w:p>
    <w:p w14:paraId="4096A987" w14:textId="1D2CFED5" w:rsidR="00BE667F" w:rsidRPr="0021589D" w:rsidRDefault="00BE667F" w:rsidP="00BE667F">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0</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6EF277A2" w14:textId="77777777" w:rsidR="00BE667F" w:rsidRPr="0021589D" w:rsidRDefault="00BE667F" w:rsidP="00BE667F">
      <w:pPr>
        <w:keepNext/>
        <w:keepLines/>
        <w:tabs>
          <w:tab w:val="left" w:pos="851"/>
          <w:tab w:val="left" w:pos="1702"/>
        </w:tabs>
        <w:jc w:val="both"/>
        <w:rPr>
          <w:rFonts w:ascii="Tahoma" w:eastAsia="Times New Roman" w:hAnsi="Tahoma" w:cs="Tahoma"/>
          <w:color w:val="FF0000"/>
          <w:sz w:val="18"/>
          <w:szCs w:val="18"/>
          <w:lang w:eastAsia="sl-SI"/>
        </w:rPr>
      </w:pPr>
      <w:r w:rsidRPr="0021589D">
        <w:rPr>
          <w:rFonts w:ascii="Tahoma" w:eastAsia="Times New Roman" w:hAnsi="Tahoma" w:cs="Tahoma"/>
          <w:sz w:val="18"/>
          <w:szCs w:val="18"/>
          <w:lang w:eastAsia="sl-SI"/>
        </w:rPr>
        <w:t xml:space="preserve">V primeru, da dobavitelj ne izpolnjuje pogodbenih obveznosti, lahko naročnik odstopi od te pogodbe. </w:t>
      </w:r>
    </w:p>
    <w:p w14:paraId="10F3DCBC" w14:textId="77777777" w:rsidR="00BE667F" w:rsidRDefault="00BE667F" w:rsidP="00A3345B">
      <w:pPr>
        <w:ind w:left="795"/>
        <w:rPr>
          <w:color w:val="FF0000"/>
        </w:rPr>
      </w:pPr>
    </w:p>
    <w:p w14:paraId="59BA8122" w14:textId="77777777" w:rsidR="00BE667F" w:rsidRPr="0021589D" w:rsidRDefault="00BE667F" w:rsidP="00BE667F">
      <w:pPr>
        <w:keepNext/>
        <w:keepLines/>
        <w:tabs>
          <w:tab w:val="left" w:pos="851"/>
          <w:tab w:val="left" w:pos="1702"/>
        </w:tabs>
        <w:ind w:left="-1440" w:firstLine="144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Naročnik lahko odstopi od pogodbe predvsem, če dobavitelj:</w:t>
      </w:r>
    </w:p>
    <w:p w14:paraId="1A76C6EF" w14:textId="77777777" w:rsidR="00BE667F" w:rsidRDefault="00BE667F" w:rsidP="00A3345B">
      <w:pPr>
        <w:ind w:left="795"/>
        <w:rPr>
          <w:color w:val="FF0000"/>
        </w:rPr>
      </w:pPr>
    </w:p>
    <w:p w14:paraId="3B6930EF" w14:textId="77777777"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poviša cene v času veljavnosti pogodbe,</w:t>
      </w:r>
    </w:p>
    <w:p w14:paraId="4D871558" w14:textId="45F62036"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ne dobavi </w:t>
      </w:r>
      <w:r w:rsidR="00FC4A3D">
        <w:rPr>
          <w:rFonts w:ascii="Tahoma" w:hAnsi="Tahoma" w:cs="Tahoma"/>
          <w:sz w:val="18"/>
          <w:szCs w:val="18"/>
          <w:lang w:eastAsia="sl-SI"/>
        </w:rPr>
        <w:t>smetarskega</w:t>
      </w:r>
      <w:r w:rsidR="00D03568">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 xml:space="preserve"> </w:t>
      </w:r>
      <w:r w:rsidR="006277AA">
        <w:rPr>
          <w:rFonts w:ascii="Tahoma" w:eastAsia="Times New Roman" w:hAnsi="Tahoma" w:cs="Tahoma"/>
          <w:sz w:val="18"/>
          <w:szCs w:val="18"/>
          <w:lang w:eastAsia="sl-SI"/>
        </w:rPr>
        <w:t xml:space="preserve">z nadgradnjo </w:t>
      </w:r>
      <w:r w:rsidRPr="0021589D">
        <w:rPr>
          <w:rFonts w:ascii="Tahoma" w:eastAsia="Times New Roman" w:hAnsi="Tahoma" w:cs="Tahoma"/>
          <w:sz w:val="18"/>
          <w:szCs w:val="18"/>
          <w:lang w:eastAsia="sl-SI"/>
        </w:rPr>
        <w:t>v dogovorjeni kvaliteti,</w:t>
      </w:r>
    </w:p>
    <w:p w14:paraId="524AA69C" w14:textId="77777777"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ne izpolni obveznosti v dogovorjenem roku.</w:t>
      </w:r>
    </w:p>
    <w:p w14:paraId="185E4310" w14:textId="77777777" w:rsidR="008C6AA2" w:rsidRDefault="008C6AA2" w:rsidP="00A3345B">
      <w:pPr>
        <w:ind w:left="795"/>
        <w:rPr>
          <w:color w:val="FF0000"/>
        </w:rPr>
      </w:pPr>
    </w:p>
    <w:p w14:paraId="18FA8E8F"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14:paraId="5F3BCC8E"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p>
    <w:p w14:paraId="14233DCD"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kršenja zakonskih določil s strani dobavitelja ali naročnika je možen takojšen odstop od pogodbe.</w:t>
      </w:r>
    </w:p>
    <w:p w14:paraId="1865EB24" w14:textId="77777777" w:rsidR="00D03568" w:rsidRDefault="00D03568" w:rsidP="00A3345B">
      <w:pPr>
        <w:ind w:left="795"/>
        <w:rPr>
          <w:color w:val="FF0000"/>
        </w:rPr>
      </w:pPr>
    </w:p>
    <w:p w14:paraId="2C56B150" w14:textId="77777777" w:rsidR="006277AA" w:rsidRPr="0021589D" w:rsidRDefault="00D03568" w:rsidP="006277AA">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vseh gornjih primerih odstopa, se dobavitelj izrecno zavezuje povrniti naročniku, vsakršno nastalo škodo (tudi</w:t>
      </w:r>
      <w:r w:rsidR="006277AA">
        <w:rPr>
          <w:rFonts w:ascii="Tahoma" w:eastAsia="Times New Roman" w:hAnsi="Tahoma" w:cs="Tahoma"/>
          <w:sz w:val="18"/>
          <w:szCs w:val="18"/>
          <w:lang w:eastAsia="sl-SI"/>
        </w:rPr>
        <w:t xml:space="preserve"> </w:t>
      </w:r>
      <w:r w:rsidR="006277AA" w:rsidRPr="0021589D">
        <w:rPr>
          <w:rFonts w:ascii="Tahoma" w:eastAsia="Times New Roman" w:hAnsi="Tahoma" w:cs="Tahoma"/>
          <w:sz w:val="18"/>
          <w:szCs w:val="18"/>
          <w:lang w:eastAsia="sl-SI"/>
        </w:rPr>
        <w:t>posredno), ki bi slednjemu nastala zaradi nujnosti odstopa iz razloga na strani dobavitelja.</w:t>
      </w:r>
    </w:p>
    <w:p w14:paraId="14DD1299" w14:textId="77777777" w:rsidR="006277AA" w:rsidRPr="0021589D"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p>
    <w:p w14:paraId="001F2478" w14:textId="77777777" w:rsidR="006277AA" w:rsidRPr="0021589D"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Odstop od pogodbe prične teči naslednji dan po prejemu pisnega obvestila o odstopu, ki mora biti dobavitelju</w:t>
      </w:r>
    </w:p>
    <w:p w14:paraId="45C6BB80" w14:textId="77777777" w:rsidR="006277AA"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poslano s priporočeno pošiljko s povratnico.</w:t>
      </w:r>
    </w:p>
    <w:p w14:paraId="74140845" w14:textId="77777777" w:rsidR="006277AA" w:rsidRPr="0021589D" w:rsidRDefault="006277AA" w:rsidP="006277AA">
      <w:pPr>
        <w:keepNext/>
        <w:keepLines/>
        <w:tabs>
          <w:tab w:val="left" w:pos="567"/>
          <w:tab w:val="left" w:pos="1418"/>
          <w:tab w:val="left" w:pos="1702"/>
        </w:tabs>
        <w:jc w:val="both"/>
        <w:rPr>
          <w:color w:val="FF0000"/>
        </w:rPr>
      </w:pPr>
    </w:p>
    <w:p w14:paraId="03F3B0B1" w14:textId="3C4030C4" w:rsidR="006277AA" w:rsidRPr="0021589D" w:rsidRDefault="006277AA" w:rsidP="006277AA">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1</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36CE16D2" w14:textId="77777777" w:rsidR="006277AA" w:rsidRPr="0021589D" w:rsidRDefault="006277AA" w:rsidP="006277AA">
      <w:pPr>
        <w:keepNext/>
        <w:keepLines/>
        <w:tabs>
          <w:tab w:val="left" w:pos="567"/>
          <w:tab w:val="left" w:pos="1418"/>
          <w:tab w:val="left" w:pos="1702"/>
        </w:tabs>
        <w:jc w:val="both"/>
        <w:rPr>
          <w:rFonts w:ascii="Tahoma" w:hAnsi="Tahoma" w:cs="Tahoma"/>
          <w:sz w:val="18"/>
          <w:szCs w:val="18"/>
          <w:lang w:eastAsia="sl-SI"/>
        </w:rPr>
      </w:pPr>
      <w:r w:rsidRPr="0021589D">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14:paraId="102F27BF" w14:textId="1B4E49B0" w:rsidR="00D03568" w:rsidRDefault="00D03568" w:rsidP="00D03568">
      <w:pPr>
        <w:jc w:val="both"/>
        <w:rPr>
          <w:color w:val="FF0000"/>
        </w:rPr>
      </w:pPr>
    </w:p>
    <w:p w14:paraId="38CF6DA3" w14:textId="77777777" w:rsidR="006277AA" w:rsidRPr="0021589D" w:rsidRDefault="006277AA" w:rsidP="006277AA">
      <w:pPr>
        <w:keepNext/>
        <w:keepLines/>
        <w:tabs>
          <w:tab w:val="left" w:pos="851"/>
          <w:tab w:val="left" w:pos="1702"/>
        </w:tabs>
        <w:ind w:left="-1440" w:firstLine="1440"/>
        <w:jc w:val="both"/>
        <w:rPr>
          <w:rFonts w:ascii="Tahoma" w:eastAsia="Times New Roman" w:hAnsi="Tahoma" w:cs="Tahoma"/>
          <w:b/>
          <w:sz w:val="18"/>
          <w:szCs w:val="18"/>
          <w:lang w:eastAsia="sl-SI"/>
        </w:rPr>
      </w:pPr>
    </w:p>
    <w:p w14:paraId="08ADD1D2" w14:textId="77777777" w:rsidR="006277AA" w:rsidRPr="0021589D" w:rsidRDefault="006277AA" w:rsidP="006277AA">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RAZVEZNI POGOJ</w:t>
      </w:r>
    </w:p>
    <w:p w14:paraId="0F572355" w14:textId="77777777" w:rsidR="006277AA" w:rsidRPr="0021589D" w:rsidRDefault="006277AA" w:rsidP="006277AA">
      <w:pPr>
        <w:keepNext/>
        <w:keepLines/>
        <w:tabs>
          <w:tab w:val="left" w:pos="851"/>
          <w:tab w:val="left" w:pos="1702"/>
        </w:tabs>
        <w:ind w:left="-1440" w:firstLine="1440"/>
        <w:jc w:val="both"/>
        <w:rPr>
          <w:rFonts w:ascii="Tahoma" w:eastAsia="Times New Roman" w:hAnsi="Tahoma" w:cs="Tahoma"/>
          <w:b/>
          <w:sz w:val="18"/>
          <w:szCs w:val="18"/>
          <w:lang w:eastAsia="sl-SI"/>
        </w:rPr>
      </w:pPr>
    </w:p>
    <w:p w14:paraId="1CF336A4" w14:textId="3D7D7604" w:rsidR="006277AA" w:rsidRDefault="006277AA" w:rsidP="006277AA">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2</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39840559"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Ta pogodba je sklenjena pod razveznim pogojem, ki se uresniči v primeru izpolnitve katere od navedenih okoliščin:</w:t>
      </w:r>
    </w:p>
    <w:p w14:paraId="18CE0405"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  če je naročnik seznanjen, da je sodišče s pravnomočno odločitvijo ugotovilo kršitev obveznosti iz drugega odstavka 3. člena ZJN-3 s strani dobavitelja pogodbe o izvedbi javnega naročila ali njegovega podizvajalca ali </w:t>
      </w:r>
    </w:p>
    <w:p w14:paraId="327D01BE"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0B8AC45"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p>
    <w:p w14:paraId="47B5892A" w14:textId="77777777" w:rsidR="006277AA"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V primeru seznanitve naročnika s kršitvijo iz prejšnjega odstavka mora naročnik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skladu s 94. členom ZJN-3 in v roku, ki ga določi naročnik in ne sme biti daljši od 15 dni, ali sam prevzame del, ki ga je oddal v podizvajanje temu podizvajalcu, če ta zamenjava ali prevzem ne pomeni bistvene spremembe pogodbe.</w:t>
      </w:r>
    </w:p>
    <w:p w14:paraId="1A5BEFA5"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p>
    <w:p w14:paraId="540554A6"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 </w:t>
      </w:r>
    </w:p>
    <w:p w14:paraId="6B8D379F" w14:textId="77777777" w:rsidR="006277AA" w:rsidRPr="00A22299"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p>
    <w:p w14:paraId="239BCE5E" w14:textId="77777777" w:rsidR="006277AA" w:rsidRDefault="006277AA" w:rsidP="006277AA">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V primeru izpolnitve razveznega pogoja se šteje, da je pogodba razvezana z dnem sklenitve nove pogodbe o izvedbi javnega naročila.</w:t>
      </w:r>
    </w:p>
    <w:p w14:paraId="22F9A901" w14:textId="77777777" w:rsidR="006277AA" w:rsidRDefault="006277AA" w:rsidP="00D03568">
      <w:pPr>
        <w:jc w:val="both"/>
        <w:rPr>
          <w:color w:val="FF0000"/>
        </w:rPr>
      </w:pPr>
    </w:p>
    <w:p w14:paraId="0846300B" w14:textId="77777777" w:rsidR="006277AA" w:rsidRDefault="006277AA" w:rsidP="00D03568">
      <w:pPr>
        <w:jc w:val="both"/>
        <w:rPr>
          <w:color w:val="FF0000"/>
        </w:rPr>
      </w:pPr>
    </w:p>
    <w:p w14:paraId="2A708D47" w14:textId="77777777" w:rsidR="006277AA" w:rsidRPr="0021589D" w:rsidRDefault="006277AA" w:rsidP="006277AA">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PROTIKORUPCIJSKA KAVZULA</w:t>
      </w:r>
    </w:p>
    <w:p w14:paraId="3AE8A792" w14:textId="77777777" w:rsidR="006277AA" w:rsidRPr="0021589D" w:rsidRDefault="006277AA" w:rsidP="006277AA">
      <w:pPr>
        <w:keepNext/>
        <w:keepLines/>
        <w:tabs>
          <w:tab w:val="left" w:pos="851"/>
          <w:tab w:val="left" w:pos="1702"/>
        </w:tabs>
        <w:ind w:left="-1440" w:firstLine="1440"/>
        <w:jc w:val="both"/>
        <w:rPr>
          <w:rFonts w:ascii="Tahoma" w:eastAsia="Times New Roman" w:hAnsi="Tahoma" w:cs="Tahoma"/>
          <w:b/>
          <w:sz w:val="18"/>
          <w:szCs w:val="18"/>
          <w:lang w:eastAsia="sl-SI"/>
        </w:rPr>
      </w:pPr>
    </w:p>
    <w:p w14:paraId="0A717086" w14:textId="5FEBB912" w:rsidR="006277AA" w:rsidRDefault="006277AA" w:rsidP="006277AA">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3</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6BE11321" w14:textId="77777777" w:rsidR="007C3F96" w:rsidRDefault="006277AA" w:rsidP="007C3F96">
      <w:pPr>
        <w:jc w:val="both"/>
        <w:rPr>
          <w:rFonts w:ascii="Tahoma" w:hAnsi="Tahoma" w:cs="Tahoma"/>
          <w:sz w:val="18"/>
          <w:szCs w:val="18"/>
        </w:rPr>
      </w:pPr>
      <w:r w:rsidRPr="00335179">
        <w:rPr>
          <w:rFonts w:ascii="Tahoma" w:hAnsi="Tahoma" w:cs="Tahoma"/>
          <w:sz w:val="18"/>
          <w:szCs w:val="18"/>
        </w:rPr>
        <w:t>V primeru, da se ugotovi, da je pri izvajanju te pogodbe kdo v imenu ali na račun druge pogodbene stranke, predstavniku ali posredniku naročnika ali drugega organa ali organizacije iz javnega sektorja obljubil, ponudil ali dal</w:t>
      </w:r>
      <w:r w:rsidR="007C3F96">
        <w:rPr>
          <w:rFonts w:ascii="Tahoma" w:hAnsi="Tahoma" w:cs="Tahoma"/>
          <w:sz w:val="18"/>
          <w:szCs w:val="18"/>
        </w:rPr>
        <w:t xml:space="preserve"> </w:t>
      </w:r>
      <w:r w:rsidR="00597413" w:rsidRPr="00335179">
        <w:rPr>
          <w:rFonts w:ascii="Tahoma" w:hAnsi="Tahoma" w:cs="Tahoma"/>
          <w:sz w:val="18"/>
          <w:szCs w:val="18"/>
        </w:rPr>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366FF74" w14:textId="77777777" w:rsidR="007C3F96" w:rsidRDefault="007C3F96" w:rsidP="007C3F96">
      <w:pPr>
        <w:jc w:val="both"/>
        <w:rPr>
          <w:rFonts w:ascii="Tahoma" w:hAnsi="Tahoma" w:cs="Tahoma"/>
          <w:sz w:val="18"/>
          <w:szCs w:val="18"/>
        </w:rPr>
      </w:pPr>
    </w:p>
    <w:p w14:paraId="7978A6A4" w14:textId="77777777" w:rsidR="007C3F96" w:rsidRDefault="00597413" w:rsidP="007C3F96">
      <w:pPr>
        <w:jc w:val="both"/>
        <w:rPr>
          <w:rFonts w:ascii="Tahoma" w:hAnsi="Tahoma" w:cs="Tahoma"/>
          <w:sz w:val="18"/>
          <w:szCs w:val="18"/>
        </w:rPr>
      </w:pPr>
      <w:r w:rsidRPr="00335179">
        <w:rPr>
          <w:rFonts w:ascii="Tahoma" w:hAnsi="Tahoma" w:cs="Tahoma"/>
          <w:sz w:val="18"/>
          <w:szCs w:val="18"/>
        </w:rPr>
        <w:lastRenderedPageBreak/>
        <w:t>Naročnik in dobavitelj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575BCDDE" w14:textId="77777777" w:rsidR="007C3F96" w:rsidRDefault="007C3F96" w:rsidP="007C3F96">
      <w:pPr>
        <w:jc w:val="both"/>
        <w:rPr>
          <w:rFonts w:ascii="Tahoma" w:hAnsi="Tahoma" w:cs="Tahoma"/>
          <w:sz w:val="18"/>
          <w:szCs w:val="18"/>
        </w:rPr>
      </w:pPr>
    </w:p>
    <w:p w14:paraId="26DDA443" w14:textId="77777777" w:rsidR="007C3F96" w:rsidRDefault="007C3F96" w:rsidP="007C3F96">
      <w:pPr>
        <w:jc w:val="both"/>
        <w:rPr>
          <w:rFonts w:ascii="Tahoma" w:hAnsi="Tahoma" w:cs="Tahoma"/>
          <w:sz w:val="18"/>
          <w:szCs w:val="18"/>
        </w:rPr>
      </w:pPr>
    </w:p>
    <w:p w14:paraId="2A0800F5" w14:textId="77F5AC3D" w:rsidR="00FB1904" w:rsidRDefault="00FB1904" w:rsidP="007C3F96">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REŠEVANJE SPOROV</w:t>
      </w:r>
    </w:p>
    <w:p w14:paraId="71DE6073" w14:textId="77777777" w:rsidR="007C3F96" w:rsidRDefault="007C3F96" w:rsidP="007C3F96">
      <w:pPr>
        <w:jc w:val="both"/>
        <w:rPr>
          <w:rFonts w:ascii="Tahoma" w:eastAsia="Times New Roman" w:hAnsi="Tahoma" w:cs="Tahoma"/>
          <w:b/>
          <w:sz w:val="18"/>
          <w:szCs w:val="18"/>
          <w:lang w:eastAsia="sl-SI"/>
        </w:rPr>
      </w:pPr>
    </w:p>
    <w:p w14:paraId="1F429363" w14:textId="77777777" w:rsidR="007C3F96" w:rsidRPr="0021589D" w:rsidRDefault="007C3F96" w:rsidP="007C3F96">
      <w:pPr>
        <w:keepNext/>
        <w:keepLines/>
        <w:tabs>
          <w:tab w:val="left" w:pos="851"/>
          <w:tab w:val="left" w:pos="1702"/>
        </w:tabs>
        <w:ind w:left="-1440" w:firstLine="1440"/>
        <w:jc w:val="both"/>
        <w:rPr>
          <w:rFonts w:ascii="Tahoma" w:eastAsia="Times New Roman" w:hAnsi="Tahoma" w:cs="Tahoma"/>
          <w:b/>
          <w:sz w:val="18"/>
          <w:szCs w:val="18"/>
          <w:lang w:eastAsia="sl-SI"/>
        </w:rPr>
      </w:pPr>
    </w:p>
    <w:p w14:paraId="581CEEDE" w14:textId="20CA4E87" w:rsidR="007C3F96" w:rsidRDefault="007C3F96" w:rsidP="007C3F9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4</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69049370" w14:textId="77777777" w:rsidR="007C3F96" w:rsidRPr="0021589D" w:rsidRDefault="007C3F96" w:rsidP="007C3F96">
      <w:pPr>
        <w:keepNext/>
        <w:keepLines/>
        <w:spacing w:after="200" w:line="276" w:lineRule="auto"/>
        <w:contextualSpacing/>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spore, ki bi nastali v zvezi z izvajanjem te pogodbe, bosta pogodbeni stranki skušali rešiti sporazumno.</w:t>
      </w:r>
    </w:p>
    <w:p w14:paraId="6F9912E4" w14:textId="77777777" w:rsidR="007C3F96" w:rsidRPr="0021589D" w:rsidRDefault="007C3F96" w:rsidP="007C3F9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5E76A18C" w14:textId="77777777" w:rsidR="007C3F96" w:rsidRDefault="007C3F96" w:rsidP="007C3F96">
      <w:pPr>
        <w:keepNext/>
        <w:keepLines/>
        <w:tabs>
          <w:tab w:val="left" w:pos="851"/>
          <w:tab w:val="left" w:pos="1702"/>
        </w:tabs>
        <w:ind w:left="-1440" w:firstLine="1440"/>
        <w:jc w:val="both"/>
        <w:rPr>
          <w:rFonts w:ascii="Tahoma" w:eastAsia="Times New Roman" w:hAnsi="Tahoma" w:cs="Tahoma"/>
          <w:b/>
          <w:sz w:val="18"/>
          <w:szCs w:val="18"/>
          <w:lang w:eastAsia="sl-SI"/>
        </w:rPr>
      </w:pPr>
    </w:p>
    <w:p w14:paraId="08206748" w14:textId="77777777" w:rsidR="007C3F96" w:rsidRPr="0021589D" w:rsidRDefault="007C3F96" w:rsidP="007C3F96">
      <w:pPr>
        <w:keepNext/>
        <w:keepLines/>
        <w:tabs>
          <w:tab w:val="left" w:pos="851"/>
          <w:tab w:val="left" w:pos="1702"/>
        </w:tabs>
        <w:ind w:left="-1440" w:firstLine="1440"/>
        <w:jc w:val="both"/>
        <w:rPr>
          <w:rFonts w:ascii="Tahoma" w:eastAsia="Times New Roman" w:hAnsi="Tahoma" w:cs="Tahoma"/>
          <w:b/>
          <w:sz w:val="18"/>
          <w:szCs w:val="18"/>
          <w:lang w:eastAsia="sl-SI"/>
        </w:rPr>
      </w:pPr>
    </w:p>
    <w:p w14:paraId="5E26EC74" w14:textId="77777777" w:rsidR="007C3F96" w:rsidRPr="0021589D" w:rsidRDefault="007C3F96" w:rsidP="007C3F96">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ZAUPNOST PODATKOV</w:t>
      </w:r>
    </w:p>
    <w:p w14:paraId="1649F9EE" w14:textId="77777777" w:rsidR="007C3F96" w:rsidRPr="0021589D" w:rsidRDefault="007C3F96" w:rsidP="007C3F96">
      <w:pPr>
        <w:keepNext/>
        <w:keepLines/>
        <w:tabs>
          <w:tab w:val="left" w:pos="851"/>
          <w:tab w:val="left" w:pos="1702"/>
        </w:tabs>
        <w:ind w:left="-1440" w:firstLine="1440"/>
        <w:jc w:val="both"/>
        <w:rPr>
          <w:rFonts w:ascii="Tahoma" w:eastAsia="Times New Roman" w:hAnsi="Tahoma" w:cs="Tahoma"/>
          <w:b/>
          <w:sz w:val="18"/>
          <w:szCs w:val="18"/>
          <w:lang w:eastAsia="sl-SI"/>
        </w:rPr>
      </w:pPr>
    </w:p>
    <w:p w14:paraId="2F05E67F" w14:textId="2964CB1F" w:rsidR="007C3F96" w:rsidRPr="0021589D" w:rsidRDefault="007C3F96" w:rsidP="007C3F96">
      <w:pPr>
        <w:keepNext/>
        <w:keepLines/>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5</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1068511C" w14:textId="77777777" w:rsidR="007C3F96" w:rsidRPr="0021589D" w:rsidRDefault="007C3F96" w:rsidP="007C3F96">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Pogodbeni stranki se zavežeta, da bosta vse podatke in informacije, pridobljene v zvezi s to pogodbo ali v zvezi z izvrševanjem te pogodbe obravnavali kot poslovno </w:t>
      </w:r>
      <w:r w:rsidRPr="002B19B3">
        <w:rPr>
          <w:rFonts w:ascii="Tahoma" w:hAnsi="Tahoma" w:cs="Tahoma"/>
          <w:sz w:val="18"/>
          <w:szCs w:val="18"/>
          <w:lang w:eastAsia="sl-SI"/>
        </w:rPr>
        <w:t xml:space="preserve">skrivnost </w:t>
      </w:r>
      <w:r w:rsidRPr="002B19B3">
        <w:rPr>
          <w:rFonts w:ascii="Tahoma" w:hAnsi="Tahoma" w:cs="Tahoma"/>
          <w:sz w:val="18"/>
          <w:szCs w:val="18"/>
        </w:rPr>
        <w:t>po Zakonu o poslovni skrivnosti</w:t>
      </w:r>
      <w:r w:rsidRPr="0021589D">
        <w:rPr>
          <w:rFonts w:ascii="Calibri" w:hAnsi="Calibri"/>
          <w:sz w:val="22"/>
        </w:rPr>
        <w:t xml:space="preserve"> (Uradni list RS, št. 22/</w:t>
      </w:r>
      <w:r>
        <w:rPr>
          <w:rFonts w:ascii="Calibri" w:hAnsi="Calibri"/>
          <w:sz w:val="22"/>
        </w:rPr>
        <w:t>20</w:t>
      </w:r>
      <w:r w:rsidRPr="0021589D">
        <w:rPr>
          <w:rFonts w:ascii="Calibri" w:hAnsi="Calibri"/>
          <w:sz w:val="22"/>
        </w:rPr>
        <w:t>19)</w:t>
      </w:r>
      <w:r w:rsidRPr="0021589D">
        <w:rPr>
          <w:rFonts w:ascii="Tahoma" w:hAnsi="Tahoma" w:cs="Tahoma"/>
          <w:sz w:val="18"/>
          <w:szCs w:val="18"/>
          <w:lang w:eastAsia="sl-SI"/>
        </w:rPr>
        <w:t xml:space="preserve"> v času trajanja te pogodbe in tudi tri leta po prenehanju te pogodbe, razen v kolikor ni s to pogodbo, z zakonom ali drugim predpisom določeno drugače.</w:t>
      </w:r>
    </w:p>
    <w:p w14:paraId="0CFC50C7" w14:textId="77777777" w:rsidR="007C3F96" w:rsidRPr="0021589D" w:rsidRDefault="007C3F96" w:rsidP="007C3F96">
      <w:pPr>
        <w:keepNext/>
        <w:keepLines/>
        <w:tabs>
          <w:tab w:val="left" w:pos="851"/>
          <w:tab w:val="left" w:pos="1702"/>
        </w:tabs>
        <w:jc w:val="both"/>
        <w:rPr>
          <w:rFonts w:ascii="Tahoma" w:eastAsia="Times New Roman" w:hAnsi="Tahoma" w:cs="Tahoma"/>
          <w:b/>
          <w:sz w:val="18"/>
          <w:szCs w:val="18"/>
          <w:lang w:eastAsia="sl-SI"/>
        </w:rPr>
      </w:pPr>
    </w:p>
    <w:p w14:paraId="46B39F36" w14:textId="77777777" w:rsidR="007C3F96" w:rsidRPr="0021589D" w:rsidRDefault="007C3F96" w:rsidP="007C3F96">
      <w:pPr>
        <w:keepNext/>
        <w:keepLines/>
        <w:tabs>
          <w:tab w:val="left" w:pos="851"/>
          <w:tab w:val="left" w:pos="1702"/>
        </w:tabs>
        <w:jc w:val="both"/>
        <w:rPr>
          <w:rFonts w:ascii="Tahoma" w:eastAsia="Times New Roman" w:hAnsi="Tahoma" w:cs="Tahoma"/>
          <w:b/>
          <w:sz w:val="18"/>
          <w:szCs w:val="18"/>
          <w:lang w:eastAsia="sl-SI"/>
        </w:rPr>
      </w:pPr>
    </w:p>
    <w:p w14:paraId="73EFA7F1" w14:textId="77777777" w:rsidR="007C3F96" w:rsidRPr="0021589D" w:rsidRDefault="007C3F96" w:rsidP="007C3F96">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OSTALE DOLOČBE</w:t>
      </w:r>
    </w:p>
    <w:p w14:paraId="4C0AB3C6" w14:textId="77777777" w:rsidR="007C3F96" w:rsidRDefault="007C3F96" w:rsidP="007C3F96">
      <w:pPr>
        <w:keepNext/>
        <w:keepLines/>
        <w:spacing w:after="200" w:line="276" w:lineRule="auto"/>
        <w:contextualSpacing/>
        <w:rPr>
          <w:rFonts w:ascii="Tahoma" w:eastAsia="Times New Roman" w:hAnsi="Tahoma" w:cs="Tahoma"/>
          <w:b/>
          <w:sz w:val="18"/>
          <w:szCs w:val="18"/>
          <w:lang w:eastAsia="sl-SI"/>
        </w:rPr>
      </w:pPr>
    </w:p>
    <w:p w14:paraId="519F8A12" w14:textId="68877A45" w:rsidR="007C3F96" w:rsidRPr="0021589D" w:rsidRDefault="007C3F96" w:rsidP="007C3F96">
      <w:pPr>
        <w:keepNext/>
        <w:keepLines/>
        <w:spacing w:after="200" w:line="276" w:lineRule="auto"/>
        <w:contextualSpacing/>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2</w:t>
      </w:r>
      <w:r w:rsidR="009A443A">
        <w:rPr>
          <w:rFonts w:ascii="Tahoma" w:eastAsia="Times New Roman" w:hAnsi="Tahoma" w:cs="Tahoma"/>
          <w:sz w:val="18"/>
          <w:szCs w:val="18"/>
          <w:lang w:eastAsia="sl-SI"/>
        </w:rPr>
        <w:t>6</w:t>
      </w:r>
      <w:r w:rsidRPr="00232AA0">
        <w:rPr>
          <w:rFonts w:ascii="Tahoma" w:eastAsia="Times New Roman" w:hAnsi="Tahoma" w:cs="Tahoma"/>
          <w:sz w:val="18"/>
          <w:szCs w:val="18"/>
          <w:lang w:eastAsia="sl-SI"/>
        </w:rPr>
        <w:t>.</w:t>
      </w:r>
      <w:r>
        <w:rPr>
          <w:rFonts w:ascii="Tahoma" w:eastAsia="Times New Roman" w:hAnsi="Tahoma" w:cs="Tahoma"/>
          <w:b/>
          <w:sz w:val="18"/>
          <w:szCs w:val="18"/>
          <w:lang w:eastAsia="sl-SI"/>
        </w:rPr>
        <w:t xml:space="preserve"> </w:t>
      </w:r>
      <w:r w:rsidRPr="0021589D">
        <w:rPr>
          <w:rFonts w:ascii="Tahoma" w:eastAsia="Times New Roman" w:hAnsi="Tahoma" w:cs="Tahoma"/>
          <w:sz w:val="18"/>
          <w:szCs w:val="18"/>
          <w:lang w:eastAsia="sl-SI"/>
        </w:rPr>
        <w:t>člen</w:t>
      </w:r>
    </w:p>
    <w:p w14:paraId="7080B7E4" w14:textId="77777777" w:rsidR="007C3F96" w:rsidRPr="0021589D" w:rsidRDefault="007C3F96" w:rsidP="007C3F9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151BA07D" w14:textId="77777777" w:rsidR="007C3F96" w:rsidRPr="0021589D" w:rsidRDefault="007C3F96" w:rsidP="007C3F9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svojih ustanoviteljih, družbenikih, vključno s tihimi družbeniki, delničarjih, komandistih ali drugih lastnikih in podatke o lastniških deležih navedenih oseb,</w:t>
      </w:r>
    </w:p>
    <w:p w14:paraId="5FE89C39" w14:textId="77777777" w:rsidR="007C3F96" w:rsidRPr="0021589D" w:rsidRDefault="007C3F96" w:rsidP="007C3F9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gospodarskih subjektih, za katere se glede na določbe zakona, ki ureja gospodarske družbe, šteje, da so z njim povezane družbe.</w:t>
      </w:r>
    </w:p>
    <w:p w14:paraId="79BE151D" w14:textId="77777777" w:rsidR="007C3F96" w:rsidRDefault="007C3F96" w:rsidP="007C3F96">
      <w:pPr>
        <w:keepNext/>
        <w:keepLines/>
        <w:tabs>
          <w:tab w:val="left" w:pos="567"/>
          <w:tab w:val="left" w:pos="1418"/>
          <w:tab w:val="left" w:pos="1702"/>
        </w:tabs>
        <w:spacing w:after="200" w:line="276" w:lineRule="auto"/>
        <w:contextualSpacing/>
        <w:rPr>
          <w:rFonts w:ascii="Tahoma" w:eastAsia="Times New Roman" w:hAnsi="Tahoma" w:cs="Tahoma"/>
          <w:sz w:val="18"/>
          <w:szCs w:val="18"/>
          <w:lang w:eastAsia="sl-SI"/>
        </w:rPr>
      </w:pPr>
    </w:p>
    <w:p w14:paraId="0C3CF4A5" w14:textId="04C4A693" w:rsidR="007C3F96" w:rsidRPr="0021589D" w:rsidRDefault="007C3F96" w:rsidP="007C3F96">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9A443A">
        <w:rPr>
          <w:rFonts w:ascii="Tahoma" w:eastAsia="Times New Roman" w:hAnsi="Tahoma" w:cs="Tahoma"/>
          <w:sz w:val="18"/>
          <w:szCs w:val="18"/>
          <w:lang w:eastAsia="sl-SI"/>
        </w:rPr>
        <w:t>7</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19822234" w14:textId="77777777" w:rsidR="007C3F96" w:rsidRDefault="007C3F96" w:rsidP="007C3F96">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066EA93" w14:textId="77777777" w:rsidR="007C3F96" w:rsidRPr="0021589D" w:rsidRDefault="007C3F96" w:rsidP="007C3F96">
      <w:pPr>
        <w:keepNext/>
        <w:keepLines/>
        <w:tabs>
          <w:tab w:val="left" w:pos="567"/>
          <w:tab w:val="left" w:pos="1418"/>
          <w:tab w:val="left" w:pos="1702"/>
        </w:tabs>
        <w:jc w:val="both"/>
        <w:rPr>
          <w:rFonts w:ascii="Tahoma" w:eastAsia="Times New Roman" w:hAnsi="Tahoma" w:cs="Tahoma"/>
          <w:sz w:val="18"/>
          <w:szCs w:val="18"/>
          <w:lang w:eastAsia="sl-SI"/>
        </w:rPr>
      </w:pPr>
    </w:p>
    <w:p w14:paraId="7741E064" w14:textId="499D27D9" w:rsidR="007C3F96" w:rsidRPr="0021589D" w:rsidRDefault="009A443A" w:rsidP="007C3F96">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hAnsi="Tahoma" w:cs="Tahoma"/>
          <w:sz w:val="18"/>
          <w:szCs w:val="18"/>
          <w:lang w:eastAsia="sl-SI"/>
        </w:rPr>
        <w:t>28</w:t>
      </w:r>
      <w:r w:rsidR="007C3F96">
        <w:rPr>
          <w:rFonts w:ascii="Tahoma" w:hAnsi="Tahoma" w:cs="Tahoma"/>
          <w:sz w:val="18"/>
          <w:szCs w:val="18"/>
          <w:lang w:eastAsia="sl-SI"/>
        </w:rPr>
        <w:t xml:space="preserve">. </w:t>
      </w:r>
      <w:r w:rsidR="007C3F96" w:rsidRPr="0021589D">
        <w:rPr>
          <w:rFonts w:ascii="Tahoma" w:eastAsia="Times New Roman" w:hAnsi="Tahoma" w:cs="Tahoma"/>
          <w:sz w:val="18"/>
          <w:szCs w:val="18"/>
          <w:lang w:eastAsia="sl-SI"/>
        </w:rPr>
        <w:t>člen</w:t>
      </w:r>
    </w:p>
    <w:p w14:paraId="354A581C" w14:textId="77777777" w:rsidR="007C3F96" w:rsidRPr="0021589D" w:rsidRDefault="007C3F96" w:rsidP="007C3F96">
      <w:pPr>
        <w:keepNext/>
        <w:keepLines/>
        <w:tabs>
          <w:tab w:val="left" w:pos="567"/>
          <w:tab w:val="left" w:pos="1418"/>
          <w:tab w:val="left" w:pos="1702"/>
        </w:tabs>
        <w:jc w:val="both"/>
        <w:rPr>
          <w:rFonts w:ascii="Tahoma" w:hAnsi="Tahoma" w:cs="Tahoma"/>
          <w:sz w:val="18"/>
          <w:szCs w:val="18"/>
        </w:rPr>
      </w:pPr>
      <w:r w:rsidRPr="0021589D">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14:paraId="002306B6" w14:textId="77777777" w:rsidR="007C3F96" w:rsidRPr="0021589D" w:rsidRDefault="007C3F96" w:rsidP="007C3F96">
      <w:pPr>
        <w:keepNext/>
        <w:keepLines/>
        <w:tabs>
          <w:tab w:val="left" w:pos="851"/>
          <w:tab w:val="left" w:pos="1702"/>
        </w:tabs>
        <w:ind w:left="-1440" w:firstLine="1440"/>
        <w:jc w:val="both"/>
        <w:rPr>
          <w:rFonts w:ascii="Tahoma" w:eastAsia="Times New Roman" w:hAnsi="Tahoma" w:cs="Tahoma"/>
          <w:sz w:val="18"/>
          <w:szCs w:val="18"/>
          <w:lang w:eastAsia="sl-SI"/>
        </w:rPr>
      </w:pPr>
    </w:p>
    <w:p w14:paraId="5AC5341B" w14:textId="58919816" w:rsidR="007C3F96" w:rsidRPr="0021589D" w:rsidRDefault="009A443A" w:rsidP="007C3F9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29</w:t>
      </w:r>
      <w:r w:rsidR="007C3F96">
        <w:rPr>
          <w:rFonts w:ascii="Tahoma" w:eastAsia="Times New Roman" w:hAnsi="Tahoma" w:cs="Tahoma"/>
          <w:sz w:val="18"/>
          <w:szCs w:val="18"/>
          <w:lang w:eastAsia="sl-SI"/>
        </w:rPr>
        <w:t xml:space="preserve">. </w:t>
      </w:r>
      <w:r w:rsidR="007C3F96" w:rsidRPr="0021589D">
        <w:rPr>
          <w:rFonts w:ascii="Tahoma" w:eastAsia="Times New Roman" w:hAnsi="Tahoma" w:cs="Tahoma"/>
          <w:sz w:val="18"/>
          <w:szCs w:val="18"/>
          <w:lang w:eastAsia="sl-SI"/>
        </w:rPr>
        <w:t>člen</w:t>
      </w:r>
    </w:p>
    <w:p w14:paraId="5A6CCE4B" w14:textId="77777777" w:rsidR="007C3F96" w:rsidRPr="0021589D" w:rsidRDefault="007C3F96" w:rsidP="007C3F9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ali dopolnitve te pogodbe veljajo samo v pisni obliki in v primeru, da jih podpišeta obe pogodbeni stranki</w:t>
      </w:r>
      <w:r>
        <w:rPr>
          <w:rFonts w:ascii="Tahoma" w:eastAsia="Times New Roman" w:hAnsi="Tahoma" w:cs="Tahoma"/>
          <w:sz w:val="18"/>
          <w:szCs w:val="18"/>
          <w:lang w:eastAsia="sl-SI"/>
        </w:rPr>
        <w:t>, razen, če je v posameznem členu te pogodbe določeno drugače.</w:t>
      </w:r>
    </w:p>
    <w:p w14:paraId="1B32FD59" w14:textId="77777777" w:rsidR="007C3F96" w:rsidRPr="0021589D" w:rsidRDefault="007C3F96" w:rsidP="007C3F96">
      <w:pPr>
        <w:keepNext/>
        <w:keepLines/>
        <w:jc w:val="both"/>
        <w:rPr>
          <w:rFonts w:ascii="Tahoma" w:eastAsia="Times New Roman" w:hAnsi="Tahoma" w:cs="Tahoma"/>
          <w:sz w:val="18"/>
          <w:szCs w:val="18"/>
          <w:lang w:eastAsia="sl-SI"/>
        </w:rPr>
      </w:pPr>
    </w:p>
    <w:p w14:paraId="0E2DFA9B" w14:textId="48AE1C68" w:rsidR="007C3F96" w:rsidRPr="0021589D" w:rsidRDefault="007C3F96" w:rsidP="007C3F96">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3</w:t>
      </w:r>
      <w:r w:rsidR="009A443A">
        <w:rPr>
          <w:rFonts w:ascii="Tahoma" w:eastAsia="Times New Roman" w:hAnsi="Tahoma" w:cs="Tahoma"/>
          <w:sz w:val="18"/>
          <w:szCs w:val="18"/>
          <w:lang w:eastAsia="sl-SI"/>
        </w:rPr>
        <w:t>0</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14F3B36D" w14:textId="77777777" w:rsidR="007C3F96" w:rsidRPr="0021589D" w:rsidRDefault="007C3F96" w:rsidP="007C3F96">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232D632E" w14:textId="77777777" w:rsidR="007C3F96" w:rsidRPr="0021589D" w:rsidRDefault="007C3F96" w:rsidP="007C3F96">
      <w:pPr>
        <w:jc w:val="both"/>
        <w:rPr>
          <w:rFonts w:ascii="Tahoma" w:eastAsia="Times New Roman" w:hAnsi="Tahoma" w:cs="Tahoma"/>
          <w:b/>
          <w:sz w:val="18"/>
          <w:szCs w:val="18"/>
          <w:lang w:eastAsia="sl-SI"/>
        </w:rPr>
      </w:pPr>
    </w:p>
    <w:p w14:paraId="3F3792E4" w14:textId="2E9D5A0D"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3</w:t>
      </w:r>
      <w:r w:rsidR="009A443A">
        <w:rPr>
          <w:rFonts w:ascii="Tahoma" w:eastAsia="Times New Roman" w:hAnsi="Tahoma" w:cs="Tahoma"/>
          <w:sz w:val="18"/>
          <w:szCs w:val="18"/>
          <w:lang w:eastAsia="sl-SI"/>
        </w:rPr>
        <w:t>1</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520B1004" w14:textId="77777777" w:rsidR="00FB1904"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0D724578" w14:textId="77777777" w:rsidR="00FB1904" w:rsidRDefault="00FB1904" w:rsidP="00DC5CB8">
      <w:pPr>
        <w:tabs>
          <w:tab w:val="left" w:pos="567"/>
          <w:tab w:val="left" w:pos="1418"/>
          <w:tab w:val="left" w:pos="1702"/>
        </w:tabs>
        <w:jc w:val="both"/>
        <w:rPr>
          <w:rFonts w:ascii="Tahoma" w:hAnsi="Tahoma" w:cs="Tahoma"/>
          <w:sz w:val="18"/>
          <w:szCs w:val="18"/>
          <w:lang w:eastAsia="sl-SI"/>
        </w:rPr>
      </w:pPr>
    </w:p>
    <w:p w14:paraId="356F7D97" w14:textId="77777777" w:rsidR="00DC5CB8" w:rsidRPr="0021589D" w:rsidRDefault="00DC5CB8" w:rsidP="00DC5CB8">
      <w:pPr>
        <w:tabs>
          <w:tab w:val="left" w:pos="567"/>
          <w:tab w:val="left" w:pos="1418"/>
          <w:tab w:val="left" w:pos="1702"/>
        </w:tabs>
        <w:jc w:val="both"/>
        <w:rPr>
          <w:rFonts w:ascii="Tahoma" w:hAnsi="Tahoma" w:cs="Tahoma"/>
          <w:sz w:val="18"/>
          <w:szCs w:val="18"/>
          <w:lang w:eastAsia="sl-SI"/>
        </w:rPr>
      </w:pPr>
    </w:p>
    <w:p w14:paraId="73DFC22A" w14:textId="0D356713"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3</w:t>
      </w:r>
      <w:r w:rsidR="009A443A">
        <w:rPr>
          <w:rFonts w:ascii="Tahoma" w:eastAsia="Times New Roman" w:hAnsi="Tahoma" w:cs="Tahoma"/>
          <w:sz w:val="18"/>
          <w:szCs w:val="18"/>
          <w:lang w:eastAsia="sl-SI"/>
        </w:rPr>
        <w:t>2</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6A28C096" w14:textId="77777777" w:rsidR="00FB1904" w:rsidRDefault="00FB1904" w:rsidP="00FB1904">
      <w:pPr>
        <w:keepNext/>
        <w:keepLines/>
        <w:tabs>
          <w:tab w:val="left" w:pos="4820"/>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sestavljena in podpisana v </w:t>
      </w:r>
      <w:r>
        <w:rPr>
          <w:rFonts w:ascii="Tahoma" w:eastAsia="Times New Roman" w:hAnsi="Tahoma" w:cs="Tahoma"/>
          <w:sz w:val="18"/>
          <w:szCs w:val="18"/>
          <w:lang w:eastAsia="sl-SI"/>
        </w:rPr>
        <w:t>dveh</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2</w:t>
      </w:r>
      <w:r w:rsidRPr="0021589D">
        <w:rPr>
          <w:rFonts w:ascii="Tahoma" w:eastAsia="Times New Roman" w:hAnsi="Tahoma" w:cs="Tahoma"/>
          <w:sz w:val="18"/>
          <w:szCs w:val="18"/>
          <w:lang w:eastAsia="sl-SI"/>
        </w:rPr>
        <w:t>) enakih izvodih, od katerih prejme</w:t>
      </w:r>
      <w:r>
        <w:rPr>
          <w:rFonts w:ascii="Tahoma" w:eastAsia="Times New Roman" w:hAnsi="Tahoma" w:cs="Tahoma"/>
          <w:sz w:val="18"/>
          <w:szCs w:val="18"/>
          <w:lang w:eastAsia="sl-SI"/>
        </w:rPr>
        <w:t>ta obe pogodbeni stranki po en (1) izvod.</w:t>
      </w:r>
    </w:p>
    <w:p w14:paraId="2F810E0E" w14:textId="77777777" w:rsidR="00597413" w:rsidRDefault="00597413" w:rsidP="001D66EF">
      <w:pPr>
        <w:widowControl w:val="0"/>
        <w:tabs>
          <w:tab w:val="left" w:pos="4820"/>
        </w:tabs>
        <w:jc w:val="both"/>
        <w:rPr>
          <w:rFonts w:ascii="Tahoma" w:eastAsia="Times New Roman" w:hAnsi="Tahoma" w:cs="Tahoma"/>
          <w:sz w:val="18"/>
          <w:szCs w:val="18"/>
          <w:lang w:eastAsia="sl-SI"/>
        </w:rPr>
      </w:pPr>
    </w:p>
    <w:p w14:paraId="0EC91AB5" w14:textId="77777777" w:rsidR="00960E4F" w:rsidRDefault="00960E4F" w:rsidP="001D66EF">
      <w:pPr>
        <w:widowControl w:val="0"/>
        <w:tabs>
          <w:tab w:val="left" w:pos="4820"/>
        </w:tabs>
        <w:jc w:val="both"/>
        <w:rPr>
          <w:rFonts w:ascii="Tahoma" w:eastAsia="Times New Roman" w:hAnsi="Tahoma" w:cs="Tahoma"/>
          <w:sz w:val="18"/>
          <w:szCs w:val="18"/>
          <w:lang w:eastAsia="sl-SI"/>
        </w:rPr>
      </w:pPr>
    </w:p>
    <w:p w14:paraId="27453E58" w14:textId="77777777" w:rsidR="008008C3" w:rsidRDefault="008008C3" w:rsidP="001D66EF">
      <w:pPr>
        <w:widowControl w:val="0"/>
        <w:tabs>
          <w:tab w:val="left" w:pos="4820"/>
        </w:tabs>
        <w:jc w:val="both"/>
        <w:rPr>
          <w:rFonts w:ascii="Tahoma" w:eastAsia="Times New Roman" w:hAnsi="Tahoma" w:cs="Tahoma"/>
          <w:sz w:val="18"/>
          <w:szCs w:val="18"/>
          <w:lang w:eastAsia="sl-SI"/>
        </w:rPr>
      </w:pPr>
    </w:p>
    <w:p w14:paraId="05E177F9" w14:textId="77777777" w:rsidR="008008C3" w:rsidRDefault="008008C3" w:rsidP="001D66EF">
      <w:pPr>
        <w:widowControl w:val="0"/>
        <w:tabs>
          <w:tab w:val="left" w:pos="4820"/>
        </w:tabs>
        <w:jc w:val="both"/>
        <w:rPr>
          <w:rFonts w:ascii="Tahoma" w:eastAsia="Times New Roman" w:hAnsi="Tahoma" w:cs="Tahoma"/>
          <w:sz w:val="18"/>
          <w:szCs w:val="18"/>
          <w:lang w:eastAsia="sl-SI"/>
        </w:rPr>
      </w:pPr>
    </w:p>
    <w:p w14:paraId="42F19C8B" w14:textId="77777777" w:rsidR="008008C3" w:rsidRDefault="008008C3" w:rsidP="001D66EF">
      <w:pPr>
        <w:widowControl w:val="0"/>
        <w:tabs>
          <w:tab w:val="left" w:pos="4820"/>
        </w:tabs>
        <w:jc w:val="both"/>
        <w:rPr>
          <w:rFonts w:ascii="Tahoma" w:eastAsia="Times New Roman" w:hAnsi="Tahoma" w:cs="Tahoma"/>
          <w:sz w:val="18"/>
          <w:szCs w:val="18"/>
          <w:lang w:eastAsia="sl-SI"/>
        </w:rPr>
      </w:pPr>
    </w:p>
    <w:p w14:paraId="47F59ED7" w14:textId="77777777" w:rsidR="008008C3" w:rsidRDefault="008008C3" w:rsidP="001D66EF">
      <w:pPr>
        <w:widowControl w:val="0"/>
        <w:tabs>
          <w:tab w:val="left" w:pos="4820"/>
        </w:tabs>
        <w:jc w:val="both"/>
        <w:rPr>
          <w:rFonts w:ascii="Tahoma" w:eastAsia="Times New Roman" w:hAnsi="Tahoma" w:cs="Tahoma"/>
          <w:sz w:val="18"/>
          <w:szCs w:val="18"/>
          <w:lang w:eastAsia="sl-SI"/>
        </w:rPr>
      </w:pPr>
    </w:p>
    <w:p w14:paraId="4E636794" w14:textId="087EB380" w:rsidR="001D66EF" w:rsidRDefault="001D66EF" w:rsidP="001D66EF">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DOBAVITELJ:</w:t>
      </w: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NAROČNIK:</w:t>
      </w:r>
    </w:p>
    <w:p w14:paraId="4440284E" w14:textId="77777777" w:rsidR="001D66EF" w:rsidRDefault="001D66EF" w:rsidP="001D66EF">
      <w:pPr>
        <w:widowControl w:val="0"/>
        <w:tabs>
          <w:tab w:val="left" w:pos="4820"/>
        </w:tabs>
        <w:rPr>
          <w:rFonts w:ascii="Tahoma" w:eastAsia="Times New Roman" w:hAnsi="Tahoma" w:cs="Tahoma"/>
          <w:b/>
          <w:sz w:val="18"/>
          <w:szCs w:val="18"/>
          <w:lang w:eastAsia="sl-SI"/>
        </w:rPr>
      </w:pP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w:t>
      </w:r>
      <w:r w:rsidRPr="001D66EF">
        <w:rPr>
          <w:rFonts w:ascii="Tahoma" w:eastAsia="Times New Roman" w:hAnsi="Tahoma" w:cs="Tahoma"/>
          <w:b/>
          <w:sz w:val="18"/>
          <w:szCs w:val="18"/>
          <w:lang w:eastAsia="sl-SI"/>
        </w:rPr>
        <w:t>KOMUNALA KRANJ, javno podjetje, d.o.o.</w:t>
      </w:r>
      <w:r>
        <w:rPr>
          <w:rFonts w:ascii="Tahoma" w:eastAsia="Times New Roman" w:hAnsi="Tahoma" w:cs="Tahoma"/>
          <w:b/>
          <w:sz w:val="18"/>
          <w:szCs w:val="18"/>
          <w:lang w:eastAsia="sl-SI"/>
        </w:rPr>
        <w:tab/>
      </w:r>
    </w:p>
    <w:p w14:paraId="4CA7EA4E" w14:textId="2720A695" w:rsidR="001D66EF" w:rsidRDefault="001D66EF" w:rsidP="001D66EF">
      <w:pPr>
        <w:widowControl w:val="0"/>
        <w:tabs>
          <w:tab w:val="left" w:pos="4820"/>
        </w:tabs>
        <w:rPr>
          <w:rFonts w:ascii="Tahoma" w:eastAsia="Times New Roman" w:hAnsi="Tahoma" w:cs="Tahoma"/>
          <w:bCs/>
          <w:sz w:val="18"/>
          <w:szCs w:val="18"/>
          <w:lang w:eastAsia="sl-SI"/>
        </w:rPr>
      </w:pP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w:t>
      </w:r>
      <w:r w:rsidRPr="001D66EF">
        <w:rPr>
          <w:rFonts w:ascii="Tahoma" w:eastAsia="Times New Roman" w:hAnsi="Tahoma" w:cs="Tahoma"/>
          <w:bCs/>
          <w:sz w:val="18"/>
          <w:szCs w:val="18"/>
          <w:lang w:eastAsia="sl-SI"/>
        </w:rPr>
        <w:t>Matjaž Berčon</w:t>
      </w:r>
    </w:p>
    <w:p w14:paraId="5C8CEE20" w14:textId="2E6246BB" w:rsidR="001D66EF" w:rsidRDefault="001D66EF" w:rsidP="001D66EF">
      <w:pPr>
        <w:widowControl w:val="0"/>
        <w:tabs>
          <w:tab w:val="left" w:pos="4820"/>
        </w:tabs>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7C3F96">
        <w:rPr>
          <w:rFonts w:ascii="Tahoma" w:eastAsia="Times New Roman" w:hAnsi="Tahoma" w:cs="Tahoma"/>
          <w:bCs/>
          <w:sz w:val="18"/>
          <w:szCs w:val="18"/>
          <w:lang w:eastAsia="sl-SI"/>
        </w:rPr>
        <w:t>d</w:t>
      </w:r>
      <w:r>
        <w:rPr>
          <w:rFonts w:ascii="Tahoma" w:eastAsia="Times New Roman" w:hAnsi="Tahoma" w:cs="Tahoma"/>
          <w:bCs/>
          <w:sz w:val="18"/>
          <w:szCs w:val="18"/>
          <w:lang w:eastAsia="sl-SI"/>
        </w:rPr>
        <w:t>irektor</w:t>
      </w:r>
    </w:p>
    <w:p w14:paraId="61C939C4"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CC2098E"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6E80CEB" w14:textId="77777777" w:rsidR="008008C3" w:rsidRDefault="008008C3" w:rsidP="001D66EF">
      <w:pPr>
        <w:widowControl w:val="0"/>
        <w:tabs>
          <w:tab w:val="left" w:pos="4820"/>
        </w:tabs>
        <w:rPr>
          <w:rFonts w:ascii="Tahoma" w:eastAsia="Times New Roman" w:hAnsi="Tahoma" w:cs="Tahoma"/>
          <w:bCs/>
          <w:sz w:val="18"/>
          <w:szCs w:val="18"/>
          <w:lang w:eastAsia="sl-SI"/>
        </w:rPr>
      </w:pPr>
    </w:p>
    <w:p w14:paraId="21D622FF" w14:textId="77777777" w:rsidR="008008C3" w:rsidRDefault="008008C3" w:rsidP="001D66EF">
      <w:pPr>
        <w:widowControl w:val="0"/>
        <w:tabs>
          <w:tab w:val="left" w:pos="4820"/>
        </w:tabs>
        <w:rPr>
          <w:rFonts w:ascii="Tahoma" w:eastAsia="Times New Roman" w:hAnsi="Tahoma" w:cs="Tahoma"/>
          <w:bCs/>
          <w:sz w:val="18"/>
          <w:szCs w:val="18"/>
          <w:lang w:eastAsia="sl-SI"/>
        </w:rPr>
      </w:pPr>
    </w:p>
    <w:p w14:paraId="117B5EBA" w14:textId="77777777" w:rsidR="008008C3" w:rsidRDefault="008008C3" w:rsidP="001D66EF">
      <w:pPr>
        <w:widowControl w:val="0"/>
        <w:tabs>
          <w:tab w:val="left" w:pos="4820"/>
        </w:tabs>
        <w:rPr>
          <w:rFonts w:ascii="Tahoma" w:eastAsia="Times New Roman" w:hAnsi="Tahoma" w:cs="Tahoma"/>
          <w:bCs/>
          <w:sz w:val="18"/>
          <w:szCs w:val="18"/>
          <w:lang w:eastAsia="sl-SI"/>
        </w:rPr>
      </w:pPr>
    </w:p>
    <w:p w14:paraId="7147F75A"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E12444D" w14:textId="77777777" w:rsidR="008008C3" w:rsidRDefault="008008C3" w:rsidP="001D66EF">
      <w:pPr>
        <w:widowControl w:val="0"/>
        <w:tabs>
          <w:tab w:val="left" w:pos="4820"/>
        </w:tabs>
        <w:rPr>
          <w:rFonts w:ascii="Tahoma" w:eastAsia="Times New Roman" w:hAnsi="Tahoma" w:cs="Tahoma"/>
          <w:bCs/>
          <w:sz w:val="18"/>
          <w:szCs w:val="18"/>
          <w:lang w:eastAsia="sl-SI"/>
        </w:rPr>
      </w:pPr>
    </w:p>
    <w:p w14:paraId="07424CDC" w14:textId="77777777" w:rsidR="008008C3" w:rsidRDefault="008008C3" w:rsidP="001D66EF">
      <w:pPr>
        <w:widowControl w:val="0"/>
        <w:tabs>
          <w:tab w:val="left" w:pos="4820"/>
        </w:tabs>
        <w:rPr>
          <w:rFonts w:ascii="Tahoma" w:eastAsia="Times New Roman" w:hAnsi="Tahoma" w:cs="Tahoma"/>
          <w:bCs/>
          <w:sz w:val="18"/>
          <w:szCs w:val="18"/>
          <w:lang w:eastAsia="sl-SI"/>
        </w:rPr>
      </w:pPr>
    </w:p>
    <w:p w14:paraId="1892C482" w14:textId="77777777" w:rsidR="008008C3" w:rsidRDefault="008008C3" w:rsidP="001D66EF">
      <w:pPr>
        <w:widowControl w:val="0"/>
        <w:tabs>
          <w:tab w:val="left" w:pos="4820"/>
        </w:tabs>
        <w:rPr>
          <w:rFonts w:ascii="Tahoma" w:eastAsia="Times New Roman" w:hAnsi="Tahoma" w:cs="Tahoma"/>
          <w:bCs/>
          <w:sz w:val="18"/>
          <w:szCs w:val="18"/>
          <w:lang w:eastAsia="sl-SI"/>
        </w:rPr>
      </w:pPr>
    </w:p>
    <w:p w14:paraId="21CCC056"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5FDC2B4"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9D2BF13" w14:textId="77777777" w:rsidR="008008C3" w:rsidRDefault="008008C3" w:rsidP="001D66EF">
      <w:pPr>
        <w:widowControl w:val="0"/>
        <w:tabs>
          <w:tab w:val="left" w:pos="4820"/>
        </w:tabs>
        <w:rPr>
          <w:rFonts w:ascii="Tahoma" w:eastAsia="Times New Roman" w:hAnsi="Tahoma" w:cs="Tahoma"/>
          <w:bCs/>
          <w:sz w:val="18"/>
          <w:szCs w:val="18"/>
          <w:lang w:eastAsia="sl-SI"/>
        </w:rPr>
      </w:pPr>
    </w:p>
    <w:p w14:paraId="630EA855"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1613D96" w14:textId="77777777" w:rsidR="008008C3" w:rsidRDefault="008008C3" w:rsidP="001D66EF">
      <w:pPr>
        <w:widowControl w:val="0"/>
        <w:tabs>
          <w:tab w:val="left" w:pos="4820"/>
        </w:tabs>
        <w:rPr>
          <w:rFonts w:ascii="Tahoma" w:eastAsia="Times New Roman" w:hAnsi="Tahoma" w:cs="Tahoma"/>
          <w:bCs/>
          <w:sz w:val="18"/>
          <w:szCs w:val="18"/>
          <w:lang w:eastAsia="sl-SI"/>
        </w:rPr>
      </w:pPr>
    </w:p>
    <w:p w14:paraId="43736978" w14:textId="77777777" w:rsidR="008008C3" w:rsidRDefault="008008C3" w:rsidP="001D66EF">
      <w:pPr>
        <w:widowControl w:val="0"/>
        <w:tabs>
          <w:tab w:val="left" w:pos="4820"/>
        </w:tabs>
        <w:rPr>
          <w:rFonts w:ascii="Tahoma" w:eastAsia="Times New Roman" w:hAnsi="Tahoma" w:cs="Tahoma"/>
          <w:bCs/>
          <w:sz w:val="18"/>
          <w:szCs w:val="18"/>
          <w:lang w:eastAsia="sl-SI"/>
        </w:rPr>
      </w:pPr>
    </w:p>
    <w:p w14:paraId="0CAC27FF"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0A386D0" w14:textId="77777777" w:rsidR="008008C3" w:rsidRDefault="008008C3" w:rsidP="001D66EF">
      <w:pPr>
        <w:widowControl w:val="0"/>
        <w:tabs>
          <w:tab w:val="left" w:pos="4820"/>
        </w:tabs>
        <w:rPr>
          <w:rFonts w:ascii="Tahoma" w:eastAsia="Times New Roman" w:hAnsi="Tahoma" w:cs="Tahoma"/>
          <w:bCs/>
          <w:sz w:val="18"/>
          <w:szCs w:val="18"/>
          <w:lang w:eastAsia="sl-SI"/>
        </w:rPr>
      </w:pPr>
    </w:p>
    <w:p w14:paraId="6358F40F" w14:textId="77777777" w:rsidR="008008C3" w:rsidRDefault="008008C3" w:rsidP="001D66EF">
      <w:pPr>
        <w:widowControl w:val="0"/>
        <w:tabs>
          <w:tab w:val="left" w:pos="4820"/>
        </w:tabs>
        <w:rPr>
          <w:rFonts w:ascii="Tahoma" w:eastAsia="Times New Roman" w:hAnsi="Tahoma" w:cs="Tahoma"/>
          <w:bCs/>
          <w:sz w:val="18"/>
          <w:szCs w:val="18"/>
          <w:lang w:eastAsia="sl-SI"/>
        </w:rPr>
      </w:pPr>
    </w:p>
    <w:p w14:paraId="6936AFAB"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F1DD32C"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1D2C3BE" w14:textId="77777777" w:rsidR="008008C3" w:rsidRDefault="008008C3" w:rsidP="001D66EF">
      <w:pPr>
        <w:widowControl w:val="0"/>
        <w:tabs>
          <w:tab w:val="left" w:pos="4820"/>
        </w:tabs>
        <w:rPr>
          <w:rFonts w:ascii="Tahoma" w:eastAsia="Times New Roman" w:hAnsi="Tahoma" w:cs="Tahoma"/>
          <w:bCs/>
          <w:sz w:val="18"/>
          <w:szCs w:val="18"/>
          <w:lang w:eastAsia="sl-SI"/>
        </w:rPr>
      </w:pPr>
    </w:p>
    <w:p w14:paraId="6F75E479"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CA01CA9"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40A0FB8" w14:textId="77777777" w:rsidR="008008C3" w:rsidRDefault="008008C3" w:rsidP="001D66EF">
      <w:pPr>
        <w:widowControl w:val="0"/>
        <w:tabs>
          <w:tab w:val="left" w:pos="4820"/>
        </w:tabs>
        <w:rPr>
          <w:rFonts w:ascii="Tahoma" w:eastAsia="Times New Roman" w:hAnsi="Tahoma" w:cs="Tahoma"/>
          <w:bCs/>
          <w:sz w:val="18"/>
          <w:szCs w:val="18"/>
          <w:lang w:eastAsia="sl-SI"/>
        </w:rPr>
      </w:pPr>
    </w:p>
    <w:p w14:paraId="14C29822" w14:textId="77777777" w:rsidR="008008C3" w:rsidRDefault="008008C3" w:rsidP="001D66EF">
      <w:pPr>
        <w:widowControl w:val="0"/>
        <w:tabs>
          <w:tab w:val="left" w:pos="4820"/>
        </w:tabs>
        <w:rPr>
          <w:rFonts w:ascii="Tahoma" w:eastAsia="Times New Roman" w:hAnsi="Tahoma" w:cs="Tahoma"/>
          <w:bCs/>
          <w:sz w:val="18"/>
          <w:szCs w:val="18"/>
          <w:lang w:eastAsia="sl-SI"/>
        </w:rPr>
      </w:pPr>
    </w:p>
    <w:p w14:paraId="7755E4B0" w14:textId="77777777" w:rsidR="008008C3" w:rsidRDefault="008008C3" w:rsidP="001D66EF">
      <w:pPr>
        <w:widowControl w:val="0"/>
        <w:tabs>
          <w:tab w:val="left" w:pos="4820"/>
        </w:tabs>
        <w:rPr>
          <w:rFonts w:ascii="Tahoma" w:eastAsia="Times New Roman" w:hAnsi="Tahoma" w:cs="Tahoma"/>
          <w:bCs/>
          <w:sz w:val="18"/>
          <w:szCs w:val="18"/>
          <w:lang w:eastAsia="sl-SI"/>
        </w:rPr>
      </w:pPr>
    </w:p>
    <w:p w14:paraId="08053F2C" w14:textId="77777777" w:rsidR="008008C3" w:rsidRDefault="008008C3" w:rsidP="001D66EF">
      <w:pPr>
        <w:widowControl w:val="0"/>
        <w:tabs>
          <w:tab w:val="left" w:pos="4820"/>
        </w:tabs>
        <w:rPr>
          <w:rFonts w:ascii="Tahoma" w:eastAsia="Times New Roman" w:hAnsi="Tahoma" w:cs="Tahoma"/>
          <w:bCs/>
          <w:sz w:val="18"/>
          <w:szCs w:val="18"/>
          <w:lang w:eastAsia="sl-SI"/>
        </w:rPr>
      </w:pPr>
    </w:p>
    <w:p w14:paraId="7A4BDD64" w14:textId="77777777" w:rsidR="008008C3" w:rsidRDefault="008008C3" w:rsidP="001D66EF">
      <w:pPr>
        <w:widowControl w:val="0"/>
        <w:tabs>
          <w:tab w:val="left" w:pos="4820"/>
        </w:tabs>
        <w:rPr>
          <w:rFonts w:ascii="Tahoma" w:eastAsia="Times New Roman" w:hAnsi="Tahoma" w:cs="Tahoma"/>
          <w:bCs/>
          <w:sz w:val="18"/>
          <w:szCs w:val="18"/>
          <w:lang w:eastAsia="sl-SI"/>
        </w:rPr>
      </w:pPr>
    </w:p>
    <w:p w14:paraId="0498B92A" w14:textId="77777777" w:rsidR="008008C3" w:rsidRDefault="008008C3" w:rsidP="001D66EF">
      <w:pPr>
        <w:widowControl w:val="0"/>
        <w:tabs>
          <w:tab w:val="left" w:pos="4820"/>
        </w:tabs>
        <w:rPr>
          <w:rFonts w:ascii="Tahoma" w:eastAsia="Times New Roman" w:hAnsi="Tahoma" w:cs="Tahoma"/>
          <w:bCs/>
          <w:sz w:val="18"/>
          <w:szCs w:val="18"/>
          <w:lang w:eastAsia="sl-SI"/>
        </w:rPr>
      </w:pPr>
    </w:p>
    <w:p w14:paraId="235EC635" w14:textId="77777777" w:rsidR="008008C3" w:rsidRDefault="008008C3" w:rsidP="001D66EF">
      <w:pPr>
        <w:widowControl w:val="0"/>
        <w:tabs>
          <w:tab w:val="left" w:pos="4820"/>
        </w:tabs>
        <w:rPr>
          <w:rFonts w:ascii="Tahoma" w:eastAsia="Times New Roman" w:hAnsi="Tahoma" w:cs="Tahoma"/>
          <w:bCs/>
          <w:sz w:val="18"/>
          <w:szCs w:val="18"/>
          <w:lang w:eastAsia="sl-SI"/>
        </w:rPr>
      </w:pPr>
    </w:p>
    <w:p w14:paraId="7D077A07"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BA90F60"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62F8363" w14:textId="77777777" w:rsidR="008008C3" w:rsidRDefault="008008C3" w:rsidP="001D66EF">
      <w:pPr>
        <w:widowControl w:val="0"/>
        <w:tabs>
          <w:tab w:val="left" w:pos="4820"/>
        </w:tabs>
        <w:rPr>
          <w:rFonts w:ascii="Tahoma" w:eastAsia="Times New Roman" w:hAnsi="Tahoma" w:cs="Tahoma"/>
          <w:bCs/>
          <w:sz w:val="18"/>
          <w:szCs w:val="18"/>
          <w:lang w:eastAsia="sl-SI"/>
        </w:rPr>
      </w:pPr>
    </w:p>
    <w:p w14:paraId="0CFF7596" w14:textId="77777777" w:rsidR="008008C3" w:rsidRDefault="008008C3" w:rsidP="001D66EF">
      <w:pPr>
        <w:widowControl w:val="0"/>
        <w:tabs>
          <w:tab w:val="left" w:pos="4820"/>
        </w:tabs>
        <w:rPr>
          <w:rFonts w:ascii="Tahoma" w:eastAsia="Times New Roman" w:hAnsi="Tahoma" w:cs="Tahoma"/>
          <w:bCs/>
          <w:sz w:val="18"/>
          <w:szCs w:val="18"/>
          <w:lang w:eastAsia="sl-SI"/>
        </w:rPr>
      </w:pPr>
    </w:p>
    <w:p w14:paraId="4BEE0B7C"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20D2277"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C7F6CE7" w14:textId="77777777" w:rsidR="008008C3" w:rsidRDefault="008008C3" w:rsidP="001D66EF">
      <w:pPr>
        <w:widowControl w:val="0"/>
        <w:tabs>
          <w:tab w:val="left" w:pos="4820"/>
        </w:tabs>
        <w:rPr>
          <w:rFonts w:ascii="Tahoma" w:eastAsia="Times New Roman" w:hAnsi="Tahoma" w:cs="Tahoma"/>
          <w:bCs/>
          <w:sz w:val="18"/>
          <w:szCs w:val="18"/>
          <w:lang w:eastAsia="sl-SI"/>
        </w:rPr>
      </w:pPr>
    </w:p>
    <w:p w14:paraId="518300FD" w14:textId="77777777" w:rsidR="008008C3" w:rsidRDefault="008008C3" w:rsidP="001D66EF">
      <w:pPr>
        <w:widowControl w:val="0"/>
        <w:tabs>
          <w:tab w:val="left" w:pos="4820"/>
        </w:tabs>
        <w:rPr>
          <w:rFonts w:ascii="Tahoma" w:eastAsia="Times New Roman" w:hAnsi="Tahoma" w:cs="Tahoma"/>
          <w:bCs/>
          <w:sz w:val="18"/>
          <w:szCs w:val="18"/>
          <w:lang w:eastAsia="sl-SI"/>
        </w:rPr>
      </w:pPr>
    </w:p>
    <w:p w14:paraId="3C39707E" w14:textId="77777777" w:rsidR="008008C3" w:rsidRDefault="008008C3" w:rsidP="001D66EF">
      <w:pPr>
        <w:widowControl w:val="0"/>
        <w:tabs>
          <w:tab w:val="left" w:pos="4820"/>
        </w:tabs>
        <w:rPr>
          <w:rFonts w:ascii="Tahoma" w:eastAsia="Times New Roman" w:hAnsi="Tahoma" w:cs="Tahoma"/>
          <w:bCs/>
          <w:sz w:val="18"/>
          <w:szCs w:val="18"/>
          <w:lang w:eastAsia="sl-SI"/>
        </w:rPr>
      </w:pPr>
    </w:p>
    <w:p w14:paraId="6A870B1B" w14:textId="77777777" w:rsidR="008008C3" w:rsidRDefault="008008C3" w:rsidP="001D66EF">
      <w:pPr>
        <w:widowControl w:val="0"/>
        <w:tabs>
          <w:tab w:val="left" w:pos="4820"/>
        </w:tabs>
        <w:rPr>
          <w:rFonts w:ascii="Tahoma" w:eastAsia="Times New Roman" w:hAnsi="Tahoma" w:cs="Tahoma"/>
          <w:bCs/>
          <w:sz w:val="18"/>
          <w:szCs w:val="18"/>
          <w:lang w:eastAsia="sl-SI"/>
        </w:rPr>
      </w:pPr>
    </w:p>
    <w:p w14:paraId="7F031640" w14:textId="77777777" w:rsidR="008008C3" w:rsidRDefault="008008C3" w:rsidP="001D66EF">
      <w:pPr>
        <w:widowControl w:val="0"/>
        <w:tabs>
          <w:tab w:val="left" w:pos="4820"/>
        </w:tabs>
        <w:rPr>
          <w:rFonts w:ascii="Tahoma" w:eastAsia="Times New Roman" w:hAnsi="Tahoma" w:cs="Tahoma"/>
          <w:bCs/>
          <w:sz w:val="18"/>
          <w:szCs w:val="18"/>
          <w:lang w:eastAsia="sl-SI"/>
        </w:rPr>
      </w:pPr>
    </w:p>
    <w:p w14:paraId="420FF44D" w14:textId="77777777" w:rsidR="00DC5CB8" w:rsidRDefault="00DC5CB8" w:rsidP="001D66EF">
      <w:pPr>
        <w:widowControl w:val="0"/>
        <w:tabs>
          <w:tab w:val="left" w:pos="4820"/>
        </w:tabs>
        <w:rPr>
          <w:rFonts w:ascii="Tahoma" w:eastAsia="Times New Roman" w:hAnsi="Tahoma" w:cs="Tahoma"/>
          <w:bCs/>
          <w:sz w:val="18"/>
          <w:szCs w:val="18"/>
          <w:lang w:eastAsia="sl-SI"/>
        </w:rPr>
      </w:pPr>
    </w:p>
    <w:p w14:paraId="44223FB3" w14:textId="77777777" w:rsidR="00DC5CB8" w:rsidRDefault="00DC5CB8" w:rsidP="001D66EF">
      <w:pPr>
        <w:widowControl w:val="0"/>
        <w:tabs>
          <w:tab w:val="left" w:pos="4820"/>
        </w:tabs>
        <w:rPr>
          <w:rFonts w:ascii="Tahoma" w:eastAsia="Times New Roman" w:hAnsi="Tahoma" w:cs="Tahoma"/>
          <w:bCs/>
          <w:sz w:val="18"/>
          <w:szCs w:val="18"/>
          <w:lang w:eastAsia="sl-SI"/>
        </w:rPr>
      </w:pPr>
    </w:p>
    <w:p w14:paraId="385BA9D2" w14:textId="77777777" w:rsidR="008008C3" w:rsidRDefault="008008C3" w:rsidP="001D66EF">
      <w:pPr>
        <w:widowControl w:val="0"/>
        <w:tabs>
          <w:tab w:val="left" w:pos="4820"/>
        </w:tabs>
        <w:rPr>
          <w:rFonts w:ascii="Tahoma" w:eastAsia="Times New Roman" w:hAnsi="Tahoma" w:cs="Tahoma"/>
          <w:bCs/>
          <w:sz w:val="18"/>
          <w:szCs w:val="18"/>
          <w:lang w:eastAsia="sl-SI"/>
        </w:rPr>
      </w:pPr>
    </w:p>
    <w:p w14:paraId="1042681B" w14:textId="77777777" w:rsidR="008008C3" w:rsidRDefault="008008C3" w:rsidP="001D66EF">
      <w:pPr>
        <w:widowControl w:val="0"/>
        <w:tabs>
          <w:tab w:val="left" w:pos="4820"/>
        </w:tabs>
        <w:rPr>
          <w:rFonts w:ascii="Tahoma" w:eastAsia="Times New Roman" w:hAnsi="Tahoma" w:cs="Tahoma"/>
          <w:bCs/>
          <w:sz w:val="18"/>
          <w:szCs w:val="18"/>
          <w:lang w:eastAsia="sl-SI"/>
        </w:rPr>
      </w:pPr>
    </w:p>
    <w:p w14:paraId="4E78B871" w14:textId="77777777" w:rsidR="008008C3" w:rsidRDefault="008008C3" w:rsidP="001D66EF">
      <w:pPr>
        <w:widowControl w:val="0"/>
        <w:tabs>
          <w:tab w:val="left" w:pos="4820"/>
        </w:tabs>
        <w:rPr>
          <w:rFonts w:ascii="Tahoma" w:eastAsia="Times New Roman" w:hAnsi="Tahoma" w:cs="Tahoma"/>
          <w:bCs/>
          <w:sz w:val="18"/>
          <w:szCs w:val="18"/>
          <w:lang w:eastAsia="sl-SI"/>
        </w:rPr>
      </w:pPr>
    </w:p>
    <w:p w14:paraId="673CA662" w14:textId="77777777" w:rsidR="008008C3" w:rsidRDefault="008008C3" w:rsidP="001D66EF">
      <w:pPr>
        <w:widowControl w:val="0"/>
        <w:tabs>
          <w:tab w:val="left" w:pos="4820"/>
        </w:tabs>
        <w:rPr>
          <w:rFonts w:ascii="Tahoma" w:eastAsia="Times New Roman" w:hAnsi="Tahoma" w:cs="Tahoma"/>
          <w:bCs/>
          <w:sz w:val="18"/>
          <w:szCs w:val="18"/>
          <w:lang w:eastAsia="sl-SI"/>
        </w:rPr>
      </w:pPr>
    </w:p>
    <w:p w14:paraId="10F172D6" w14:textId="3D72F0E9" w:rsidR="00916359" w:rsidRPr="00916359" w:rsidRDefault="007C3F96" w:rsidP="0091635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Pr>
          <w:rFonts w:ascii="Tahoma" w:eastAsia="Times New Roman" w:hAnsi="Tahoma" w:cs="Tahoma"/>
          <w:b/>
          <w:bCs/>
          <w:color w:val="FFFFFF" w:themeColor="background1"/>
          <w:sz w:val="18"/>
          <w:szCs w:val="18"/>
          <w:lang w:eastAsia="sl-SI"/>
        </w:rPr>
        <w:lastRenderedPageBreak/>
        <w:t>E</w:t>
      </w:r>
      <w:r w:rsidR="00916359" w:rsidRPr="00916359">
        <w:rPr>
          <w:rFonts w:ascii="Tahoma" w:eastAsia="Times New Roman" w:hAnsi="Tahoma" w:cs="Tahoma"/>
          <w:b/>
          <w:bCs/>
          <w:color w:val="FFFFFF" w:themeColor="background1"/>
          <w:sz w:val="18"/>
          <w:szCs w:val="18"/>
          <w:lang w:eastAsia="sl-SI"/>
        </w:rPr>
        <w:t>SPD</w:t>
      </w:r>
      <w:r w:rsidR="00916359" w:rsidRPr="00916359">
        <w:rPr>
          <w:rFonts w:ascii="Tahoma" w:eastAsia="Times New Roman" w:hAnsi="Tahoma" w:cs="Tahoma"/>
          <w:b/>
          <w:bCs/>
          <w:caps/>
          <w:sz w:val="18"/>
          <w:szCs w:val="18"/>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t xml:space="preserve">                                                    </w:t>
      </w:r>
      <w:r w:rsidR="00916359">
        <w:rPr>
          <w:rFonts w:ascii="Tahoma" w:eastAsia="Times New Roman" w:hAnsi="Tahoma" w:cs="Tahoma"/>
          <w:b/>
          <w:bCs/>
          <w:caps/>
          <w:szCs w:val="20"/>
        </w:rPr>
        <w:tab/>
      </w:r>
      <w:r w:rsidR="00916359" w:rsidRPr="00916359">
        <w:rPr>
          <w:rFonts w:ascii="Tahoma" w:eastAsia="Times New Roman" w:hAnsi="Tahoma" w:cs="Tahoma"/>
          <w:b/>
          <w:bCs/>
          <w:caps/>
          <w:sz w:val="18"/>
          <w:szCs w:val="18"/>
        </w:rPr>
        <w:t xml:space="preserve">              </w:t>
      </w:r>
      <w:r w:rsidR="00916359" w:rsidRPr="00916359">
        <w:rPr>
          <w:rFonts w:ascii="Tahoma" w:eastAsia="Times New Roman" w:hAnsi="Tahoma" w:cs="Tahoma"/>
          <w:b/>
          <w:bCs/>
          <w:caps/>
          <w:color w:val="FFFFFF"/>
          <w:sz w:val="18"/>
          <w:szCs w:val="18"/>
        </w:rPr>
        <w:t>pRILOGA 2</w:t>
      </w:r>
    </w:p>
    <w:p w14:paraId="3A8FFD52" w14:textId="72E44812" w:rsidR="00916359" w:rsidRDefault="00916359" w:rsidP="00916359">
      <w:pPr>
        <w:widowControl w:val="0"/>
        <w:jc w:val="both"/>
        <w:rPr>
          <w:rFonts w:ascii="Tahoma" w:eastAsia="Times New Roman" w:hAnsi="Tahoma" w:cs="Tahoma"/>
          <w:sz w:val="18"/>
          <w:szCs w:val="18"/>
          <w:lang w:eastAsia="sl-SI"/>
        </w:rPr>
      </w:pPr>
    </w:p>
    <w:p w14:paraId="5917458F" w14:textId="77777777" w:rsidR="00916359" w:rsidRPr="00DB2029" w:rsidRDefault="00916359" w:rsidP="00916359">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xml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6CD46AD8"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2C13CFE3"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0F1B1534"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092849"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035B3B6F" w14:textId="77777777" w:rsidR="00916359" w:rsidRPr="00DB2029" w:rsidRDefault="00916359" w:rsidP="0091635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5E03CCAA"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52CF9091" w14:textId="77777777" w:rsidR="00916359" w:rsidRPr="00DB2029" w:rsidRDefault="00916359" w:rsidP="0091635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7FE9D959"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494420E5"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55AECAE1"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2DAA03D7"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elektronsko podpisan ESPD v xml.</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nepodpisan ESPD v xml.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6E620A5F"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4234D25A" w14:textId="77777777" w:rsidR="00916359" w:rsidRDefault="00916359" w:rsidP="00916359">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podpisane ESPD v pdf.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elektronski obliki podpisan xml.</w:t>
      </w:r>
    </w:p>
    <w:p w14:paraId="7F7699A3" w14:textId="77777777" w:rsidR="00916359" w:rsidRDefault="00916359" w:rsidP="00916359">
      <w:pPr>
        <w:autoSpaceDE w:val="0"/>
        <w:autoSpaceDN w:val="0"/>
        <w:adjustRightInd w:val="0"/>
        <w:spacing w:line="259" w:lineRule="auto"/>
        <w:rPr>
          <w:rFonts w:ascii="Tahoma" w:hAnsi="Tahoma" w:cs="Tahoma"/>
          <w:b/>
          <w:bCs/>
          <w:sz w:val="18"/>
          <w:szCs w:val="18"/>
        </w:rPr>
      </w:pPr>
    </w:p>
    <w:p w14:paraId="03F10558" w14:textId="77777777" w:rsidR="00916359" w:rsidRDefault="00916359" w:rsidP="00916359">
      <w:pPr>
        <w:autoSpaceDE w:val="0"/>
        <w:autoSpaceDN w:val="0"/>
        <w:adjustRightInd w:val="0"/>
        <w:spacing w:line="259" w:lineRule="auto"/>
        <w:rPr>
          <w:rFonts w:ascii="Tahoma" w:hAnsi="Tahoma" w:cs="Tahoma"/>
          <w:b/>
          <w:bCs/>
          <w:sz w:val="18"/>
          <w:szCs w:val="18"/>
        </w:rPr>
      </w:pPr>
    </w:p>
    <w:p w14:paraId="5066AFA6" w14:textId="77777777" w:rsidR="00916359" w:rsidRDefault="00916359" w:rsidP="00916359">
      <w:pPr>
        <w:autoSpaceDE w:val="0"/>
        <w:autoSpaceDN w:val="0"/>
        <w:adjustRightInd w:val="0"/>
        <w:spacing w:line="259" w:lineRule="auto"/>
        <w:rPr>
          <w:rFonts w:ascii="Tahoma" w:hAnsi="Tahoma" w:cs="Tahoma"/>
          <w:b/>
          <w:bCs/>
          <w:sz w:val="18"/>
          <w:szCs w:val="18"/>
        </w:rPr>
      </w:pPr>
    </w:p>
    <w:p w14:paraId="0E6D535E" w14:textId="77777777" w:rsidR="00916359" w:rsidRPr="00243F4A" w:rsidRDefault="00916359" w:rsidP="00916359">
      <w:pPr>
        <w:autoSpaceDE w:val="0"/>
        <w:autoSpaceDN w:val="0"/>
        <w:adjustRightInd w:val="0"/>
        <w:spacing w:line="259" w:lineRule="auto"/>
        <w:rPr>
          <w:rFonts w:ascii="Tahoma" w:hAnsi="Tahoma" w:cs="Tahoma"/>
          <w:b/>
          <w:bCs/>
          <w:sz w:val="18"/>
          <w:szCs w:val="18"/>
        </w:rPr>
      </w:pPr>
    </w:p>
    <w:p w14:paraId="1323EB62" w14:textId="77777777" w:rsidR="00916359" w:rsidRPr="00243F4A" w:rsidRDefault="00916359" w:rsidP="00916359">
      <w:pPr>
        <w:autoSpaceDE w:val="0"/>
        <w:autoSpaceDN w:val="0"/>
        <w:adjustRightInd w:val="0"/>
        <w:spacing w:line="259" w:lineRule="auto"/>
        <w:rPr>
          <w:rFonts w:ascii="Tahoma" w:hAnsi="Tahoma" w:cs="Tahoma"/>
          <w:b/>
          <w:bCs/>
          <w:sz w:val="18"/>
          <w:szCs w:val="18"/>
        </w:rPr>
      </w:pPr>
    </w:p>
    <w:p w14:paraId="6409C4D9" w14:textId="77777777" w:rsidR="00916359" w:rsidRPr="00243F4A" w:rsidRDefault="00916359" w:rsidP="00916359">
      <w:pPr>
        <w:autoSpaceDE w:val="0"/>
        <w:autoSpaceDN w:val="0"/>
        <w:adjustRightInd w:val="0"/>
        <w:spacing w:line="259" w:lineRule="auto"/>
        <w:rPr>
          <w:rFonts w:ascii="Tahoma" w:hAnsi="Tahoma" w:cs="Tahoma"/>
          <w:b/>
          <w:bCs/>
          <w:i/>
          <w:iCs/>
          <w:sz w:val="18"/>
          <w:szCs w:val="18"/>
        </w:rPr>
      </w:pPr>
      <w:r w:rsidRPr="00243F4A">
        <w:rPr>
          <w:rFonts w:ascii="Tahoma" w:hAnsi="Tahoma" w:cs="Tahoma"/>
          <w:b/>
          <w:bCs/>
          <w:i/>
          <w:iCs/>
          <w:sz w:val="18"/>
          <w:szCs w:val="18"/>
        </w:rPr>
        <w:t>Opomba:</w:t>
      </w:r>
    </w:p>
    <w:p w14:paraId="65D1A627" w14:textId="77777777" w:rsidR="00916359" w:rsidRPr="00243F4A" w:rsidRDefault="00916359" w:rsidP="00916359">
      <w:pPr>
        <w:autoSpaceDE w:val="0"/>
        <w:autoSpaceDN w:val="0"/>
        <w:adjustRightInd w:val="0"/>
        <w:spacing w:line="276" w:lineRule="auto"/>
        <w:jc w:val="both"/>
        <w:rPr>
          <w:rStyle w:val="ui-provider"/>
          <w:rFonts w:ascii="Tahoma" w:hAnsi="Tahoma" w:cs="Tahoma"/>
          <w:i/>
          <w:iCs/>
          <w:sz w:val="18"/>
          <w:szCs w:val="18"/>
        </w:rPr>
      </w:pPr>
      <w:r w:rsidRPr="00243F4A">
        <w:rPr>
          <w:rFonts w:ascii="Tahoma" w:hAnsi="Tahoma" w:cs="Tahoma"/>
          <w:i/>
          <w:iCs/>
          <w:sz w:val="18"/>
          <w:szCs w:val="18"/>
          <w:lang w:eastAsia="sl-SI"/>
        </w:rPr>
        <w:t xml:space="preserve">Gospodarski subjekt mora v ESPD, </w:t>
      </w:r>
      <w:r w:rsidRPr="00243F4A">
        <w:rPr>
          <w:rFonts w:ascii="Tahoma" w:hAnsi="Tahoma" w:cs="Tahoma"/>
          <w:b/>
          <w:bCs/>
          <w:i/>
          <w:iCs/>
          <w:sz w:val="18"/>
          <w:szCs w:val="18"/>
          <w:lang w:eastAsia="sl-SI"/>
        </w:rPr>
        <w:t xml:space="preserve">v Delu II: Informacije v povezavi z gospodarskim subjektom, točka A: Informacije o gospodarskem subjektu </w:t>
      </w:r>
      <w:r w:rsidRPr="00243F4A">
        <w:rPr>
          <w:rFonts w:ascii="Tahoma" w:hAnsi="Tahoma" w:cs="Tahoma"/>
          <w:i/>
          <w:iCs/>
          <w:sz w:val="18"/>
          <w:szCs w:val="18"/>
          <w:lang w:eastAsia="sl-SI"/>
        </w:rPr>
        <w:t xml:space="preserve">nujno izpolniti tudi polji »E-pošta« in »Telefon«. V primeru izbire ponudnika v predmetnem javnem naročilu bosta navedena podatka objavljena v obvestilu o oddaji javnega naročila na portalu javnih naročil, in sicer </w:t>
      </w:r>
      <w:r w:rsidRPr="00243F4A">
        <w:rPr>
          <w:rFonts w:ascii="Tahoma" w:hAnsi="Tahoma" w:cs="Tahoma"/>
          <w:b/>
          <w:bCs/>
          <w:i/>
          <w:iCs/>
          <w:sz w:val="18"/>
          <w:szCs w:val="18"/>
          <w:lang w:eastAsia="sl-SI"/>
        </w:rPr>
        <w:t>v Razdelku »D. Rezultati«, pod točko »D.2.3 Izbran ponudnik«, v poljih »Uradni elektronski naslov gospodarskega subjekta« in »Uradna telefonska št. gospodarskega subjekta«.</w:t>
      </w:r>
      <w:r w:rsidRPr="00243F4A">
        <w:rPr>
          <w:rFonts w:ascii="Tahoma" w:hAnsi="Tahoma" w:cs="Tahoma"/>
          <w:i/>
          <w:iCs/>
          <w:sz w:val="18"/>
          <w:szCs w:val="18"/>
          <w:lang w:eastAsia="sl-SI"/>
        </w:rPr>
        <w:t xml:space="preserve"> </w:t>
      </w:r>
      <w:r w:rsidRPr="00243F4A">
        <w:rPr>
          <w:rStyle w:val="ui-provider"/>
          <w:rFonts w:ascii="Tahoma" w:hAnsi="Tahoma" w:cs="Tahoma"/>
          <w:i/>
          <w:iCs/>
          <w:sz w:val="18"/>
          <w:szCs w:val="18"/>
        </w:rPr>
        <w:t>S podpisom ESPD ponudnik podaja soglasje za javno objavo podatka o uradnem elektronskem naslovu gospodarskega subjekta in javno objavo uradne telefonske številke gospodarskega subjekta.</w:t>
      </w:r>
    </w:p>
    <w:p w14:paraId="40F60702" w14:textId="77777777" w:rsidR="00916359" w:rsidRPr="00243F4A" w:rsidRDefault="00916359" w:rsidP="00916359">
      <w:pPr>
        <w:widowControl w:val="0"/>
        <w:jc w:val="both"/>
        <w:rPr>
          <w:rFonts w:ascii="Tahoma" w:eastAsia="Times New Roman" w:hAnsi="Tahoma" w:cs="Tahoma"/>
          <w:sz w:val="18"/>
          <w:szCs w:val="18"/>
          <w:lang w:eastAsia="sl-SI"/>
        </w:rPr>
      </w:pPr>
    </w:p>
    <w:p w14:paraId="3922B4D2" w14:textId="77777777" w:rsidR="00916359" w:rsidRPr="00243F4A" w:rsidRDefault="00916359" w:rsidP="00916359">
      <w:pPr>
        <w:widowControl w:val="0"/>
        <w:jc w:val="both"/>
        <w:rPr>
          <w:rFonts w:ascii="Tahoma" w:eastAsia="Times New Roman" w:hAnsi="Tahoma" w:cs="Tahoma"/>
          <w:sz w:val="18"/>
          <w:szCs w:val="18"/>
          <w:lang w:eastAsia="sl-SI"/>
        </w:rPr>
      </w:pPr>
    </w:p>
    <w:p w14:paraId="5632D962" w14:textId="77777777" w:rsidR="00916359" w:rsidRPr="00243F4A" w:rsidRDefault="00916359" w:rsidP="00916359">
      <w:pPr>
        <w:widowControl w:val="0"/>
        <w:jc w:val="both"/>
        <w:rPr>
          <w:rFonts w:ascii="Tahoma" w:eastAsia="Times New Roman" w:hAnsi="Tahoma" w:cs="Tahoma"/>
          <w:sz w:val="18"/>
          <w:szCs w:val="18"/>
          <w:lang w:eastAsia="sl-SI"/>
        </w:rPr>
      </w:pPr>
    </w:p>
    <w:p w14:paraId="2A3C9F39" w14:textId="77777777" w:rsidR="00916359" w:rsidRDefault="00916359" w:rsidP="00916359">
      <w:pPr>
        <w:widowControl w:val="0"/>
        <w:jc w:val="both"/>
        <w:rPr>
          <w:rFonts w:ascii="Tahoma" w:eastAsia="Times New Roman" w:hAnsi="Tahoma" w:cs="Tahoma"/>
          <w:sz w:val="18"/>
          <w:szCs w:val="18"/>
          <w:lang w:eastAsia="sl-SI"/>
        </w:rPr>
      </w:pPr>
    </w:p>
    <w:p w14:paraId="29568792" w14:textId="77777777" w:rsidR="00916359" w:rsidRDefault="00916359" w:rsidP="00916359">
      <w:pPr>
        <w:widowControl w:val="0"/>
        <w:jc w:val="both"/>
        <w:rPr>
          <w:rFonts w:ascii="Tahoma" w:eastAsia="Times New Roman" w:hAnsi="Tahoma" w:cs="Tahoma"/>
          <w:sz w:val="18"/>
          <w:szCs w:val="18"/>
          <w:lang w:eastAsia="sl-SI"/>
        </w:rPr>
      </w:pPr>
    </w:p>
    <w:p w14:paraId="2A0F47EF" w14:textId="77777777" w:rsidR="00916359" w:rsidRDefault="00916359" w:rsidP="00916359">
      <w:pPr>
        <w:widowControl w:val="0"/>
        <w:jc w:val="both"/>
        <w:rPr>
          <w:rFonts w:ascii="Tahoma" w:eastAsia="Times New Roman" w:hAnsi="Tahoma" w:cs="Tahoma"/>
          <w:sz w:val="18"/>
          <w:szCs w:val="18"/>
          <w:lang w:eastAsia="sl-SI"/>
        </w:rPr>
      </w:pPr>
    </w:p>
    <w:p w14:paraId="7A5A595C" w14:textId="77777777" w:rsidR="00916359" w:rsidRDefault="00916359" w:rsidP="00916359">
      <w:pPr>
        <w:widowControl w:val="0"/>
        <w:jc w:val="both"/>
        <w:rPr>
          <w:rFonts w:ascii="Tahoma" w:eastAsia="Times New Roman" w:hAnsi="Tahoma" w:cs="Tahoma"/>
          <w:sz w:val="18"/>
          <w:szCs w:val="18"/>
          <w:lang w:eastAsia="sl-SI"/>
        </w:rPr>
      </w:pPr>
    </w:p>
    <w:p w14:paraId="17CE03B9" w14:textId="77777777" w:rsidR="00916359" w:rsidRDefault="00916359" w:rsidP="00916359">
      <w:pPr>
        <w:widowControl w:val="0"/>
        <w:jc w:val="both"/>
        <w:rPr>
          <w:rFonts w:ascii="Tahoma" w:eastAsia="Times New Roman" w:hAnsi="Tahoma" w:cs="Tahoma"/>
          <w:sz w:val="18"/>
          <w:szCs w:val="18"/>
          <w:lang w:eastAsia="sl-SI"/>
        </w:rPr>
      </w:pPr>
    </w:p>
    <w:p w14:paraId="653A8447" w14:textId="77777777" w:rsidR="00916359" w:rsidRDefault="00916359" w:rsidP="008D1B60">
      <w:pPr>
        <w:widowControl w:val="0"/>
        <w:jc w:val="both"/>
        <w:rPr>
          <w:rFonts w:ascii="Tahoma" w:eastAsia="Times New Roman" w:hAnsi="Tahoma" w:cs="Tahoma"/>
          <w:sz w:val="18"/>
          <w:szCs w:val="18"/>
          <w:lang w:eastAsia="sl-SI"/>
        </w:rPr>
      </w:pPr>
    </w:p>
    <w:p w14:paraId="08A516D8" w14:textId="77777777" w:rsidR="00C34D64" w:rsidRDefault="00C34D64" w:rsidP="008D1B60">
      <w:pPr>
        <w:widowControl w:val="0"/>
        <w:jc w:val="both"/>
        <w:rPr>
          <w:rFonts w:ascii="Tahoma" w:eastAsia="Times New Roman" w:hAnsi="Tahoma" w:cs="Tahoma"/>
          <w:sz w:val="18"/>
          <w:szCs w:val="18"/>
          <w:lang w:eastAsia="sl-SI"/>
        </w:rPr>
      </w:pPr>
    </w:p>
    <w:p w14:paraId="3D71856D" w14:textId="77777777" w:rsidR="00C34D64" w:rsidRDefault="00C34D64" w:rsidP="008D1B60">
      <w:pPr>
        <w:widowControl w:val="0"/>
        <w:jc w:val="both"/>
        <w:rPr>
          <w:rFonts w:ascii="Tahoma" w:eastAsia="Times New Roman" w:hAnsi="Tahoma" w:cs="Tahoma"/>
          <w:sz w:val="18"/>
          <w:szCs w:val="18"/>
          <w:lang w:eastAsia="sl-SI"/>
        </w:rPr>
      </w:pPr>
    </w:p>
    <w:p w14:paraId="13A4DF63" w14:textId="77777777" w:rsidR="00916359" w:rsidRDefault="00916359" w:rsidP="008D1B60">
      <w:pPr>
        <w:widowControl w:val="0"/>
        <w:jc w:val="both"/>
        <w:rPr>
          <w:rFonts w:ascii="Tahoma" w:eastAsia="Times New Roman" w:hAnsi="Tahoma" w:cs="Tahoma"/>
          <w:sz w:val="18"/>
          <w:szCs w:val="18"/>
          <w:lang w:eastAsia="sl-SI"/>
        </w:rPr>
      </w:pPr>
    </w:p>
    <w:p w14:paraId="127346BE" w14:textId="77777777" w:rsidR="00916359" w:rsidRDefault="00916359" w:rsidP="008D1B60">
      <w:pPr>
        <w:widowControl w:val="0"/>
        <w:jc w:val="both"/>
        <w:rPr>
          <w:rFonts w:ascii="Tahoma" w:eastAsia="Times New Roman" w:hAnsi="Tahoma" w:cs="Tahoma"/>
          <w:sz w:val="18"/>
          <w:szCs w:val="18"/>
          <w:lang w:eastAsia="sl-SI"/>
        </w:rPr>
      </w:pPr>
    </w:p>
    <w:p w14:paraId="5C4B9F41" w14:textId="0182201C" w:rsidR="000741DD" w:rsidRPr="00916359" w:rsidRDefault="00741485" w:rsidP="000741DD">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916359">
        <w:rPr>
          <w:rFonts w:ascii="Tahoma" w:eastAsia="Times New Roman" w:hAnsi="Tahoma" w:cs="Tahoma"/>
          <w:b/>
          <w:bCs/>
          <w:caps/>
          <w:color w:val="FFFFFF" w:themeColor="background1"/>
          <w:sz w:val="18"/>
          <w:szCs w:val="18"/>
        </w:rPr>
        <w:lastRenderedPageBreak/>
        <w:t>TEHNIČNA DOKUMENTACIJA</w:t>
      </w:r>
      <w:r w:rsidRPr="00916359">
        <w:rPr>
          <w:rFonts w:ascii="Tahoma" w:eastAsia="Times New Roman" w:hAnsi="Tahoma" w:cs="Tahoma"/>
          <w:b/>
          <w:bCs/>
          <w:caps/>
          <w:color w:val="FFFFFF" w:themeColor="background1"/>
          <w:szCs w:val="20"/>
        </w:rPr>
        <w:t xml:space="preserve"> </w:t>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t xml:space="preserve">                  </w:t>
      </w:r>
      <w:r w:rsidR="00916359">
        <w:rPr>
          <w:rFonts w:ascii="Tahoma" w:eastAsia="Times New Roman" w:hAnsi="Tahoma" w:cs="Tahoma"/>
          <w:b/>
          <w:bCs/>
          <w:caps/>
          <w:szCs w:val="20"/>
        </w:rPr>
        <w:tab/>
      </w:r>
      <w:r w:rsidR="000741DD" w:rsidRPr="00916359">
        <w:rPr>
          <w:rFonts w:ascii="Tahoma" w:eastAsia="Times New Roman" w:hAnsi="Tahoma" w:cs="Tahoma"/>
          <w:b/>
          <w:bCs/>
          <w:caps/>
          <w:color w:val="FFFFFF"/>
          <w:sz w:val="18"/>
          <w:szCs w:val="18"/>
        </w:rPr>
        <w:t xml:space="preserve">pRILOGA </w:t>
      </w:r>
      <w:r w:rsidR="00916359" w:rsidRPr="00916359">
        <w:rPr>
          <w:rFonts w:ascii="Tahoma" w:eastAsia="Times New Roman" w:hAnsi="Tahoma" w:cs="Tahoma"/>
          <w:b/>
          <w:bCs/>
          <w:caps/>
          <w:color w:val="FFFFFF"/>
          <w:sz w:val="18"/>
          <w:szCs w:val="18"/>
        </w:rPr>
        <w:t>3</w:t>
      </w:r>
    </w:p>
    <w:p w14:paraId="463255DD" w14:textId="77777777" w:rsidR="00741485" w:rsidRDefault="00741485" w:rsidP="008D1B60">
      <w:pPr>
        <w:widowControl w:val="0"/>
        <w:jc w:val="both"/>
        <w:rPr>
          <w:rFonts w:ascii="Tahoma" w:eastAsia="Times New Roman" w:hAnsi="Tahoma" w:cs="Tahoma"/>
          <w:sz w:val="18"/>
          <w:szCs w:val="18"/>
          <w:lang w:eastAsia="sl-SI"/>
        </w:rPr>
      </w:pPr>
    </w:p>
    <w:p w14:paraId="7088E224" w14:textId="4431FD06" w:rsidR="005D7BB4" w:rsidRDefault="00741485" w:rsidP="008D1B60">
      <w:pPr>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Ponudnik priloži tehnično dokumentacijo o vozilu, za katerega oddaja ponudbo</w:t>
      </w:r>
      <w:r w:rsidR="00347057">
        <w:rPr>
          <w:rFonts w:ascii="Tahoma" w:eastAsia="Times New Roman" w:hAnsi="Tahoma" w:cs="Tahoma"/>
          <w:sz w:val="18"/>
          <w:szCs w:val="18"/>
          <w:lang w:eastAsia="sl-SI"/>
        </w:rPr>
        <w:t>,</w:t>
      </w:r>
      <w:r w:rsidR="00FE2DE5">
        <w:rPr>
          <w:rFonts w:ascii="Tahoma" w:eastAsia="Times New Roman" w:hAnsi="Tahoma" w:cs="Tahoma"/>
          <w:sz w:val="18"/>
          <w:szCs w:val="18"/>
          <w:lang w:eastAsia="sl-SI"/>
        </w:rPr>
        <w:t xml:space="preserve"> glede na zahteve naročnika iz obrazc</w:t>
      </w:r>
      <w:r w:rsidR="00662C5E">
        <w:rPr>
          <w:rFonts w:ascii="Tahoma" w:eastAsia="Times New Roman" w:hAnsi="Tahoma" w:cs="Tahoma"/>
          <w:sz w:val="18"/>
          <w:szCs w:val="18"/>
          <w:lang w:eastAsia="sl-SI"/>
        </w:rPr>
        <w:t xml:space="preserve">a </w:t>
      </w:r>
      <w:r w:rsidR="00347057">
        <w:rPr>
          <w:rFonts w:ascii="Tahoma" w:eastAsia="Times New Roman" w:hAnsi="Tahoma" w:cs="Tahoma"/>
          <w:sz w:val="18"/>
          <w:szCs w:val="18"/>
          <w:lang w:eastAsia="sl-SI"/>
        </w:rPr>
        <w:t xml:space="preserve">št. </w:t>
      </w:r>
      <w:r w:rsidR="00662C5E">
        <w:rPr>
          <w:rFonts w:ascii="Tahoma" w:eastAsia="Times New Roman" w:hAnsi="Tahoma" w:cs="Tahoma"/>
          <w:sz w:val="18"/>
          <w:szCs w:val="18"/>
          <w:lang w:eastAsia="sl-SI"/>
        </w:rPr>
        <w:t>1/1.</w:t>
      </w:r>
    </w:p>
    <w:p w14:paraId="2F5D956D" w14:textId="77777777" w:rsidR="005D7BB4" w:rsidRDefault="005D7BB4" w:rsidP="008D1B60">
      <w:pPr>
        <w:widowControl w:val="0"/>
        <w:jc w:val="both"/>
        <w:rPr>
          <w:rFonts w:ascii="Tahoma" w:eastAsia="Times New Roman" w:hAnsi="Tahoma" w:cs="Tahoma"/>
          <w:sz w:val="18"/>
          <w:szCs w:val="18"/>
          <w:lang w:eastAsia="sl-SI"/>
        </w:rPr>
      </w:pPr>
    </w:p>
    <w:sectPr w:rsidR="005D7BB4" w:rsidSect="00FB3CF8">
      <w:footerReference w:type="default" r:id="rId10"/>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11B72" w14:textId="77777777" w:rsidR="004754D0" w:rsidRDefault="004754D0" w:rsidP="00107834">
      <w:r>
        <w:separator/>
      </w:r>
    </w:p>
  </w:endnote>
  <w:endnote w:type="continuationSeparator" w:id="0">
    <w:p w14:paraId="140971F1" w14:textId="77777777" w:rsidR="004754D0" w:rsidRDefault="004754D0"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753AA5" w:rsidRDefault="00753AA5" w:rsidP="00CB7B85">
    <w:pPr>
      <w:pStyle w:val="Noga"/>
      <w:jc w:val="right"/>
      <w:rPr>
        <w:sz w:val="16"/>
        <w:szCs w:val="16"/>
      </w:rPr>
    </w:pPr>
  </w:p>
  <w:p w14:paraId="1D881F4A" w14:textId="77777777" w:rsidR="00753AA5" w:rsidRDefault="00753AA5" w:rsidP="00456C5F">
    <w:pPr>
      <w:pStyle w:val="Noga"/>
      <w:jc w:val="right"/>
      <w:rPr>
        <w:sz w:val="16"/>
        <w:szCs w:val="16"/>
      </w:rPr>
    </w:pPr>
  </w:p>
  <w:p w14:paraId="0A2518AD" w14:textId="77777777" w:rsidR="00753AA5" w:rsidRDefault="00753A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ED796" w14:textId="77777777" w:rsidR="004754D0" w:rsidRDefault="004754D0" w:rsidP="00107834">
      <w:r>
        <w:separator/>
      </w:r>
    </w:p>
  </w:footnote>
  <w:footnote w:type="continuationSeparator" w:id="0">
    <w:p w14:paraId="204677FC" w14:textId="77777777" w:rsidR="004754D0" w:rsidRDefault="004754D0"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441FB4"/>
    <w:multiLevelType w:val="hybridMultilevel"/>
    <w:tmpl w:val="769CA95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337511"/>
    <w:multiLevelType w:val="hybridMultilevel"/>
    <w:tmpl w:val="9796DEF0"/>
    <w:lvl w:ilvl="0" w:tplc="2850D0CE">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94205"/>
    <w:multiLevelType w:val="hybridMultilevel"/>
    <w:tmpl w:val="772C34F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AA1520"/>
    <w:multiLevelType w:val="hybridMultilevel"/>
    <w:tmpl w:val="E47E3304"/>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4441F68"/>
    <w:multiLevelType w:val="hybridMultilevel"/>
    <w:tmpl w:val="D27C84D2"/>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DB3DA7"/>
    <w:multiLevelType w:val="hybridMultilevel"/>
    <w:tmpl w:val="DA5A5C4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14" w15:restartNumberingAfterBreak="0">
    <w:nsid w:val="214166C7"/>
    <w:multiLevelType w:val="hybridMultilevel"/>
    <w:tmpl w:val="5514654E"/>
    <w:lvl w:ilvl="0" w:tplc="FFFFFFFF">
      <w:start w:val="7"/>
      <w:numFmt w:val="bullet"/>
      <w:lvlText w:val="-"/>
      <w:lvlJc w:val="left"/>
      <w:pPr>
        <w:ind w:left="720" w:hanging="360"/>
      </w:pPr>
      <w:rPr>
        <w:rFonts w:ascii="Times New Roman" w:eastAsia="Times New Roman" w:hAnsi="Times New Roman" w:cs="Times New Roman" w:hint="default"/>
        <w:sz w:val="16"/>
      </w:rPr>
    </w:lvl>
    <w:lvl w:ilvl="1" w:tplc="B8922DE2">
      <w:numFmt w:val="bullet"/>
      <w:lvlText w:val="-"/>
      <w:lvlJc w:val="left"/>
      <w:pPr>
        <w:ind w:left="1440" w:hanging="360"/>
      </w:pPr>
      <w:rPr>
        <w:rFonts w:ascii="Calibri" w:eastAsiaTheme="minorHAns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BAB7FFD"/>
    <w:multiLevelType w:val="hybridMultilevel"/>
    <w:tmpl w:val="C394B97A"/>
    <w:lvl w:ilvl="0" w:tplc="88E424DA">
      <w:start w:val="1"/>
      <w:numFmt w:val="bullet"/>
      <w:lvlText w:val="-"/>
      <w:lvlJc w:val="left"/>
      <w:pPr>
        <w:ind w:left="720" w:hanging="360"/>
      </w:pPr>
      <w:rPr>
        <w:rFonts w:ascii="Calibri" w:eastAsiaTheme="minorHAnsi" w:hAnsi="Calibri" w:cs="TT227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61302C"/>
    <w:multiLevelType w:val="hybridMultilevel"/>
    <w:tmpl w:val="9B5A60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8212B8"/>
    <w:multiLevelType w:val="hybridMultilevel"/>
    <w:tmpl w:val="C7104C1A"/>
    <w:lvl w:ilvl="0" w:tplc="B8922DE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2324BA"/>
    <w:multiLevelType w:val="hybridMultilevel"/>
    <w:tmpl w:val="9482DEBC"/>
    <w:lvl w:ilvl="0" w:tplc="88E424DA">
      <w:start w:val="1"/>
      <w:numFmt w:val="bullet"/>
      <w:lvlText w:val="-"/>
      <w:lvlJc w:val="left"/>
      <w:pPr>
        <w:ind w:left="720" w:hanging="360"/>
      </w:pPr>
      <w:rPr>
        <w:rFonts w:ascii="Calibri" w:eastAsiaTheme="minorHAnsi" w:hAnsi="Calibri" w:cs="TT227t00" w:hint="default"/>
      </w:rPr>
    </w:lvl>
    <w:lvl w:ilvl="1" w:tplc="84F4156E">
      <w:start w:val="1"/>
      <w:numFmt w:val="bullet"/>
      <w:lvlText w:val="•"/>
      <w:lvlJc w:val="left"/>
      <w:pPr>
        <w:ind w:left="1500" w:hanging="42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CDF7BBC"/>
    <w:multiLevelType w:val="hybridMultilevel"/>
    <w:tmpl w:val="3F5C05D4"/>
    <w:lvl w:ilvl="0" w:tplc="BC2C6CB4">
      <w:start w:val="3"/>
      <w:numFmt w:val="bullet"/>
      <w:lvlText w:val="-"/>
      <w:lvlJc w:val="left"/>
      <w:pPr>
        <w:ind w:left="1374" w:hanging="360"/>
      </w:pPr>
      <w:rPr>
        <w:rFonts w:ascii="Tahoma" w:eastAsia="Times New Roman" w:hAnsi="Tahoma" w:cs="Tahoma" w:hint="default"/>
      </w:rPr>
    </w:lvl>
    <w:lvl w:ilvl="1" w:tplc="04240003" w:tentative="1">
      <w:start w:val="1"/>
      <w:numFmt w:val="bullet"/>
      <w:lvlText w:val="o"/>
      <w:lvlJc w:val="left"/>
      <w:pPr>
        <w:ind w:left="2094" w:hanging="360"/>
      </w:pPr>
      <w:rPr>
        <w:rFonts w:ascii="Courier New" w:hAnsi="Courier New" w:cs="Courier New" w:hint="default"/>
      </w:rPr>
    </w:lvl>
    <w:lvl w:ilvl="2" w:tplc="04240005" w:tentative="1">
      <w:start w:val="1"/>
      <w:numFmt w:val="bullet"/>
      <w:lvlText w:val=""/>
      <w:lvlJc w:val="left"/>
      <w:pPr>
        <w:ind w:left="2814" w:hanging="360"/>
      </w:pPr>
      <w:rPr>
        <w:rFonts w:ascii="Wingdings" w:hAnsi="Wingdings" w:hint="default"/>
      </w:rPr>
    </w:lvl>
    <w:lvl w:ilvl="3" w:tplc="04240001" w:tentative="1">
      <w:start w:val="1"/>
      <w:numFmt w:val="bullet"/>
      <w:lvlText w:val=""/>
      <w:lvlJc w:val="left"/>
      <w:pPr>
        <w:ind w:left="3534" w:hanging="360"/>
      </w:pPr>
      <w:rPr>
        <w:rFonts w:ascii="Symbol" w:hAnsi="Symbol" w:hint="default"/>
      </w:rPr>
    </w:lvl>
    <w:lvl w:ilvl="4" w:tplc="04240003" w:tentative="1">
      <w:start w:val="1"/>
      <w:numFmt w:val="bullet"/>
      <w:lvlText w:val="o"/>
      <w:lvlJc w:val="left"/>
      <w:pPr>
        <w:ind w:left="4254" w:hanging="360"/>
      </w:pPr>
      <w:rPr>
        <w:rFonts w:ascii="Courier New" w:hAnsi="Courier New" w:cs="Courier New" w:hint="default"/>
      </w:rPr>
    </w:lvl>
    <w:lvl w:ilvl="5" w:tplc="04240005" w:tentative="1">
      <w:start w:val="1"/>
      <w:numFmt w:val="bullet"/>
      <w:lvlText w:val=""/>
      <w:lvlJc w:val="left"/>
      <w:pPr>
        <w:ind w:left="4974" w:hanging="360"/>
      </w:pPr>
      <w:rPr>
        <w:rFonts w:ascii="Wingdings" w:hAnsi="Wingdings" w:hint="default"/>
      </w:rPr>
    </w:lvl>
    <w:lvl w:ilvl="6" w:tplc="04240001" w:tentative="1">
      <w:start w:val="1"/>
      <w:numFmt w:val="bullet"/>
      <w:lvlText w:val=""/>
      <w:lvlJc w:val="left"/>
      <w:pPr>
        <w:ind w:left="5694" w:hanging="360"/>
      </w:pPr>
      <w:rPr>
        <w:rFonts w:ascii="Symbol" w:hAnsi="Symbol" w:hint="default"/>
      </w:rPr>
    </w:lvl>
    <w:lvl w:ilvl="7" w:tplc="04240003" w:tentative="1">
      <w:start w:val="1"/>
      <w:numFmt w:val="bullet"/>
      <w:lvlText w:val="o"/>
      <w:lvlJc w:val="left"/>
      <w:pPr>
        <w:ind w:left="6414" w:hanging="360"/>
      </w:pPr>
      <w:rPr>
        <w:rFonts w:ascii="Courier New" w:hAnsi="Courier New" w:cs="Courier New" w:hint="default"/>
      </w:rPr>
    </w:lvl>
    <w:lvl w:ilvl="8" w:tplc="04240005" w:tentative="1">
      <w:start w:val="1"/>
      <w:numFmt w:val="bullet"/>
      <w:lvlText w:val=""/>
      <w:lvlJc w:val="left"/>
      <w:pPr>
        <w:ind w:left="7134" w:hanging="360"/>
      </w:pPr>
      <w:rPr>
        <w:rFonts w:ascii="Wingdings" w:hAnsi="Wingdings" w:hint="default"/>
      </w:rPr>
    </w:lvl>
  </w:abstractNum>
  <w:abstractNum w:abstractNumId="22" w15:restartNumberingAfterBreak="0">
    <w:nsid w:val="44390E6E"/>
    <w:multiLevelType w:val="hybridMultilevel"/>
    <w:tmpl w:val="EFD8EB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C27D02"/>
    <w:multiLevelType w:val="hybridMultilevel"/>
    <w:tmpl w:val="00DE9D5C"/>
    <w:lvl w:ilvl="0" w:tplc="7FBE2080">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171188"/>
    <w:multiLevelType w:val="hybridMultilevel"/>
    <w:tmpl w:val="5DFAB28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61F0C"/>
    <w:multiLevelType w:val="hybridMultilevel"/>
    <w:tmpl w:val="8D465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DA04FD"/>
    <w:multiLevelType w:val="hybridMultilevel"/>
    <w:tmpl w:val="188E8092"/>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7CA1C2B"/>
    <w:multiLevelType w:val="hybridMultilevel"/>
    <w:tmpl w:val="A9E40532"/>
    <w:lvl w:ilvl="0" w:tplc="61184C6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DC2419"/>
    <w:multiLevelType w:val="hybridMultilevel"/>
    <w:tmpl w:val="5DFAB286"/>
    <w:lvl w:ilvl="0" w:tplc="35E02D2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34" w15:restartNumberingAfterBreak="0">
    <w:nsid w:val="600B4E75"/>
    <w:multiLevelType w:val="hybridMultilevel"/>
    <w:tmpl w:val="316A0A4A"/>
    <w:lvl w:ilvl="0" w:tplc="82FA1F2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997A2C"/>
    <w:multiLevelType w:val="hybridMultilevel"/>
    <w:tmpl w:val="E0BAC8F8"/>
    <w:lvl w:ilvl="0" w:tplc="0424000B">
      <w:start w:val="1"/>
      <w:numFmt w:val="bullet"/>
      <w:lvlText w:val=""/>
      <w:lvlJc w:val="left"/>
      <w:pPr>
        <w:ind w:left="720" w:hanging="360"/>
      </w:pPr>
      <w:rPr>
        <w:rFonts w:ascii="Wingdings" w:hAnsi="Wingding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8" w15:restartNumberingAfterBreak="0">
    <w:nsid w:val="6366190D"/>
    <w:multiLevelType w:val="hybridMultilevel"/>
    <w:tmpl w:val="769CA95A"/>
    <w:lvl w:ilvl="0" w:tplc="82FA4C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F922C2"/>
    <w:multiLevelType w:val="hybridMultilevel"/>
    <w:tmpl w:val="EFD8EB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7E458D"/>
    <w:multiLevelType w:val="hybridMultilevel"/>
    <w:tmpl w:val="530ED5B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22707A3"/>
    <w:multiLevelType w:val="hybridMultilevel"/>
    <w:tmpl w:val="1E60B4AA"/>
    <w:lvl w:ilvl="0" w:tplc="686206D2">
      <w:start w:val="1"/>
      <w:numFmt w:val="upperRoman"/>
      <w:lvlText w:val="%1."/>
      <w:lvlJc w:val="left"/>
      <w:pPr>
        <w:ind w:left="862" w:hanging="72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5"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6" w15:restartNumberingAfterBreak="0">
    <w:nsid w:val="74635380"/>
    <w:multiLevelType w:val="hybridMultilevel"/>
    <w:tmpl w:val="DF78A360"/>
    <w:lvl w:ilvl="0" w:tplc="0986D72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8" w15:restartNumberingAfterBreak="0">
    <w:nsid w:val="79546F3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DA5CF2"/>
    <w:multiLevelType w:val="hybridMultilevel"/>
    <w:tmpl w:val="8F40F14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E195D72"/>
    <w:multiLevelType w:val="hybridMultilevel"/>
    <w:tmpl w:val="28B032A6"/>
    <w:lvl w:ilvl="0" w:tplc="14AEC1B0">
      <w:start w:val="1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1251288">
    <w:abstractNumId w:val="43"/>
  </w:num>
  <w:num w:numId="2" w16cid:durableId="238712341">
    <w:abstractNumId w:val="39"/>
  </w:num>
  <w:num w:numId="3" w16cid:durableId="1135030011">
    <w:abstractNumId w:val="8"/>
  </w:num>
  <w:num w:numId="4" w16cid:durableId="141107984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64829483">
    <w:abstractNumId w:val="5"/>
  </w:num>
  <w:num w:numId="6" w16cid:durableId="88089525">
    <w:abstractNumId w:val="37"/>
  </w:num>
  <w:num w:numId="7" w16cid:durableId="1967393174">
    <w:abstractNumId w:val="45"/>
  </w:num>
  <w:num w:numId="8" w16cid:durableId="622034883">
    <w:abstractNumId w:val="32"/>
  </w:num>
  <w:num w:numId="9" w16cid:durableId="565726272">
    <w:abstractNumId w:val="24"/>
  </w:num>
  <w:num w:numId="10" w16cid:durableId="1139685671">
    <w:abstractNumId w:val="47"/>
  </w:num>
  <w:num w:numId="11" w16cid:durableId="1247609647">
    <w:abstractNumId w:val="25"/>
  </w:num>
  <w:num w:numId="12" w16cid:durableId="587467054">
    <w:abstractNumId w:val="18"/>
  </w:num>
  <w:num w:numId="13" w16cid:durableId="409274753">
    <w:abstractNumId w:val="26"/>
  </w:num>
  <w:num w:numId="14" w16cid:durableId="475024939">
    <w:abstractNumId w:val="19"/>
  </w:num>
  <w:num w:numId="15" w16cid:durableId="1574123559">
    <w:abstractNumId w:val="4"/>
  </w:num>
  <w:num w:numId="16" w16cid:durableId="381901686">
    <w:abstractNumId w:val="28"/>
  </w:num>
  <w:num w:numId="17" w16cid:durableId="2084640781">
    <w:abstractNumId w:val="11"/>
  </w:num>
  <w:num w:numId="18" w16cid:durableId="2013609022">
    <w:abstractNumId w:val="33"/>
  </w:num>
  <w:num w:numId="19" w16cid:durableId="1452474501">
    <w:abstractNumId w:val="40"/>
  </w:num>
  <w:num w:numId="20" w16cid:durableId="740520532">
    <w:abstractNumId w:val="12"/>
  </w:num>
  <w:num w:numId="21" w16cid:durableId="1692146848">
    <w:abstractNumId w:val="9"/>
  </w:num>
  <w:num w:numId="22" w16cid:durableId="1623994292">
    <w:abstractNumId w:val="7"/>
  </w:num>
  <w:num w:numId="23" w16cid:durableId="1310095333">
    <w:abstractNumId w:val="6"/>
  </w:num>
  <w:num w:numId="24" w16cid:durableId="270938794">
    <w:abstractNumId w:val="21"/>
  </w:num>
  <w:num w:numId="25" w16cid:durableId="1102994843">
    <w:abstractNumId w:val="36"/>
  </w:num>
  <w:num w:numId="26" w16cid:durableId="567612591">
    <w:abstractNumId w:val="48"/>
  </w:num>
  <w:num w:numId="27" w16cid:durableId="1059327078">
    <w:abstractNumId w:val="16"/>
  </w:num>
  <w:num w:numId="28" w16cid:durableId="2003655434">
    <w:abstractNumId w:val="31"/>
  </w:num>
  <w:num w:numId="29" w16cid:durableId="1272321204">
    <w:abstractNumId w:val="41"/>
  </w:num>
  <w:num w:numId="30" w16cid:durableId="1210535394">
    <w:abstractNumId w:val="22"/>
  </w:num>
  <w:num w:numId="31" w16cid:durableId="1522548654">
    <w:abstractNumId w:val="34"/>
  </w:num>
  <w:num w:numId="32" w16cid:durableId="652876185">
    <w:abstractNumId w:val="44"/>
  </w:num>
  <w:num w:numId="33" w16cid:durableId="1621112195">
    <w:abstractNumId w:val="42"/>
  </w:num>
  <w:num w:numId="34" w16cid:durableId="1887444763">
    <w:abstractNumId w:val="50"/>
  </w:num>
  <w:num w:numId="35" w16cid:durableId="375860688">
    <w:abstractNumId w:val="35"/>
  </w:num>
  <w:num w:numId="36" w16cid:durableId="1240600089">
    <w:abstractNumId w:val="27"/>
  </w:num>
  <w:num w:numId="37" w16cid:durableId="36661441">
    <w:abstractNumId w:val="3"/>
  </w:num>
  <w:num w:numId="38" w16cid:durableId="1397897848">
    <w:abstractNumId w:val="49"/>
  </w:num>
  <w:num w:numId="39" w16cid:durableId="324826496">
    <w:abstractNumId w:val="46"/>
  </w:num>
  <w:num w:numId="40" w16cid:durableId="197397024">
    <w:abstractNumId w:val="23"/>
  </w:num>
  <w:num w:numId="41" w16cid:durableId="1634359905">
    <w:abstractNumId w:val="10"/>
  </w:num>
  <w:num w:numId="42" w16cid:durableId="1292059480">
    <w:abstractNumId w:val="38"/>
  </w:num>
  <w:num w:numId="43" w16cid:durableId="1898468203">
    <w:abstractNumId w:val="1"/>
  </w:num>
  <w:num w:numId="44" w16cid:durableId="1735422357">
    <w:abstractNumId w:val="15"/>
  </w:num>
  <w:num w:numId="45" w16cid:durableId="1032002134">
    <w:abstractNumId w:val="20"/>
  </w:num>
  <w:num w:numId="46" w16cid:durableId="1901404677">
    <w:abstractNumId w:val="29"/>
  </w:num>
  <w:num w:numId="47" w16cid:durableId="1618172002">
    <w:abstractNumId w:val="17"/>
  </w:num>
  <w:num w:numId="48" w16cid:durableId="919412475">
    <w:abstractNumId w:val="14"/>
  </w:num>
  <w:num w:numId="49" w16cid:durableId="1981880697">
    <w:abstractNumId w:val="13"/>
  </w:num>
  <w:num w:numId="50" w16cid:durableId="1272198794">
    <w:abstractNumId w:val="2"/>
  </w:num>
  <w:num w:numId="51" w16cid:durableId="506218291">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2B63"/>
    <w:rsid w:val="000134FA"/>
    <w:rsid w:val="00013E1E"/>
    <w:rsid w:val="00014EE3"/>
    <w:rsid w:val="00015DD6"/>
    <w:rsid w:val="0001772F"/>
    <w:rsid w:val="00020DFD"/>
    <w:rsid w:val="000210EC"/>
    <w:rsid w:val="000211AF"/>
    <w:rsid w:val="00021B55"/>
    <w:rsid w:val="000220E5"/>
    <w:rsid w:val="00022398"/>
    <w:rsid w:val="0002250B"/>
    <w:rsid w:val="000230BE"/>
    <w:rsid w:val="0002359E"/>
    <w:rsid w:val="00023B1C"/>
    <w:rsid w:val="00023D92"/>
    <w:rsid w:val="00024421"/>
    <w:rsid w:val="00024BD9"/>
    <w:rsid w:val="00024C3B"/>
    <w:rsid w:val="000251DE"/>
    <w:rsid w:val="00025433"/>
    <w:rsid w:val="000269A1"/>
    <w:rsid w:val="00027C22"/>
    <w:rsid w:val="00027FAE"/>
    <w:rsid w:val="000305EC"/>
    <w:rsid w:val="00031854"/>
    <w:rsid w:val="00032468"/>
    <w:rsid w:val="00032952"/>
    <w:rsid w:val="000344DF"/>
    <w:rsid w:val="0003458C"/>
    <w:rsid w:val="00035992"/>
    <w:rsid w:val="00035EA6"/>
    <w:rsid w:val="00035ECB"/>
    <w:rsid w:val="000364C0"/>
    <w:rsid w:val="000372D5"/>
    <w:rsid w:val="00041A6C"/>
    <w:rsid w:val="000435DD"/>
    <w:rsid w:val="00044B94"/>
    <w:rsid w:val="00047146"/>
    <w:rsid w:val="00047893"/>
    <w:rsid w:val="00047FFE"/>
    <w:rsid w:val="0005057A"/>
    <w:rsid w:val="00050732"/>
    <w:rsid w:val="00050977"/>
    <w:rsid w:val="00050FE0"/>
    <w:rsid w:val="00051BE2"/>
    <w:rsid w:val="00051C30"/>
    <w:rsid w:val="00052EDF"/>
    <w:rsid w:val="0005312B"/>
    <w:rsid w:val="00053B35"/>
    <w:rsid w:val="000542DD"/>
    <w:rsid w:val="00054775"/>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0D0"/>
    <w:rsid w:val="00066553"/>
    <w:rsid w:val="00066604"/>
    <w:rsid w:val="0006662A"/>
    <w:rsid w:val="00067ECD"/>
    <w:rsid w:val="0007004C"/>
    <w:rsid w:val="00073A85"/>
    <w:rsid w:val="00073C77"/>
    <w:rsid w:val="000741DD"/>
    <w:rsid w:val="00074D74"/>
    <w:rsid w:val="00074DA2"/>
    <w:rsid w:val="00074FC5"/>
    <w:rsid w:val="000757BF"/>
    <w:rsid w:val="00077017"/>
    <w:rsid w:val="0007739E"/>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5D36"/>
    <w:rsid w:val="00096127"/>
    <w:rsid w:val="000965DF"/>
    <w:rsid w:val="00096C77"/>
    <w:rsid w:val="00097A70"/>
    <w:rsid w:val="00097ED8"/>
    <w:rsid w:val="000A04AF"/>
    <w:rsid w:val="000A0AEF"/>
    <w:rsid w:val="000A1394"/>
    <w:rsid w:val="000A1456"/>
    <w:rsid w:val="000A3287"/>
    <w:rsid w:val="000A351D"/>
    <w:rsid w:val="000A4471"/>
    <w:rsid w:val="000A45B0"/>
    <w:rsid w:val="000A4B6A"/>
    <w:rsid w:val="000A61E5"/>
    <w:rsid w:val="000A6A0B"/>
    <w:rsid w:val="000A71DC"/>
    <w:rsid w:val="000B0247"/>
    <w:rsid w:val="000B0326"/>
    <w:rsid w:val="000B0683"/>
    <w:rsid w:val="000B114D"/>
    <w:rsid w:val="000B12D5"/>
    <w:rsid w:val="000B1BDF"/>
    <w:rsid w:val="000B1C06"/>
    <w:rsid w:val="000B2062"/>
    <w:rsid w:val="000B32A3"/>
    <w:rsid w:val="000B4A47"/>
    <w:rsid w:val="000B4C27"/>
    <w:rsid w:val="000B4E6E"/>
    <w:rsid w:val="000B528F"/>
    <w:rsid w:val="000B6698"/>
    <w:rsid w:val="000B66C4"/>
    <w:rsid w:val="000B686A"/>
    <w:rsid w:val="000B6C65"/>
    <w:rsid w:val="000B71C6"/>
    <w:rsid w:val="000B7A9C"/>
    <w:rsid w:val="000B7B10"/>
    <w:rsid w:val="000B7FED"/>
    <w:rsid w:val="000C0710"/>
    <w:rsid w:val="000C10B6"/>
    <w:rsid w:val="000C1917"/>
    <w:rsid w:val="000C44FB"/>
    <w:rsid w:val="000C47D2"/>
    <w:rsid w:val="000C4B06"/>
    <w:rsid w:val="000C508D"/>
    <w:rsid w:val="000C703B"/>
    <w:rsid w:val="000C735E"/>
    <w:rsid w:val="000C799C"/>
    <w:rsid w:val="000D089F"/>
    <w:rsid w:val="000D0940"/>
    <w:rsid w:val="000D20E5"/>
    <w:rsid w:val="000D2912"/>
    <w:rsid w:val="000D2CFF"/>
    <w:rsid w:val="000D30FC"/>
    <w:rsid w:val="000D4135"/>
    <w:rsid w:val="000D52C7"/>
    <w:rsid w:val="000D617B"/>
    <w:rsid w:val="000D6277"/>
    <w:rsid w:val="000D7793"/>
    <w:rsid w:val="000E2358"/>
    <w:rsid w:val="000E2AF5"/>
    <w:rsid w:val="000E30DC"/>
    <w:rsid w:val="000E42CE"/>
    <w:rsid w:val="000E4E2B"/>
    <w:rsid w:val="000E7E80"/>
    <w:rsid w:val="000F085B"/>
    <w:rsid w:val="000F09B4"/>
    <w:rsid w:val="000F0A78"/>
    <w:rsid w:val="000F11F7"/>
    <w:rsid w:val="000F2460"/>
    <w:rsid w:val="000F3FE0"/>
    <w:rsid w:val="000F435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5DD9"/>
    <w:rsid w:val="001064CF"/>
    <w:rsid w:val="00107831"/>
    <w:rsid w:val="00107834"/>
    <w:rsid w:val="0011045B"/>
    <w:rsid w:val="00111A5D"/>
    <w:rsid w:val="00112637"/>
    <w:rsid w:val="001134E4"/>
    <w:rsid w:val="00114FEC"/>
    <w:rsid w:val="0011549B"/>
    <w:rsid w:val="00115C0F"/>
    <w:rsid w:val="0011613B"/>
    <w:rsid w:val="00116F2E"/>
    <w:rsid w:val="00117B0E"/>
    <w:rsid w:val="00120550"/>
    <w:rsid w:val="00121787"/>
    <w:rsid w:val="00121908"/>
    <w:rsid w:val="00121D64"/>
    <w:rsid w:val="00122571"/>
    <w:rsid w:val="001227BE"/>
    <w:rsid w:val="001228D3"/>
    <w:rsid w:val="001230B5"/>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2ACF"/>
    <w:rsid w:val="00133076"/>
    <w:rsid w:val="00133924"/>
    <w:rsid w:val="00136273"/>
    <w:rsid w:val="00137C92"/>
    <w:rsid w:val="00140271"/>
    <w:rsid w:val="00140EB4"/>
    <w:rsid w:val="00141B60"/>
    <w:rsid w:val="001425BC"/>
    <w:rsid w:val="00142B7E"/>
    <w:rsid w:val="00142BB4"/>
    <w:rsid w:val="00142EA9"/>
    <w:rsid w:val="001433ED"/>
    <w:rsid w:val="0014406A"/>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67289"/>
    <w:rsid w:val="00167442"/>
    <w:rsid w:val="00170946"/>
    <w:rsid w:val="001715DD"/>
    <w:rsid w:val="001716C5"/>
    <w:rsid w:val="00172AE4"/>
    <w:rsid w:val="001739C8"/>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4A8"/>
    <w:rsid w:val="00196FC3"/>
    <w:rsid w:val="001972D7"/>
    <w:rsid w:val="001973B9"/>
    <w:rsid w:val="001A0769"/>
    <w:rsid w:val="001A1FF3"/>
    <w:rsid w:val="001A27ED"/>
    <w:rsid w:val="001A29B3"/>
    <w:rsid w:val="001A3039"/>
    <w:rsid w:val="001A3047"/>
    <w:rsid w:val="001A3C57"/>
    <w:rsid w:val="001A407F"/>
    <w:rsid w:val="001A5355"/>
    <w:rsid w:val="001A6646"/>
    <w:rsid w:val="001A781D"/>
    <w:rsid w:val="001B02FB"/>
    <w:rsid w:val="001B0726"/>
    <w:rsid w:val="001B077A"/>
    <w:rsid w:val="001B1609"/>
    <w:rsid w:val="001B326B"/>
    <w:rsid w:val="001B366F"/>
    <w:rsid w:val="001B3ACD"/>
    <w:rsid w:val="001B6746"/>
    <w:rsid w:val="001B67CE"/>
    <w:rsid w:val="001B6A0C"/>
    <w:rsid w:val="001B6B52"/>
    <w:rsid w:val="001B750D"/>
    <w:rsid w:val="001B7931"/>
    <w:rsid w:val="001C09B4"/>
    <w:rsid w:val="001C14FA"/>
    <w:rsid w:val="001C15FE"/>
    <w:rsid w:val="001C2193"/>
    <w:rsid w:val="001C2BB0"/>
    <w:rsid w:val="001C3885"/>
    <w:rsid w:val="001C389B"/>
    <w:rsid w:val="001C422A"/>
    <w:rsid w:val="001C465D"/>
    <w:rsid w:val="001C5AE3"/>
    <w:rsid w:val="001C6056"/>
    <w:rsid w:val="001C612F"/>
    <w:rsid w:val="001C6952"/>
    <w:rsid w:val="001C6CA8"/>
    <w:rsid w:val="001C70F6"/>
    <w:rsid w:val="001C76A7"/>
    <w:rsid w:val="001C79AF"/>
    <w:rsid w:val="001C79F3"/>
    <w:rsid w:val="001C7C67"/>
    <w:rsid w:val="001D1F49"/>
    <w:rsid w:val="001D3B84"/>
    <w:rsid w:val="001D46BA"/>
    <w:rsid w:val="001D4E49"/>
    <w:rsid w:val="001D55B7"/>
    <w:rsid w:val="001D66B6"/>
    <w:rsid w:val="001D66EF"/>
    <w:rsid w:val="001D6A27"/>
    <w:rsid w:val="001E0D02"/>
    <w:rsid w:val="001E0E60"/>
    <w:rsid w:val="001E1E80"/>
    <w:rsid w:val="001E2EA1"/>
    <w:rsid w:val="001E2F80"/>
    <w:rsid w:val="001E35E2"/>
    <w:rsid w:val="001E380A"/>
    <w:rsid w:val="001E4DB2"/>
    <w:rsid w:val="001E683D"/>
    <w:rsid w:val="001E685C"/>
    <w:rsid w:val="001F040A"/>
    <w:rsid w:val="001F06B2"/>
    <w:rsid w:val="001F0C07"/>
    <w:rsid w:val="001F22A5"/>
    <w:rsid w:val="001F2C54"/>
    <w:rsid w:val="001F2FDE"/>
    <w:rsid w:val="001F30C3"/>
    <w:rsid w:val="001F3F68"/>
    <w:rsid w:val="001F52D3"/>
    <w:rsid w:val="001F5C2E"/>
    <w:rsid w:val="001F614F"/>
    <w:rsid w:val="001F69FB"/>
    <w:rsid w:val="001F6F87"/>
    <w:rsid w:val="001F7406"/>
    <w:rsid w:val="001F7655"/>
    <w:rsid w:val="001F7B34"/>
    <w:rsid w:val="002006AF"/>
    <w:rsid w:val="00200B79"/>
    <w:rsid w:val="002016D3"/>
    <w:rsid w:val="00201981"/>
    <w:rsid w:val="002019F3"/>
    <w:rsid w:val="00201F5C"/>
    <w:rsid w:val="00202A5A"/>
    <w:rsid w:val="00203401"/>
    <w:rsid w:val="00203FD8"/>
    <w:rsid w:val="002042D9"/>
    <w:rsid w:val="00204C8F"/>
    <w:rsid w:val="00204F2E"/>
    <w:rsid w:val="002050B9"/>
    <w:rsid w:val="002052D5"/>
    <w:rsid w:val="00207104"/>
    <w:rsid w:val="002072A2"/>
    <w:rsid w:val="002118FC"/>
    <w:rsid w:val="00212DF0"/>
    <w:rsid w:val="002135DC"/>
    <w:rsid w:val="00213A94"/>
    <w:rsid w:val="00214985"/>
    <w:rsid w:val="00214ED2"/>
    <w:rsid w:val="002157D9"/>
    <w:rsid w:val="0021589D"/>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266"/>
    <w:rsid w:val="00234453"/>
    <w:rsid w:val="00236875"/>
    <w:rsid w:val="00237077"/>
    <w:rsid w:val="00240402"/>
    <w:rsid w:val="00240649"/>
    <w:rsid w:val="00240805"/>
    <w:rsid w:val="00240D2C"/>
    <w:rsid w:val="002412C3"/>
    <w:rsid w:val="00241AE7"/>
    <w:rsid w:val="00242AB7"/>
    <w:rsid w:val="002439A6"/>
    <w:rsid w:val="00243F4A"/>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6F"/>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4D3B"/>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409F"/>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079"/>
    <w:rsid w:val="002B0C97"/>
    <w:rsid w:val="002B19B3"/>
    <w:rsid w:val="002B1AB0"/>
    <w:rsid w:val="002B2024"/>
    <w:rsid w:val="002B2B13"/>
    <w:rsid w:val="002B3396"/>
    <w:rsid w:val="002B35E1"/>
    <w:rsid w:val="002B4B1B"/>
    <w:rsid w:val="002B5236"/>
    <w:rsid w:val="002B5624"/>
    <w:rsid w:val="002B5744"/>
    <w:rsid w:val="002B6145"/>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24A9"/>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E18"/>
    <w:rsid w:val="00304F9A"/>
    <w:rsid w:val="003056C1"/>
    <w:rsid w:val="0030594C"/>
    <w:rsid w:val="00306937"/>
    <w:rsid w:val="003074F6"/>
    <w:rsid w:val="0030770D"/>
    <w:rsid w:val="00307EBF"/>
    <w:rsid w:val="00307F19"/>
    <w:rsid w:val="00307F37"/>
    <w:rsid w:val="00310E92"/>
    <w:rsid w:val="00311E2A"/>
    <w:rsid w:val="0031419A"/>
    <w:rsid w:val="00314B06"/>
    <w:rsid w:val="00314D78"/>
    <w:rsid w:val="00315C94"/>
    <w:rsid w:val="00315E17"/>
    <w:rsid w:val="00316B19"/>
    <w:rsid w:val="00316C75"/>
    <w:rsid w:val="0031709A"/>
    <w:rsid w:val="00317355"/>
    <w:rsid w:val="003174CC"/>
    <w:rsid w:val="00317CCA"/>
    <w:rsid w:val="00320AE5"/>
    <w:rsid w:val="00321190"/>
    <w:rsid w:val="00321B1B"/>
    <w:rsid w:val="00321E8F"/>
    <w:rsid w:val="00321EF0"/>
    <w:rsid w:val="003220BA"/>
    <w:rsid w:val="0032399A"/>
    <w:rsid w:val="00323DE4"/>
    <w:rsid w:val="00323DE6"/>
    <w:rsid w:val="00326CD6"/>
    <w:rsid w:val="00327FD1"/>
    <w:rsid w:val="003334F7"/>
    <w:rsid w:val="00333B73"/>
    <w:rsid w:val="00333F4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057"/>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0F4B"/>
    <w:rsid w:val="00361663"/>
    <w:rsid w:val="00361DE8"/>
    <w:rsid w:val="00361E99"/>
    <w:rsid w:val="00362001"/>
    <w:rsid w:val="00362D89"/>
    <w:rsid w:val="00364C0E"/>
    <w:rsid w:val="00364E52"/>
    <w:rsid w:val="00365FB4"/>
    <w:rsid w:val="00366531"/>
    <w:rsid w:val="00366AB0"/>
    <w:rsid w:val="00366B65"/>
    <w:rsid w:val="00366F0E"/>
    <w:rsid w:val="0037030A"/>
    <w:rsid w:val="00370657"/>
    <w:rsid w:val="00371D97"/>
    <w:rsid w:val="003733FC"/>
    <w:rsid w:val="003739CE"/>
    <w:rsid w:val="003744A6"/>
    <w:rsid w:val="00375989"/>
    <w:rsid w:val="00376417"/>
    <w:rsid w:val="00376878"/>
    <w:rsid w:val="00376B13"/>
    <w:rsid w:val="0037731F"/>
    <w:rsid w:val="0037749F"/>
    <w:rsid w:val="0038056D"/>
    <w:rsid w:val="003807D9"/>
    <w:rsid w:val="00380A46"/>
    <w:rsid w:val="003820FA"/>
    <w:rsid w:val="00382144"/>
    <w:rsid w:val="00384883"/>
    <w:rsid w:val="00386905"/>
    <w:rsid w:val="00387448"/>
    <w:rsid w:val="0038755A"/>
    <w:rsid w:val="003909C0"/>
    <w:rsid w:val="00391151"/>
    <w:rsid w:val="003915F7"/>
    <w:rsid w:val="00391ECA"/>
    <w:rsid w:val="003924A5"/>
    <w:rsid w:val="003931FC"/>
    <w:rsid w:val="00393BED"/>
    <w:rsid w:val="00393C0A"/>
    <w:rsid w:val="003948D0"/>
    <w:rsid w:val="00396276"/>
    <w:rsid w:val="0039682D"/>
    <w:rsid w:val="00396AD9"/>
    <w:rsid w:val="00397C3D"/>
    <w:rsid w:val="003A00D9"/>
    <w:rsid w:val="003A03F0"/>
    <w:rsid w:val="003A09D1"/>
    <w:rsid w:val="003A0B04"/>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19F0"/>
    <w:rsid w:val="003B4010"/>
    <w:rsid w:val="003B40EA"/>
    <w:rsid w:val="003B4B67"/>
    <w:rsid w:val="003B5035"/>
    <w:rsid w:val="003B5905"/>
    <w:rsid w:val="003B5B0C"/>
    <w:rsid w:val="003B5E6F"/>
    <w:rsid w:val="003B6034"/>
    <w:rsid w:val="003B6617"/>
    <w:rsid w:val="003B66CD"/>
    <w:rsid w:val="003B7926"/>
    <w:rsid w:val="003C00D6"/>
    <w:rsid w:val="003C020D"/>
    <w:rsid w:val="003C065D"/>
    <w:rsid w:val="003C0D66"/>
    <w:rsid w:val="003C142A"/>
    <w:rsid w:val="003C2E6F"/>
    <w:rsid w:val="003C3B23"/>
    <w:rsid w:val="003C4FA2"/>
    <w:rsid w:val="003C50E6"/>
    <w:rsid w:val="003C56EC"/>
    <w:rsid w:val="003C5CB2"/>
    <w:rsid w:val="003C6325"/>
    <w:rsid w:val="003C6904"/>
    <w:rsid w:val="003C702D"/>
    <w:rsid w:val="003C7037"/>
    <w:rsid w:val="003C7088"/>
    <w:rsid w:val="003D0813"/>
    <w:rsid w:val="003D09CD"/>
    <w:rsid w:val="003D17E7"/>
    <w:rsid w:val="003D1F76"/>
    <w:rsid w:val="003D2A6E"/>
    <w:rsid w:val="003D32D5"/>
    <w:rsid w:val="003D4078"/>
    <w:rsid w:val="003D4258"/>
    <w:rsid w:val="003D588D"/>
    <w:rsid w:val="003D5DE5"/>
    <w:rsid w:val="003D638B"/>
    <w:rsid w:val="003D6F8D"/>
    <w:rsid w:val="003D7DBD"/>
    <w:rsid w:val="003E0C37"/>
    <w:rsid w:val="003E0C42"/>
    <w:rsid w:val="003E1649"/>
    <w:rsid w:val="003E1761"/>
    <w:rsid w:val="003E2AAF"/>
    <w:rsid w:val="003E2C47"/>
    <w:rsid w:val="003E2EEC"/>
    <w:rsid w:val="003E31FB"/>
    <w:rsid w:val="003E3A8E"/>
    <w:rsid w:val="003E4117"/>
    <w:rsid w:val="003E53A1"/>
    <w:rsid w:val="003E6151"/>
    <w:rsid w:val="003E6612"/>
    <w:rsid w:val="003E6E6F"/>
    <w:rsid w:val="003E7FD8"/>
    <w:rsid w:val="003F03D3"/>
    <w:rsid w:val="003F135A"/>
    <w:rsid w:val="003F1CE4"/>
    <w:rsid w:val="003F2969"/>
    <w:rsid w:val="003F2F31"/>
    <w:rsid w:val="003F3FD8"/>
    <w:rsid w:val="003F46F5"/>
    <w:rsid w:val="003F482E"/>
    <w:rsid w:val="003F4FDA"/>
    <w:rsid w:val="003F502C"/>
    <w:rsid w:val="003F5039"/>
    <w:rsid w:val="003F6606"/>
    <w:rsid w:val="003F6D01"/>
    <w:rsid w:val="003F7D4F"/>
    <w:rsid w:val="00400A3C"/>
    <w:rsid w:val="00400BA9"/>
    <w:rsid w:val="00400BF4"/>
    <w:rsid w:val="00400F03"/>
    <w:rsid w:val="00401877"/>
    <w:rsid w:val="00402900"/>
    <w:rsid w:val="00405CC5"/>
    <w:rsid w:val="00406DAB"/>
    <w:rsid w:val="00410ACE"/>
    <w:rsid w:val="00411812"/>
    <w:rsid w:val="0041254D"/>
    <w:rsid w:val="00414A09"/>
    <w:rsid w:val="00415BCB"/>
    <w:rsid w:val="00415C31"/>
    <w:rsid w:val="0041658D"/>
    <w:rsid w:val="00416621"/>
    <w:rsid w:val="00416994"/>
    <w:rsid w:val="00416CCE"/>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2059"/>
    <w:rsid w:val="004420D9"/>
    <w:rsid w:val="00442953"/>
    <w:rsid w:val="004429B4"/>
    <w:rsid w:val="00442C1E"/>
    <w:rsid w:val="00442C90"/>
    <w:rsid w:val="004437AE"/>
    <w:rsid w:val="00443B44"/>
    <w:rsid w:val="00443C59"/>
    <w:rsid w:val="0044429C"/>
    <w:rsid w:val="004444ED"/>
    <w:rsid w:val="00444B77"/>
    <w:rsid w:val="00445C3E"/>
    <w:rsid w:val="00445DA3"/>
    <w:rsid w:val="00445FA8"/>
    <w:rsid w:val="00446057"/>
    <w:rsid w:val="0044653D"/>
    <w:rsid w:val="004468B1"/>
    <w:rsid w:val="00447CD5"/>
    <w:rsid w:val="00447FF0"/>
    <w:rsid w:val="00450CB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0F9C"/>
    <w:rsid w:val="004611B5"/>
    <w:rsid w:val="0046143C"/>
    <w:rsid w:val="0046212E"/>
    <w:rsid w:val="00462D76"/>
    <w:rsid w:val="00462D9E"/>
    <w:rsid w:val="00463A77"/>
    <w:rsid w:val="0046471F"/>
    <w:rsid w:val="00464C8E"/>
    <w:rsid w:val="00465531"/>
    <w:rsid w:val="0046568A"/>
    <w:rsid w:val="00466148"/>
    <w:rsid w:val="004666F2"/>
    <w:rsid w:val="00467BFE"/>
    <w:rsid w:val="0047050A"/>
    <w:rsid w:val="00470593"/>
    <w:rsid w:val="00470CB5"/>
    <w:rsid w:val="00471764"/>
    <w:rsid w:val="00471DCF"/>
    <w:rsid w:val="0047215B"/>
    <w:rsid w:val="00472C24"/>
    <w:rsid w:val="00473C84"/>
    <w:rsid w:val="004751F2"/>
    <w:rsid w:val="004754D0"/>
    <w:rsid w:val="00476A48"/>
    <w:rsid w:val="00477646"/>
    <w:rsid w:val="00477B39"/>
    <w:rsid w:val="00481508"/>
    <w:rsid w:val="00481B29"/>
    <w:rsid w:val="00481B7F"/>
    <w:rsid w:val="00481C3E"/>
    <w:rsid w:val="00484557"/>
    <w:rsid w:val="00485A19"/>
    <w:rsid w:val="00485EF1"/>
    <w:rsid w:val="004863E6"/>
    <w:rsid w:val="00486968"/>
    <w:rsid w:val="004903AA"/>
    <w:rsid w:val="00491406"/>
    <w:rsid w:val="0049142B"/>
    <w:rsid w:val="004931B7"/>
    <w:rsid w:val="0049379E"/>
    <w:rsid w:val="004937BC"/>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A4A"/>
    <w:rsid w:val="004A4F8D"/>
    <w:rsid w:val="004A505A"/>
    <w:rsid w:val="004A51C9"/>
    <w:rsid w:val="004A53A7"/>
    <w:rsid w:val="004A62FF"/>
    <w:rsid w:val="004A72F3"/>
    <w:rsid w:val="004A73F0"/>
    <w:rsid w:val="004A788E"/>
    <w:rsid w:val="004A7E58"/>
    <w:rsid w:val="004A7ECD"/>
    <w:rsid w:val="004B0875"/>
    <w:rsid w:val="004B1901"/>
    <w:rsid w:val="004B1C79"/>
    <w:rsid w:val="004B28BE"/>
    <w:rsid w:val="004B2D4A"/>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794"/>
    <w:rsid w:val="004D37E6"/>
    <w:rsid w:val="004D3934"/>
    <w:rsid w:val="004D583F"/>
    <w:rsid w:val="004D5EF4"/>
    <w:rsid w:val="004D5F88"/>
    <w:rsid w:val="004D5FFB"/>
    <w:rsid w:val="004D629D"/>
    <w:rsid w:val="004D6599"/>
    <w:rsid w:val="004D696F"/>
    <w:rsid w:val="004E06C0"/>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559"/>
    <w:rsid w:val="0051064A"/>
    <w:rsid w:val="00510EA1"/>
    <w:rsid w:val="00511EFA"/>
    <w:rsid w:val="005120D9"/>
    <w:rsid w:val="00513D37"/>
    <w:rsid w:val="005141D9"/>
    <w:rsid w:val="00514EC3"/>
    <w:rsid w:val="005150E9"/>
    <w:rsid w:val="00515198"/>
    <w:rsid w:val="005154A6"/>
    <w:rsid w:val="00515E6F"/>
    <w:rsid w:val="00515FF6"/>
    <w:rsid w:val="005169BB"/>
    <w:rsid w:val="00516BEA"/>
    <w:rsid w:val="005178B0"/>
    <w:rsid w:val="00520DDB"/>
    <w:rsid w:val="0052361B"/>
    <w:rsid w:val="00525135"/>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0E07"/>
    <w:rsid w:val="00552466"/>
    <w:rsid w:val="00552F63"/>
    <w:rsid w:val="005531CE"/>
    <w:rsid w:val="005533A8"/>
    <w:rsid w:val="005533F9"/>
    <w:rsid w:val="00553F74"/>
    <w:rsid w:val="005549C6"/>
    <w:rsid w:val="00555405"/>
    <w:rsid w:val="00555FDC"/>
    <w:rsid w:val="00556EFA"/>
    <w:rsid w:val="00556FFE"/>
    <w:rsid w:val="005571B4"/>
    <w:rsid w:val="00557C79"/>
    <w:rsid w:val="00560A6E"/>
    <w:rsid w:val="00561674"/>
    <w:rsid w:val="00562109"/>
    <w:rsid w:val="005636F8"/>
    <w:rsid w:val="0056549B"/>
    <w:rsid w:val="00566480"/>
    <w:rsid w:val="00567E3A"/>
    <w:rsid w:val="00570B9F"/>
    <w:rsid w:val="00570CFD"/>
    <w:rsid w:val="005720AC"/>
    <w:rsid w:val="00572E7E"/>
    <w:rsid w:val="00573887"/>
    <w:rsid w:val="00573B9B"/>
    <w:rsid w:val="00573F30"/>
    <w:rsid w:val="005754EA"/>
    <w:rsid w:val="005756E5"/>
    <w:rsid w:val="005763DD"/>
    <w:rsid w:val="0057725B"/>
    <w:rsid w:val="00577FB4"/>
    <w:rsid w:val="0058015D"/>
    <w:rsid w:val="005802D4"/>
    <w:rsid w:val="005803F1"/>
    <w:rsid w:val="0058135E"/>
    <w:rsid w:val="0058262E"/>
    <w:rsid w:val="005829D3"/>
    <w:rsid w:val="00582D48"/>
    <w:rsid w:val="00584A04"/>
    <w:rsid w:val="00584FCF"/>
    <w:rsid w:val="0058544C"/>
    <w:rsid w:val="005856B4"/>
    <w:rsid w:val="00585FE1"/>
    <w:rsid w:val="005863C3"/>
    <w:rsid w:val="0058640D"/>
    <w:rsid w:val="00590904"/>
    <w:rsid w:val="0059093D"/>
    <w:rsid w:val="005918D1"/>
    <w:rsid w:val="00591C93"/>
    <w:rsid w:val="00591E7E"/>
    <w:rsid w:val="00592C34"/>
    <w:rsid w:val="005932EA"/>
    <w:rsid w:val="00594213"/>
    <w:rsid w:val="0059457D"/>
    <w:rsid w:val="00596401"/>
    <w:rsid w:val="00596CAB"/>
    <w:rsid w:val="005971DB"/>
    <w:rsid w:val="00597413"/>
    <w:rsid w:val="00597F55"/>
    <w:rsid w:val="005A03B1"/>
    <w:rsid w:val="005A08DD"/>
    <w:rsid w:val="005A2D08"/>
    <w:rsid w:val="005A370E"/>
    <w:rsid w:val="005A3B3B"/>
    <w:rsid w:val="005A4042"/>
    <w:rsid w:val="005A4097"/>
    <w:rsid w:val="005A4F72"/>
    <w:rsid w:val="005A5410"/>
    <w:rsid w:val="005A5ECA"/>
    <w:rsid w:val="005A653F"/>
    <w:rsid w:val="005A7E05"/>
    <w:rsid w:val="005A7E0B"/>
    <w:rsid w:val="005B006A"/>
    <w:rsid w:val="005B1EE9"/>
    <w:rsid w:val="005B2E3E"/>
    <w:rsid w:val="005B34CF"/>
    <w:rsid w:val="005B3D9F"/>
    <w:rsid w:val="005B47D5"/>
    <w:rsid w:val="005B48AD"/>
    <w:rsid w:val="005B5AFA"/>
    <w:rsid w:val="005B6A08"/>
    <w:rsid w:val="005B7081"/>
    <w:rsid w:val="005B725E"/>
    <w:rsid w:val="005B7839"/>
    <w:rsid w:val="005C2049"/>
    <w:rsid w:val="005C20B1"/>
    <w:rsid w:val="005C3718"/>
    <w:rsid w:val="005C3793"/>
    <w:rsid w:val="005C3D8B"/>
    <w:rsid w:val="005C46C4"/>
    <w:rsid w:val="005C47EE"/>
    <w:rsid w:val="005C498E"/>
    <w:rsid w:val="005C7C74"/>
    <w:rsid w:val="005D0218"/>
    <w:rsid w:val="005D0986"/>
    <w:rsid w:val="005D5150"/>
    <w:rsid w:val="005D54F7"/>
    <w:rsid w:val="005D6882"/>
    <w:rsid w:val="005D6A6B"/>
    <w:rsid w:val="005D6E8B"/>
    <w:rsid w:val="005D7962"/>
    <w:rsid w:val="005D7BB4"/>
    <w:rsid w:val="005E12E5"/>
    <w:rsid w:val="005E153C"/>
    <w:rsid w:val="005E1A4C"/>
    <w:rsid w:val="005E288D"/>
    <w:rsid w:val="005E41CE"/>
    <w:rsid w:val="005E4BB4"/>
    <w:rsid w:val="005E5D7A"/>
    <w:rsid w:val="005E5FC6"/>
    <w:rsid w:val="005E63DB"/>
    <w:rsid w:val="005E6BEB"/>
    <w:rsid w:val="005E7325"/>
    <w:rsid w:val="005F035A"/>
    <w:rsid w:val="005F049E"/>
    <w:rsid w:val="005F0952"/>
    <w:rsid w:val="005F23AC"/>
    <w:rsid w:val="005F2DED"/>
    <w:rsid w:val="005F2E1E"/>
    <w:rsid w:val="005F3BBC"/>
    <w:rsid w:val="005F4471"/>
    <w:rsid w:val="005F4E7C"/>
    <w:rsid w:val="00600182"/>
    <w:rsid w:val="00601D3E"/>
    <w:rsid w:val="0060219D"/>
    <w:rsid w:val="006030B7"/>
    <w:rsid w:val="00603377"/>
    <w:rsid w:val="006062A1"/>
    <w:rsid w:val="00607A8C"/>
    <w:rsid w:val="00610FC2"/>
    <w:rsid w:val="00611B8E"/>
    <w:rsid w:val="00611E7E"/>
    <w:rsid w:val="00612607"/>
    <w:rsid w:val="006134DA"/>
    <w:rsid w:val="0061503B"/>
    <w:rsid w:val="00616541"/>
    <w:rsid w:val="0061669A"/>
    <w:rsid w:val="0061673C"/>
    <w:rsid w:val="00620503"/>
    <w:rsid w:val="006222B9"/>
    <w:rsid w:val="00622990"/>
    <w:rsid w:val="00622A32"/>
    <w:rsid w:val="00622AD8"/>
    <w:rsid w:val="006238C3"/>
    <w:rsid w:val="00624BBC"/>
    <w:rsid w:val="00624F19"/>
    <w:rsid w:val="00625B1B"/>
    <w:rsid w:val="00626AF0"/>
    <w:rsid w:val="0062729E"/>
    <w:rsid w:val="006277AA"/>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E67"/>
    <w:rsid w:val="00644F34"/>
    <w:rsid w:val="00645D6F"/>
    <w:rsid w:val="006473B0"/>
    <w:rsid w:val="0064766F"/>
    <w:rsid w:val="00651075"/>
    <w:rsid w:val="00652BB7"/>
    <w:rsid w:val="00652FCA"/>
    <w:rsid w:val="00653BC4"/>
    <w:rsid w:val="006541B7"/>
    <w:rsid w:val="00654A65"/>
    <w:rsid w:val="0065567E"/>
    <w:rsid w:val="00656669"/>
    <w:rsid w:val="00656908"/>
    <w:rsid w:val="00657A09"/>
    <w:rsid w:val="006602DC"/>
    <w:rsid w:val="006617DA"/>
    <w:rsid w:val="0066194C"/>
    <w:rsid w:val="00662C5E"/>
    <w:rsid w:val="0066421E"/>
    <w:rsid w:val="00665C02"/>
    <w:rsid w:val="006660D6"/>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87AC5"/>
    <w:rsid w:val="006901D9"/>
    <w:rsid w:val="00690F35"/>
    <w:rsid w:val="0069105E"/>
    <w:rsid w:val="00691340"/>
    <w:rsid w:val="00691CD9"/>
    <w:rsid w:val="006930A8"/>
    <w:rsid w:val="006935D2"/>
    <w:rsid w:val="006942CA"/>
    <w:rsid w:val="006962FD"/>
    <w:rsid w:val="0069656D"/>
    <w:rsid w:val="00696A4A"/>
    <w:rsid w:val="00696CCF"/>
    <w:rsid w:val="00696DD1"/>
    <w:rsid w:val="00697402"/>
    <w:rsid w:val="006974CE"/>
    <w:rsid w:val="006A0821"/>
    <w:rsid w:val="006A225D"/>
    <w:rsid w:val="006A455D"/>
    <w:rsid w:val="006A5848"/>
    <w:rsid w:val="006A5D93"/>
    <w:rsid w:val="006A5F2D"/>
    <w:rsid w:val="006A6383"/>
    <w:rsid w:val="006B0E0B"/>
    <w:rsid w:val="006B1122"/>
    <w:rsid w:val="006B11AE"/>
    <w:rsid w:val="006B14CB"/>
    <w:rsid w:val="006B1722"/>
    <w:rsid w:val="006B371A"/>
    <w:rsid w:val="006B4AB5"/>
    <w:rsid w:val="006B4E62"/>
    <w:rsid w:val="006B5541"/>
    <w:rsid w:val="006B59F7"/>
    <w:rsid w:val="006B7A0C"/>
    <w:rsid w:val="006B7AA1"/>
    <w:rsid w:val="006C0665"/>
    <w:rsid w:val="006C0906"/>
    <w:rsid w:val="006C0ADC"/>
    <w:rsid w:val="006C15AE"/>
    <w:rsid w:val="006C2A59"/>
    <w:rsid w:val="006C40F1"/>
    <w:rsid w:val="006C45A5"/>
    <w:rsid w:val="006C5F92"/>
    <w:rsid w:val="006C7CAA"/>
    <w:rsid w:val="006D06AC"/>
    <w:rsid w:val="006D07CB"/>
    <w:rsid w:val="006D1237"/>
    <w:rsid w:val="006D226F"/>
    <w:rsid w:val="006D28B5"/>
    <w:rsid w:val="006D339B"/>
    <w:rsid w:val="006D36FC"/>
    <w:rsid w:val="006D3C6B"/>
    <w:rsid w:val="006D4426"/>
    <w:rsid w:val="006D452F"/>
    <w:rsid w:val="006D551F"/>
    <w:rsid w:val="006D57B3"/>
    <w:rsid w:val="006D5C46"/>
    <w:rsid w:val="006D5D94"/>
    <w:rsid w:val="006D61B1"/>
    <w:rsid w:val="006D78DB"/>
    <w:rsid w:val="006D7FB8"/>
    <w:rsid w:val="006E14BE"/>
    <w:rsid w:val="006E332C"/>
    <w:rsid w:val="006E3A38"/>
    <w:rsid w:val="006E41B6"/>
    <w:rsid w:val="006E4549"/>
    <w:rsid w:val="006E4F24"/>
    <w:rsid w:val="006E739F"/>
    <w:rsid w:val="006F0574"/>
    <w:rsid w:val="006F145D"/>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6263"/>
    <w:rsid w:val="007070D1"/>
    <w:rsid w:val="00707F53"/>
    <w:rsid w:val="00710D6C"/>
    <w:rsid w:val="00712109"/>
    <w:rsid w:val="007123CC"/>
    <w:rsid w:val="0071261A"/>
    <w:rsid w:val="007126E4"/>
    <w:rsid w:val="00712EE5"/>
    <w:rsid w:val="00712F4D"/>
    <w:rsid w:val="00713BBC"/>
    <w:rsid w:val="00714489"/>
    <w:rsid w:val="00714809"/>
    <w:rsid w:val="00714908"/>
    <w:rsid w:val="007149CA"/>
    <w:rsid w:val="007150B0"/>
    <w:rsid w:val="00715D5A"/>
    <w:rsid w:val="00715FEE"/>
    <w:rsid w:val="007164DA"/>
    <w:rsid w:val="00716B14"/>
    <w:rsid w:val="00717006"/>
    <w:rsid w:val="00717033"/>
    <w:rsid w:val="00717B28"/>
    <w:rsid w:val="007200C0"/>
    <w:rsid w:val="007206F8"/>
    <w:rsid w:val="007207D5"/>
    <w:rsid w:val="0072081B"/>
    <w:rsid w:val="007211B6"/>
    <w:rsid w:val="007214AF"/>
    <w:rsid w:val="0072169D"/>
    <w:rsid w:val="00721A8B"/>
    <w:rsid w:val="007228EA"/>
    <w:rsid w:val="00722B6B"/>
    <w:rsid w:val="00722F50"/>
    <w:rsid w:val="0072318B"/>
    <w:rsid w:val="00724AF7"/>
    <w:rsid w:val="00724F09"/>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1485"/>
    <w:rsid w:val="007435B5"/>
    <w:rsid w:val="007442C3"/>
    <w:rsid w:val="007443DE"/>
    <w:rsid w:val="0074589A"/>
    <w:rsid w:val="0074755C"/>
    <w:rsid w:val="00747F61"/>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9E"/>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0E2"/>
    <w:rsid w:val="0077559D"/>
    <w:rsid w:val="007759D4"/>
    <w:rsid w:val="00775CA9"/>
    <w:rsid w:val="00775E6B"/>
    <w:rsid w:val="0077615A"/>
    <w:rsid w:val="00777C4B"/>
    <w:rsid w:val="00781B5C"/>
    <w:rsid w:val="00781CD5"/>
    <w:rsid w:val="0078284E"/>
    <w:rsid w:val="00782C0A"/>
    <w:rsid w:val="007836BD"/>
    <w:rsid w:val="00784294"/>
    <w:rsid w:val="00784CEF"/>
    <w:rsid w:val="0078518E"/>
    <w:rsid w:val="00785CCD"/>
    <w:rsid w:val="00785EC0"/>
    <w:rsid w:val="00787319"/>
    <w:rsid w:val="007907F1"/>
    <w:rsid w:val="00790EB9"/>
    <w:rsid w:val="007912D3"/>
    <w:rsid w:val="00791DCD"/>
    <w:rsid w:val="00792B69"/>
    <w:rsid w:val="0079377C"/>
    <w:rsid w:val="00794D45"/>
    <w:rsid w:val="0079515A"/>
    <w:rsid w:val="0079525A"/>
    <w:rsid w:val="00795396"/>
    <w:rsid w:val="0079706A"/>
    <w:rsid w:val="007A0051"/>
    <w:rsid w:val="007A154F"/>
    <w:rsid w:val="007A20A0"/>
    <w:rsid w:val="007A2761"/>
    <w:rsid w:val="007A34A0"/>
    <w:rsid w:val="007A4F04"/>
    <w:rsid w:val="007A5971"/>
    <w:rsid w:val="007A5BBB"/>
    <w:rsid w:val="007A679B"/>
    <w:rsid w:val="007A7440"/>
    <w:rsid w:val="007A7567"/>
    <w:rsid w:val="007B0315"/>
    <w:rsid w:val="007B06B9"/>
    <w:rsid w:val="007B12A4"/>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2FBE"/>
    <w:rsid w:val="007C3A90"/>
    <w:rsid w:val="007C3F96"/>
    <w:rsid w:val="007C4B82"/>
    <w:rsid w:val="007C4BFA"/>
    <w:rsid w:val="007C5A9A"/>
    <w:rsid w:val="007C61AB"/>
    <w:rsid w:val="007C6279"/>
    <w:rsid w:val="007C63EB"/>
    <w:rsid w:val="007D0C11"/>
    <w:rsid w:val="007D12C9"/>
    <w:rsid w:val="007D13CC"/>
    <w:rsid w:val="007D1B1C"/>
    <w:rsid w:val="007D1BEC"/>
    <w:rsid w:val="007D2828"/>
    <w:rsid w:val="007D2E07"/>
    <w:rsid w:val="007D332E"/>
    <w:rsid w:val="007D383D"/>
    <w:rsid w:val="007D442E"/>
    <w:rsid w:val="007D4433"/>
    <w:rsid w:val="007D4467"/>
    <w:rsid w:val="007D4928"/>
    <w:rsid w:val="007D4B7E"/>
    <w:rsid w:val="007D4D1A"/>
    <w:rsid w:val="007D4D32"/>
    <w:rsid w:val="007D4F32"/>
    <w:rsid w:val="007D5878"/>
    <w:rsid w:val="007D5C3F"/>
    <w:rsid w:val="007D690C"/>
    <w:rsid w:val="007D6964"/>
    <w:rsid w:val="007D6D7E"/>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8C3"/>
    <w:rsid w:val="00800B1A"/>
    <w:rsid w:val="008014DE"/>
    <w:rsid w:val="00802616"/>
    <w:rsid w:val="0080409A"/>
    <w:rsid w:val="00804DB8"/>
    <w:rsid w:val="008053D3"/>
    <w:rsid w:val="00806A76"/>
    <w:rsid w:val="00806F08"/>
    <w:rsid w:val="0080727F"/>
    <w:rsid w:val="0080731C"/>
    <w:rsid w:val="008076BA"/>
    <w:rsid w:val="008078CF"/>
    <w:rsid w:val="008102E5"/>
    <w:rsid w:val="00810F2B"/>
    <w:rsid w:val="0081101C"/>
    <w:rsid w:val="008111A0"/>
    <w:rsid w:val="00811CA2"/>
    <w:rsid w:val="008132FF"/>
    <w:rsid w:val="00813B5A"/>
    <w:rsid w:val="00816591"/>
    <w:rsid w:val="00821971"/>
    <w:rsid w:val="0082298D"/>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EE7"/>
    <w:rsid w:val="00836F6C"/>
    <w:rsid w:val="008374E7"/>
    <w:rsid w:val="00840650"/>
    <w:rsid w:val="0084144C"/>
    <w:rsid w:val="008414EB"/>
    <w:rsid w:val="00841580"/>
    <w:rsid w:val="00841BB5"/>
    <w:rsid w:val="0084296F"/>
    <w:rsid w:val="00843B22"/>
    <w:rsid w:val="00843B2D"/>
    <w:rsid w:val="0084481D"/>
    <w:rsid w:val="00844FEE"/>
    <w:rsid w:val="0084528C"/>
    <w:rsid w:val="00845448"/>
    <w:rsid w:val="0084547C"/>
    <w:rsid w:val="008472C1"/>
    <w:rsid w:val="00847570"/>
    <w:rsid w:val="00847EE7"/>
    <w:rsid w:val="00851F35"/>
    <w:rsid w:val="008522B5"/>
    <w:rsid w:val="00852511"/>
    <w:rsid w:val="0085369F"/>
    <w:rsid w:val="0085426C"/>
    <w:rsid w:val="0085453D"/>
    <w:rsid w:val="00854AA7"/>
    <w:rsid w:val="00855239"/>
    <w:rsid w:val="008556C9"/>
    <w:rsid w:val="00860188"/>
    <w:rsid w:val="00860317"/>
    <w:rsid w:val="008614D3"/>
    <w:rsid w:val="008624FA"/>
    <w:rsid w:val="0086263D"/>
    <w:rsid w:val="00862640"/>
    <w:rsid w:val="00863794"/>
    <w:rsid w:val="008647E4"/>
    <w:rsid w:val="0086493E"/>
    <w:rsid w:val="00864AC4"/>
    <w:rsid w:val="00865316"/>
    <w:rsid w:val="008658E0"/>
    <w:rsid w:val="00865EE6"/>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1884"/>
    <w:rsid w:val="00882983"/>
    <w:rsid w:val="008833B3"/>
    <w:rsid w:val="00884CB5"/>
    <w:rsid w:val="00884D3B"/>
    <w:rsid w:val="00885574"/>
    <w:rsid w:val="0088635F"/>
    <w:rsid w:val="00886733"/>
    <w:rsid w:val="0088686C"/>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309A"/>
    <w:rsid w:val="008A3F02"/>
    <w:rsid w:val="008A52A6"/>
    <w:rsid w:val="008A55A8"/>
    <w:rsid w:val="008A5CAE"/>
    <w:rsid w:val="008A5E42"/>
    <w:rsid w:val="008A659B"/>
    <w:rsid w:val="008B00DC"/>
    <w:rsid w:val="008B0881"/>
    <w:rsid w:val="008B13C8"/>
    <w:rsid w:val="008B1594"/>
    <w:rsid w:val="008B1833"/>
    <w:rsid w:val="008B1C0A"/>
    <w:rsid w:val="008B2684"/>
    <w:rsid w:val="008B2B1B"/>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AA2"/>
    <w:rsid w:val="008C6C8F"/>
    <w:rsid w:val="008C7509"/>
    <w:rsid w:val="008D0587"/>
    <w:rsid w:val="008D05FD"/>
    <w:rsid w:val="008D15FC"/>
    <w:rsid w:val="008D178A"/>
    <w:rsid w:val="008D1B60"/>
    <w:rsid w:val="008D2550"/>
    <w:rsid w:val="008D2A8F"/>
    <w:rsid w:val="008D2C8B"/>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7C5"/>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6F30"/>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6359"/>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8C8"/>
    <w:rsid w:val="0093092E"/>
    <w:rsid w:val="00930B4E"/>
    <w:rsid w:val="00930D73"/>
    <w:rsid w:val="00930EB3"/>
    <w:rsid w:val="00934D18"/>
    <w:rsid w:val="00935A97"/>
    <w:rsid w:val="00935F64"/>
    <w:rsid w:val="009367DA"/>
    <w:rsid w:val="009370F5"/>
    <w:rsid w:val="00937A78"/>
    <w:rsid w:val="009400F7"/>
    <w:rsid w:val="00940D5E"/>
    <w:rsid w:val="00941D56"/>
    <w:rsid w:val="0094227E"/>
    <w:rsid w:val="00943B24"/>
    <w:rsid w:val="009442D3"/>
    <w:rsid w:val="00944578"/>
    <w:rsid w:val="0094599A"/>
    <w:rsid w:val="00945C8B"/>
    <w:rsid w:val="00945F29"/>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0E4F"/>
    <w:rsid w:val="009616BF"/>
    <w:rsid w:val="009622B2"/>
    <w:rsid w:val="00962D23"/>
    <w:rsid w:val="00962EF1"/>
    <w:rsid w:val="009632DD"/>
    <w:rsid w:val="00964610"/>
    <w:rsid w:val="0096498E"/>
    <w:rsid w:val="00964F88"/>
    <w:rsid w:val="00965A3C"/>
    <w:rsid w:val="00965BAE"/>
    <w:rsid w:val="00965D17"/>
    <w:rsid w:val="009679CC"/>
    <w:rsid w:val="00967B8B"/>
    <w:rsid w:val="009701BD"/>
    <w:rsid w:val="00970595"/>
    <w:rsid w:val="00970999"/>
    <w:rsid w:val="00970DF1"/>
    <w:rsid w:val="00970E41"/>
    <w:rsid w:val="009710CE"/>
    <w:rsid w:val="00971516"/>
    <w:rsid w:val="00972592"/>
    <w:rsid w:val="009735B5"/>
    <w:rsid w:val="0097391D"/>
    <w:rsid w:val="00974415"/>
    <w:rsid w:val="00974AB6"/>
    <w:rsid w:val="00975E5C"/>
    <w:rsid w:val="0097694F"/>
    <w:rsid w:val="009779C8"/>
    <w:rsid w:val="009804E0"/>
    <w:rsid w:val="009806BB"/>
    <w:rsid w:val="00980FFB"/>
    <w:rsid w:val="0098141E"/>
    <w:rsid w:val="00982606"/>
    <w:rsid w:val="009829C8"/>
    <w:rsid w:val="00982CF1"/>
    <w:rsid w:val="00982D1A"/>
    <w:rsid w:val="00984676"/>
    <w:rsid w:val="00986DF2"/>
    <w:rsid w:val="009873C4"/>
    <w:rsid w:val="00987B81"/>
    <w:rsid w:val="00987D62"/>
    <w:rsid w:val="00990061"/>
    <w:rsid w:val="00990C82"/>
    <w:rsid w:val="00993247"/>
    <w:rsid w:val="00993D1A"/>
    <w:rsid w:val="00994AFF"/>
    <w:rsid w:val="00994B91"/>
    <w:rsid w:val="00997779"/>
    <w:rsid w:val="00997A0E"/>
    <w:rsid w:val="009A085B"/>
    <w:rsid w:val="009A0C7A"/>
    <w:rsid w:val="009A0CEA"/>
    <w:rsid w:val="009A274C"/>
    <w:rsid w:val="009A2CF9"/>
    <w:rsid w:val="009A2F4A"/>
    <w:rsid w:val="009A3C47"/>
    <w:rsid w:val="009A443A"/>
    <w:rsid w:val="009A4A63"/>
    <w:rsid w:val="009A5588"/>
    <w:rsid w:val="009A634F"/>
    <w:rsid w:val="009A6F98"/>
    <w:rsid w:val="009A704E"/>
    <w:rsid w:val="009A74D4"/>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1ECE"/>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4EE3"/>
    <w:rsid w:val="009D6293"/>
    <w:rsid w:val="009D643C"/>
    <w:rsid w:val="009D6F01"/>
    <w:rsid w:val="009D7267"/>
    <w:rsid w:val="009E1A1F"/>
    <w:rsid w:val="009E1E5A"/>
    <w:rsid w:val="009E20EE"/>
    <w:rsid w:val="009E244B"/>
    <w:rsid w:val="009E3673"/>
    <w:rsid w:val="009E3725"/>
    <w:rsid w:val="009E509C"/>
    <w:rsid w:val="009E532F"/>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DC7"/>
    <w:rsid w:val="00A01C2C"/>
    <w:rsid w:val="00A0273A"/>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2299"/>
    <w:rsid w:val="00A239C3"/>
    <w:rsid w:val="00A249E9"/>
    <w:rsid w:val="00A26269"/>
    <w:rsid w:val="00A26645"/>
    <w:rsid w:val="00A266AC"/>
    <w:rsid w:val="00A26BA8"/>
    <w:rsid w:val="00A3002F"/>
    <w:rsid w:val="00A307EA"/>
    <w:rsid w:val="00A30DF5"/>
    <w:rsid w:val="00A3136D"/>
    <w:rsid w:val="00A3233D"/>
    <w:rsid w:val="00A325EE"/>
    <w:rsid w:val="00A3345B"/>
    <w:rsid w:val="00A33AAD"/>
    <w:rsid w:val="00A33BE6"/>
    <w:rsid w:val="00A342A5"/>
    <w:rsid w:val="00A34796"/>
    <w:rsid w:val="00A347A7"/>
    <w:rsid w:val="00A34D46"/>
    <w:rsid w:val="00A35C2E"/>
    <w:rsid w:val="00A35E6F"/>
    <w:rsid w:val="00A36F9C"/>
    <w:rsid w:val="00A376B1"/>
    <w:rsid w:val="00A4006A"/>
    <w:rsid w:val="00A4086A"/>
    <w:rsid w:val="00A421B8"/>
    <w:rsid w:val="00A421CA"/>
    <w:rsid w:val="00A42447"/>
    <w:rsid w:val="00A42C8A"/>
    <w:rsid w:val="00A43BAF"/>
    <w:rsid w:val="00A43BC1"/>
    <w:rsid w:val="00A44AC4"/>
    <w:rsid w:val="00A44D9B"/>
    <w:rsid w:val="00A44DF8"/>
    <w:rsid w:val="00A4501F"/>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BED"/>
    <w:rsid w:val="00A61F1A"/>
    <w:rsid w:val="00A635E3"/>
    <w:rsid w:val="00A63A3D"/>
    <w:rsid w:val="00A64930"/>
    <w:rsid w:val="00A64DA0"/>
    <w:rsid w:val="00A66860"/>
    <w:rsid w:val="00A66D9E"/>
    <w:rsid w:val="00A672D2"/>
    <w:rsid w:val="00A67D99"/>
    <w:rsid w:val="00A715F5"/>
    <w:rsid w:val="00A72164"/>
    <w:rsid w:val="00A72262"/>
    <w:rsid w:val="00A72DC3"/>
    <w:rsid w:val="00A73C3C"/>
    <w:rsid w:val="00A74997"/>
    <w:rsid w:val="00A74C60"/>
    <w:rsid w:val="00A74ECB"/>
    <w:rsid w:val="00A7511E"/>
    <w:rsid w:val="00A7736D"/>
    <w:rsid w:val="00A773B4"/>
    <w:rsid w:val="00A77873"/>
    <w:rsid w:val="00A80444"/>
    <w:rsid w:val="00A80829"/>
    <w:rsid w:val="00A81630"/>
    <w:rsid w:val="00A817BB"/>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0D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D7FC1"/>
    <w:rsid w:val="00AE03DC"/>
    <w:rsid w:val="00AE0443"/>
    <w:rsid w:val="00AE082E"/>
    <w:rsid w:val="00AE168B"/>
    <w:rsid w:val="00AE19C4"/>
    <w:rsid w:val="00AE1E2E"/>
    <w:rsid w:val="00AE1F75"/>
    <w:rsid w:val="00AE2009"/>
    <w:rsid w:val="00AE2094"/>
    <w:rsid w:val="00AE27B8"/>
    <w:rsid w:val="00AE2F42"/>
    <w:rsid w:val="00AE3626"/>
    <w:rsid w:val="00AE3668"/>
    <w:rsid w:val="00AE4783"/>
    <w:rsid w:val="00AE4977"/>
    <w:rsid w:val="00AE66B5"/>
    <w:rsid w:val="00AE7F6D"/>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246"/>
    <w:rsid w:val="00B018EC"/>
    <w:rsid w:val="00B01B34"/>
    <w:rsid w:val="00B023A1"/>
    <w:rsid w:val="00B02517"/>
    <w:rsid w:val="00B032AF"/>
    <w:rsid w:val="00B034C7"/>
    <w:rsid w:val="00B0457E"/>
    <w:rsid w:val="00B04588"/>
    <w:rsid w:val="00B047EA"/>
    <w:rsid w:val="00B04A5F"/>
    <w:rsid w:val="00B04BF7"/>
    <w:rsid w:val="00B05530"/>
    <w:rsid w:val="00B06EA1"/>
    <w:rsid w:val="00B10480"/>
    <w:rsid w:val="00B10FFA"/>
    <w:rsid w:val="00B12080"/>
    <w:rsid w:val="00B1311C"/>
    <w:rsid w:val="00B134D3"/>
    <w:rsid w:val="00B15219"/>
    <w:rsid w:val="00B1528C"/>
    <w:rsid w:val="00B16585"/>
    <w:rsid w:val="00B1751B"/>
    <w:rsid w:val="00B17B30"/>
    <w:rsid w:val="00B21E2B"/>
    <w:rsid w:val="00B22C17"/>
    <w:rsid w:val="00B2395E"/>
    <w:rsid w:val="00B24A35"/>
    <w:rsid w:val="00B25237"/>
    <w:rsid w:val="00B27224"/>
    <w:rsid w:val="00B27C1E"/>
    <w:rsid w:val="00B27E28"/>
    <w:rsid w:val="00B302CE"/>
    <w:rsid w:val="00B30330"/>
    <w:rsid w:val="00B30D19"/>
    <w:rsid w:val="00B31420"/>
    <w:rsid w:val="00B325F9"/>
    <w:rsid w:val="00B3391A"/>
    <w:rsid w:val="00B33C2B"/>
    <w:rsid w:val="00B33EF1"/>
    <w:rsid w:val="00B37EA3"/>
    <w:rsid w:val="00B40405"/>
    <w:rsid w:val="00B4073F"/>
    <w:rsid w:val="00B40AC7"/>
    <w:rsid w:val="00B40CFF"/>
    <w:rsid w:val="00B40F3D"/>
    <w:rsid w:val="00B41CEB"/>
    <w:rsid w:val="00B41EB8"/>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609"/>
    <w:rsid w:val="00B5778B"/>
    <w:rsid w:val="00B609A9"/>
    <w:rsid w:val="00B61080"/>
    <w:rsid w:val="00B6137E"/>
    <w:rsid w:val="00B618A1"/>
    <w:rsid w:val="00B62C84"/>
    <w:rsid w:val="00B63396"/>
    <w:rsid w:val="00B63BFB"/>
    <w:rsid w:val="00B65475"/>
    <w:rsid w:val="00B65E57"/>
    <w:rsid w:val="00B6630C"/>
    <w:rsid w:val="00B66964"/>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10"/>
    <w:rsid w:val="00B8374F"/>
    <w:rsid w:val="00B83ECA"/>
    <w:rsid w:val="00B84E76"/>
    <w:rsid w:val="00B84EF4"/>
    <w:rsid w:val="00B86190"/>
    <w:rsid w:val="00B861FB"/>
    <w:rsid w:val="00B8662E"/>
    <w:rsid w:val="00B871BB"/>
    <w:rsid w:val="00B87A23"/>
    <w:rsid w:val="00B90314"/>
    <w:rsid w:val="00B90974"/>
    <w:rsid w:val="00B90DF0"/>
    <w:rsid w:val="00B931C0"/>
    <w:rsid w:val="00B94764"/>
    <w:rsid w:val="00B94BA6"/>
    <w:rsid w:val="00B95268"/>
    <w:rsid w:val="00B957BE"/>
    <w:rsid w:val="00B95DDD"/>
    <w:rsid w:val="00B9680F"/>
    <w:rsid w:val="00B96DEC"/>
    <w:rsid w:val="00BA1330"/>
    <w:rsid w:val="00BA261A"/>
    <w:rsid w:val="00BA3317"/>
    <w:rsid w:val="00BA39F1"/>
    <w:rsid w:val="00BA3A1C"/>
    <w:rsid w:val="00BA4E07"/>
    <w:rsid w:val="00BA6460"/>
    <w:rsid w:val="00BA677F"/>
    <w:rsid w:val="00BA6899"/>
    <w:rsid w:val="00BA6B74"/>
    <w:rsid w:val="00BA70AE"/>
    <w:rsid w:val="00BA7392"/>
    <w:rsid w:val="00BB0F69"/>
    <w:rsid w:val="00BB1E26"/>
    <w:rsid w:val="00BB241E"/>
    <w:rsid w:val="00BB3C4D"/>
    <w:rsid w:val="00BB4569"/>
    <w:rsid w:val="00BB4B3B"/>
    <w:rsid w:val="00BB4F20"/>
    <w:rsid w:val="00BB63AA"/>
    <w:rsid w:val="00BB7333"/>
    <w:rsid w:val="00BB7749"/>
    <w:rsid w:val="00BC3483"/>
    <w:rsid w:val="00BC386A"/>
    <w:rsid w:val="00BC3CB0"/>
    <w:rsid w:val="00BC3E27"/>
    <w:rsid w:val="00BC3FAA"/>
    <w:rsid w:val="00BC4479"/>
    <w:rsid w:val="00BC4F19"/>
    <w:rsid w:val="00BC5F13"/>
    <w:rsid w:val="00BC6060"/>
    <w:rsid w:val="00BC6CFE"/>
    <w:rsid w:val="00BC77EC"/>
    <w:rsid w:val="00BC78A9"/>
    <w:rsid w:val="00BD06DD"/>
    <w:rsid w:val="00BD1225"/>
    <w:rsid w:val="00BD2452"/>
    <w:rsid w:val="00BD2DC1"/>
    <w:rsid w:val="00BD3708"/>
    <w:rsid w:val="00BD4414"/>
    <w:rsid w:val="00BD55D6"/>
    <w:rsid w:val="00BD5CFB"/>
    <w:rsid w:val="00BD6331"/>
    <w:rsid w:val="00BD7789"/>
    <w:rsid w:val="00BD7DB0"/>
    <w:rsid w:val="00BE16DA"/>
    <w:rsid w:val="00BE236B"/>
    <w:rsid w:val="00BE3164"/>
    <w:rsid w:val="00BE3312"/>
    <w:rsid w:val="00BE4635"/>
    <w:rsid w:val="00BE47FC"/>
    <w:rsid w:val="00BE4B9A"/>
    <w:rsid w:val="00BE4D37"/>
    <w:rsid w:val="00BE587C"/>
    <w:rsid w:val="00BE61CA"/>
    <w:rsid w:val="00BE667F"/>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2892"/>
    <w:rsid w:val="00C0394B"/>
    <w:rsid w:val="00C03979"/>
    <w:rsid w:val="00C03DA0"/>
    <w:rsid w:val="00C04728"/>
    <w:rsid w:val="00C04C73"/>
    <w:rsid w:val="00C063BF"/>
    <w:rsid w:val="00C06D12"/>
    <w:rsid w:val="00C102CE"/>
    <w:rsid w:val="00C10375"/>
    <w:rsid w:val="00C1065E"/>
    <w:rsid w:val="00C10A35"/>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277DA"/>
    <w:rsid w:val="00C30816"/>
    <w:rsid w:val="00C3243E"/>
    <w:rsid w:val="00C334AD"/>
    <w:rsid w:val="00C34D5E"/>
    <w:rsid w:val="00C34D64"/>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11CA"/>
    <w:rsid w:val="00C51E2B"/>
    <w:rsid w:val="00C52A2D"/>
    <w:rsid w:val="00C53B85"/>
    <w:rsid w:val="00C54CC1"/>
    <w:rsid w:val="00C551A9"/>
    <w:rsid w:val="00C555AA"/>
    <w:rsid w:val="00C5596F"/>
    <w:rsid w:val="00C570D2"/>
    <w:rsid w:val="00C574EE"/>
    <w:rsid w:val="00C6028B"/>
    <w:rsid w:val="00C60ACE"/>
    <w:rsid w:val="00C61405"/>
    <w:rsid w:val="00C6147C"/>
    <w:rsid w:val="00C616B8"/>
    <w:rsid w:val="00C61D2F"/>
    <w:rsid w:val="00C62694"/>
    <w:rsid w:val="00C6366F"/>
    <w:rsid w:val="00C63B20"/>
    <w:rsid w:val="00C63C69"/>
    <w:rsid w:val="00C64F8D"/>
    <w:rsid w:val="00C652FB"/>
    <w:rsid w:val="00C65352"/>
    <w:rsid w:val="00C65697"/>
    <w:rsid w:val="00C65BBA"/>
    <w:rsid w:val="00C6672B"/>
    <w:rsid w:val="00C66F46"/>
    <w:rsid w:val="00C70CC8"/>
    <w:rsid w:val="00C72384"/>
    <w:rsid w:val="00C728F5"/>
    <w:rsid w:val="00C7300D"/>
    <w:rsid w:val="00C73E52"/>
    <w:rsid w:val="00C73E65"/>
    <w:rsid w:val="00C74190"/>
    <w:rsid w:val="00C74A77"/>
    <w:rsid w:val="00C7568A"/>
    <w:rsid w:val="00C75F6A"/>
    <w:rsid w:val="00C760A1"/>
    <w:rsid w:val="00C77350"/>
    <w:rsid w:val="00C803D6"/>
    <w:rsid w:val="00C8090E"/>
    <w:rsid w:val="00C80F2B"/>
    <w:rsid w:val="00C82209"/>
    <w:rsid w:val="00C8488E"/>
    <w:rsid w:val="00C86AE4"/>
    <w:rsid w:val="00C8762A"/>
    <w:rsid w:val="00C876DD"/>
    <w:rsid w:val="00C877AA"/>
    <w:rsid w:val="00C90B46"/>
    <w:rsid w:val="00C90D96"/>
    <w:rsid w:val="00C917F5"/>
    <w:rsid w:val="00C91BF6"/>
    <w:rsid w:val="00C9391F"/>
    <w:rsid w:val="00C939D4"/>
    <w:rsid w:val="00C96562"/>
    <w:rsid w:val="00C9669E"/>
    <w:rsid w:val="00C97D6E"/>
    <w:rsid w:val="00CA139B"/>
    <w:rsid w:val="00CA2102"/>
    <w:rsid w:val="00CA2D5E"/>
    <w:rsid w:val="00CA369D"/>
    <w:rsid w:val="00CA5E07"/>
    <w:rsid w:val="00CA602B"/>
    <w:rsid w:val="00CA7C92"/>
    <w:rsid w:val="00CA7D71"/>
    <w:rsid w:val="00CB0A91"/>
    <w:rsid w:val="00CB235B"/>
    <w:rsid w:val="00CB3600"/>
    <w:rsid w:val="00CB44A9"/>
    <w:rsid w:val="00CB52CF"/>
    <w:rsid w:val="00CB6334"/>
    <w:rsid w:val="00CB7B85"/>
    <w:rsid w:val="00CC01C4"/>
    <w:rsid w:val="00CC045C"/>
    <w:rsid w:val="00CC0765"/>
    <w:rsid w:val="00CC1502"/>
    <w:rsid w:val="00CC3A9A"/>
    <w:rsid w:val="00CC4608"/>
    <w:rsid w:val="00CC583F"/>
    <w:rsid w:val="00CC6326"/>
    <w:rsid w:val="00CC660E"/>
    <w:rsid w:val="00CC6863"/>
    <w:rsid w:val="00CC6864"/>
    <w:rsid w:val="00CD387A"/>
    <w:rsid w:val="00CD3D42"/>
    <w:rsid w:val="00CD4535"/>
    <w:rsid w:val="00CD5BEC"/>
    <w:rsid w:val="00CD6C47"/>
    <w:rsid w:val="00CE185D"/>
    <w:rsid w:val="00CE1B8A"/>
    <w:rsid w:val="00CE21A0"/>
    <w:rsid w:val="00CE2C71"/>
    <w:rsid w:val="00CE3760"/>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3568"/>
    <w:rsid w:val="00D04548"/>
    <w:rsid w:val="00D06059"/>
    <w:rsid w:val="00D061FD"/>
    <w:rsid w:val="00D06265"/>
    <w:rsid w:val="00D06B52"/>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70C"/>
    <w:rsid w:val="00D15809"/>
    <w:rsid w:val="00D15E67"/>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27EA6"/>
    <w:rsid w:val="00D31CDD"/>
    <w:rsid w:val="00D323A4"/>
    <w:rsid w:val="00D334BF"/>
    <w:rsid w:val="00D35D45"/>
    <w:rsid w:val="00D363AD"/>
    <w:rsid w:val="00D3644E"/>
    <w:rsid w:val="00D36912"/>
    <w:rsid w:val="00D37F0D"/>
    <w:rsid w:val="00D411A6"/>
    <w:rsid w:val="00D412A7"/>
    <w:rsid w:val="00D414C1"/>
    <w:rsid w:val="00D41877"/>
    <w:rsid w:val="00D421B9"/>
    <w:rsid w:val="00D427F4"/>
    <w:rsid w:val="00D432DE"/>
    <w:rsid w:val="00D43931"/>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366"/>
    <w:rsid w:val="00D61716"/>
    <w:rsid w:val="00D61EA1"/>
    <w:rsid w:val="00D6326E"/>
    <w:rsid w:val="00D63EF4"/>
    <w:rsid w:val="00D643EC"/>
    <w:rsid w:val="00D649AF"/>
    <w:rsid w:val="00D64C4B"/>
    <w:rsid w:val="00D653BB"/>
    <w:rsid w:val="00D65A08"/>
    <w:rsid w:val="00D65BB5"/>
    <w:rsid w:val="00D65E75"/>
    <w:rsid w:val="00D65E97"/>
    <w:rsid w:val="00D666DB"/>
    <w:rsid w:val="00D66BBA"/>
    <w:rsid w:val="00D66E7F"/>
    <w:rsid w:val="00D66F0D"/>
    <w:rsid w:val="00D67180"/>
    <w:rsid w:val="00D67BE0"/>
    <w:rsid w:val="00D67C64"/>
    <w:rsid w:val="00D73B92"/>
    <w:rsid w:val="00D73C10"/>
    <w:rsid w:val="00D74535"/>
    <w:rsid w:val="00D75100"/>
    <w:rsid w:val="00D758E1"/>
    <w:rsid w:val="00D77AFD"/>
    <w:rsid w:val="00D77C6E"/>
    <w:rsid w:val="00D80540"/>
    <w:rsid w:val="00D80556"/>
    <w:rsid w:val="00D81CB8"/>
    <w:rsid w:val="00D82AB9"/>
    <w:rsid w:val="00D83733"/>
    <w:rsid w:val="00D83F52"/>
    <w:rsid w:val="00D848C1"/>
    <w:rsid w:val="00D84D26"/>
    <w:rsid w:val="00D85308"/>
    <w:rsid w:val="00D85763"/>
    <w:rsid w:val="00D857A0"/>
    <w:rsid w:val="00D85880"/>
    <w:rsid w:val="00D86944"/>
    <w:rsid w:val="00D86FB4"/>
    <w:rsid w:val="00D871FF"/>
    <w:rsid w:val="00D874EE"/>
    <w:rsid w:val="00D87C9C"/>
    <w:rsid w:val="00D906CC"/>
    <w:rsid w:val="00D91AD5"/>
    <w:rsid w:val="00D921BF"/>
    <w:rsid w:val="00D936E4"/>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5CB8"/>
    <w:rsid w:val="00DC6414"/>
    <w:rsid w:val="00DD1018"/>
    <w:rsid w:val="00DD161A"/>
    <w:rsid w:val="00DD1E5A"/>
    <w:rsid w:val="00DD24CE"/>
    <w:rsid w:val="00DD30FC"/>
    <w:rsid w:val="00DD471E"/>
    <w:rsid w:val="00DD4A25"/>
    <w:rsid w:val="00DD4E5F"/>
    <w:rsid w:val="00DD5241"/>
    <w:rsid w:val="00DD54C8"/>
    <w:rsid w:val="00DD54CA"/>
    <w:rsid w:val="00DD5D73"/>
    <w:rsid w:val="00DD6555"/>
    <w:rsid w:val="00DD673E"/>
    <w:rsid w:val="00DD7B23"/>
    <w:rsid w:val="00DE0184"/>
    <w:rsid w:val="00DE0ED2"/>
    <w:rsid w:val="00DE14F5"/>
    <w:rsid w:val="00DE1B3F"/>
    <w:rsid w:val="00DE1C06"/>
    <w:rsid w:val="00DE2F71"/>
    <w:rsid w:val="00DE30BA"/>
    <w:rsid w:val="00DE333C"/>
    <w:rsid w:val="00DE36CF"/>
    <w:rsid w:val="00DE370F"/>
    <w:rsid w:val="00DE3A22"/>
    <w:rsid w:val="00DE46A9"/>
    <w:rsid w:val="00DE46CB"/>
    <w:rsid w:val="00DE571D"/>
    <w:rsid w:val="00DE69DF"/>
    <w:rsid w:val="00DE7C37"/>
    <w:rsid w:val="00DF0C21"/>
    <w:rsid w:val="00DF1138"/>
    <w:rsid w:val="00DF3198"/>
    <w:rsid w:val="00DF38FB"/>
    <w:rsid w:val="00DF3EA2"/>
    <w:rsid w:val="00DF53AA"/>
    <w:rsid w:val="00DF5B52"/>
    <w:rsid w:val="00DF5C09"/>
    <w:rsid w:val="00DF5DF4"/>
    <w:rsid w:val="00DF6CF4"/>
    <w:rsid w:val="00DF718E"/>
    <w:rsid w:val="00DF7965"/>
    <w:rsid w:val="00E013D7"/>
    <w:rsid w:val="00E024D1"/>
    <w:rsid w:val="00E03031"/>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5466"/>
    <w:rsid w:val="00E261DC"/>
    <w:rsid w:val="00E265E0"/>
    <w:rsid w:val="00E26757"/>
    <w:rsid w:val="00E27348"/>
    <w:rsid w:val="00E27602"/>
    <w:rsid w:val="00E27A25"/>
    <w:rsid w:val="00E27E89"/>
    <w:rsid w:val="00E27EFF"/>
    <w:rsid w:val="00E30103"/>
    <w:rsid w:val="00E30AEA"/>
    <w:rsid w:val="00E30CD0"/>
    <w:rsid w:val="00E32113"/>
    <w:rsid w:val="00E3250C"/>
    <w:rsid w:val="00E34239"/>
    <w:rsid w:val="00E359C3"/>
    <w:rsid w:val="00E36C77"/>
    <w:rsid w:val="00E40A7F"/>
    <w:rsid w:val="00E412EB"/>
    <w:rsid w:val="00E4180D"/>
    <w:rsid w:val="00E41860"/>
    <w:rsid w:val="00E41DD3"/>
    <w:rsid w:val="00E4360C"/>
    <w:rsid w:val="00E43649"/>
    <w:rsid w:val="00E444BA"/>
    <w:rsid w:val="00E44829"/>
    <w:rsid w:val="00E4535A"/>
    <w:rsid w:val="00E4616C"/>
    <w:rsid w:val="00E4645D"/>
    <w:rsid w:val="00E464EA"/>
    <w:rsid w:val="00E46D3B"/>
    <w:rsid w:val="00E47125"/>
    <w:rsid w:val="00E50B9D"/>
    <w:rsid w:val="00E50E3F"/>
    <w:rsid w:val="00E50F4D"/>
    <w:rsid w:val="00E5199F"/>
    <w:rsid w:val="00E51B5A"/>
    <w:rsid w:val="00E51DED"/>
    <w:rsid w:val="00E51EAC"/>
    <w:rsid w:val="00E51EFC"/>
    <w:rsid w:val="00E52764"/>
    <w:rsid w:val="00E52A0D"/>
    <w:rsid w:val="00E52E20"/>
    <w:rsid w:val="00E53CB2"/>
    <w:rsid w:val="00E53DE8"/>
    <w:rsid w:val="00E544F3"/>
    <w:rsid w:val="00E5454A"/>
    <w:rsid w:val="00E54760"/>
    <w:rsid w:val="00E54BCD"/>
    <w:rsid w:val="00E54C05"/>
    <w:rsid w:val="00E54F64"/>
    <w:rsid w:val="00E55F7A"/>
    <w:rsid w:val="00E5647C"/>
    <w:rsid w:val="00E56B44"/>
    <w:rsid w:val="00E6001F"/>
    <w:rsid w:val="00E60EA0"/>
    <w:rsid w:val="00E624BA"/>
    <w:rsid w:val="00E66292"/>
    <w:rsid w:val="00E6756E"/>
    <w:rsid w:val="00E70DE9"/>
    <w:rsid w:val="00E714D1"/>
    <w:rsid w:val="00E71513"/>
    <w:rsid w:val="00E72DCB"/>
    <w:rsid w:val="00E7393E"/>
    <w:rsid w:val="00E743D0"/>
    <w:rsid w:val="00E74F49"/>
    <w:rsid w:val="00E7578D"/>
    <w:rsid w:val="00E767CB"/>
    <w:rsid w:val="00E77BDF"/>
    <w:rsid w:val="00E80332"/>
    <w:rsid w:val="00E80619"/>
    <w:rsid w:val="00E80C13"/>
    <w:rsid w:val="00E80D61"/>
    <w:rsid w:val="00E817C8"/>
    <w:rsid w:val="00E833E2"/>
    <w:rsid w:val="00E844C8"/>
    <w:rsid w:val="00E84734"/>
    <w:rsid w:val="00E8487A"/>
    <w:rsid w:val="00E85AF2"/>
    <w:rsid w:val="00E85FE8"/>
    <w:rsid w:val="00E87405"/>
    <w:rsid w:val="00E874BF"/>
    <w:rsid w:val="00E87C09"/>
    <w:rsid w:val="00E90199"/>
    <w:rsid w:val="00E907BA"/>
    <w:rsid w:val="00E91F79"/>
    <w:rsid w:val="00E9226A"/>
    <w:rsid w:val="00E93329"/>
    <w:rsid w:val="00E9483A"/>
    <w:rsid w:val="00E9488D"/>
    <w:rsid w:val="00E94E95"/>
    <w:rsid w:val="00E9667F"/>
    <w:rsid w:val="00E9732A"/>
    <w:rsid w:val="00E97450"/>
    <w:rsid w:val="00E97782"/>
    <w:rsid w:val="00E978B4"/>
    <w:rsid w:val="00E97968"/>
    <w:rsid w:val="00EA19F1"/>
    <w:rsid w:val="00EA1B74"/>
    <w:rsid w:val="00EA20D0"/>
    <w:rsid w:val="00EA2200"/>
    <w:rsid w:val="00EA233B"/>
    <w:rsid w:val="00EA2536"/>
    <w:rsid w:val="00EA2FAB"/>
    <w:rsid w:val="00EA39BF"/>
    <w:rsid w:val="00EA3B71"/>
    <w:rsid w:val="00EA4752"/>
    <w:rsid w:val="00EA5861"/>
    <w:rsid w:val="00EA6367"/>
    <w:rsid w:val="00EA638D"/>
    <w:rsid w:val="00EA7436"/>
    <w:rsid w:val="00EA7461"/>
    <w:rsid w:val="00EA7668"/>
    <w:rsid w:val="00EA77C5"/>
    <w:rsid w:val="00EA7A4C"/>
    <w:rsid w:val="00EB065C"/>
    <w:rsid w:val="00EB0BB1"/>
    <w:rsid w:val="00EB1632"/>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2A19"/>
    <w:rsid w:val="00EC30B2"/>
    <w:rsid w:val="00EC32AE"/>
    <w:rsid w:val="00EC3DF0"/>
    <w:rsid w:val="00EC4178"/>
    <w:rsid w:val="00EC4458"/>
    <w:rsid w:val="00EC4A2F"/>
    <w:rsid w:val="00EC4A34"/>
    <w:rsid w:val="00EC515F"/>
    <w:rsid w:val="00EC5C60"/>
    <w:rsid w:val="00EC5C94"/>
    <w:rsid w:val="00EC7F7B"/>
    <w:rsid w:val="00ED0938"/>
    <w:rsid w:val="00ED0A6C"/>
    <w:rsid w:val="00ED1394"/>
    <w:rsid w:val="00ED13E0"/>
    <w:rsid w:val="00ED1AE4"/>
    <w:rsid w:val="00ED20F6"/>
    <w:rsid w:val="00ED3253"/>
    <w:rsid w:val="00ED3A36"/>
    <w:rsid w:val="00ED3BFB"/>
    <w:rsid w:val="00ED3FF0"/>
    <w:rsid w:val="00ED40B1"/>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046"/>
    <w:rsid w:val="00EF030E"/>
    <w:rsid w:val="00EF191A"/>
    <w:rsid w:val="00EF3640"/>
    <w:rsid w:val="00EF43B2"/>
    <w:rsid w:val="00EF4895"/>
    <w:rsid w:val="00EF54FD"/>
    <w:rsid w:val="00EF59C6"/>
    <w:rsid w:val="00EF6CBB"/>
    <w:rsid w:val="00EF6D1C"/>
    <w:rsid w:val="00EF75B8"/>
    <w:rsid w:val="00F013B3"/>
    <w:rsid w:val="00F014F4"/>
    <w:rsid w:val="00F0255F"/>
    <w:rsid w:val="00F0267E"/>
    <w:rsid w:val="00F02C29"/>
    <w:rsid w:val="00F03002"/>
    <w:rsid w:val="00F033FE"/>
    <w:rsid w:val="00F04F99"/>
    <w:rsid w:val="00F054A7"/>
    <w:rsid w:val="00F0648D"/>
    <w:rsid w:val="00F066B4"/>
    <w:rsid w:val="00F068C0"/>
    <w:rsid w:val="00F073D9"/>
    <w:rsid w:val="00F07635"/>
    <w:rsid w:val="00F0775F"/>
    <w:rsid w:val="00F079FF"/>
    <w:rsid w:val="00F07AFA"/>
    <w:rsid w:val="00F102E0"/>
    <w:rsid w:val="00F10BC6"/>
    <w:rsid w:val="00F1134E"/>
    <w:rsid w:val="00F12262"/>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410"/>
    <w:rsid w:val="00F36E04"/>
    <w:rsid w:val="00F36FCD"/>
    <w:rsid w:val="00F40F9D"/>
    <w:rsid w:val="00F41A5E"/>
    <w:rsid w:val="00F41BC0"/>
    <w:rsid w:val="00F42725"/>
    <w:rsid w:val="00F43EDA"/>
    <w:rsid w:val="00F4465B"/>
    <w:rsid w:val="00F44B6D"/>
    <w:rsid w:val="00F44EB6"/>
    <w:rsid w:val="00F4624B"/>
    <w:rsid w:val="00F472D1"/>
    <w:rsid w:val="00F505F8"/>
    <w:rsid w:val="00F521C9"/>
    <w:rsid w:val="00F5500F"/>
    <w:rsid w:val="00F5579F"/>
    <w:rsid w:val="00F55C05"/>
    <w:rsid w:val="00F56446"/>
    <w:rsid w:val="00F56709"/>
    <w:rsid w:val="00F60208"/>
    <w:rsid w:val="00F60AF5"/>
    <w:rsid w:val="00F6106B"/>
    <w:rsid w:val="00F62B2F"/>
    <w:rsid w:val="00F63B94"/>
    <w:rsid w:val="00F63C42"/>
    <w:rsid w:val="00F63C93"/>
    <w:rsid w:val="00F63D8B"/>
    <w:rsid w:val="00F64D94"/>
    <w:rsid w:val="00F655BF"/>
    <w:rsid w:val="00F65AA7"/>
    <w:rsid w:val="00F65CCD"/>
    <w:rsid w:val="00F65CE8"/>
    <w:rsid w:val="00F70A48"/>
    <w:rsid w:val="00F72086"/>
    <w:rsid w:val="00F72588"/>
    <w:rsid w:val="00F72619"/>
    <w:rsid w:val="00F73598"/>
    <w:rsid w:val="00F735A5"/>
    <w:rsid w:val="00F7452A"/>
    <w:rsid w:val="00F74850"/>
    <w:rsid w:val="00F74D76"/>
    <w:rsid w:val="00F74F04"/>
    <w:rsid w:val="00F755BA"/>
    <w:rsid w:val="00F75C90"/>
    <w:rsid w:val="00F776B5"/>
    <w:rsid w:val="00F80606"/>
    <w:rsid w:val="00F81B4F"/>
    <w:rsid w:val="00F82271"/>
    <w:rsid w:val="00F825F5"/>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6674"/>
    <w:rsid w:val="00FB6B22"/>
    <w:rsid w:val="00FB7167"/>
    <w:rsid w:val="00FB7E6A"/>
    <w:rsid w:val="00FC014B"/>
    <w:rsid w:val="00FC033E"/>
    <w:rsid w:val="00FC0F62"/>
    <w:rsid w:val="00FC1EBD"/>
    <w:rsid w:val="00FC1F24"/>
    <w:rsid w:val="00FC2AC4"/>
    <w:rsid w:val="00FC2D5B"/>
    <w:rsid w:val="00FC3195"/>
    <w:rsid w:val="00FC342E"/>
    <w:rsid w:val="00FC3626"/>
    <w:rsid w:val="00FC46DF"/>
    <w:rsid w:val="00FC4A3D"/>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BA1"/>
    <w:rsid w:val="00FD2E4F"/>
    <w:rsid w:val="00FD385E"/>
    <w:rsid w:val="00FD38AD"/>
    <w:rsid w:val="00FD3CF7"/>
    <w:rsid w:val="00FD4F9F"/>
    <w:rsid w:val="00FD4FCB"/>
    <w:rsid w:val="00FD512E"/>
    <w:rsid w:val="00FD53E6"/>
    <w:rsid w:val="00FD5856"/>
    <w:rsid w:val="00FD5BBA"/>
    <w:rsid w:val="00FD5FB3"/>
    <w:rsid w:val="00FD6812"/>
    <w:rsid w:val="00FD6DA8"/>
    <w:rsid w:val="00FE017C"/>
    <w:rsid w:val="00FE0500"/>
    <w:rsid w:val="00FE154F"/>
    <w:rsid w:val="00FE2DE5"/>
    <w:rsid w:val="00FE4CC3"/>
    <w:rsid w:val="00FE5524"/>
    <w:rsid w:val="00FE60B3"/>
    <w:rsid w:val="00FE70EE"/>
    <w:rsid w:val="00FE710B"/>
    <w:rsid w:val="00FF1792"/>
    <w:rsid w:val="00FF17F0"/>
    <w:rsid w:val="00FF202A"/>
    <w:rsid w:val="00FF29FB"/>
    <w:rsid w:val="00FF3665"/>
    <w:rsid w:val="00FF3DB0"/>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1"/>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1">
    <w:name w:val="Bulletslist style1"/>
    <w:uiPriority w:val="99"/>
    <w:rsid w:val="00F40F9D"/>
  </w:style>
  <w:style w:type="character" w:styleId="SledenaHiperpovezava">
    <w:name w:val="FollowedHyperlink"/>
    <w:basedOn w:val="Privzetapisavaodstavka"/>
    <w:uiPriority w:val="99"/>
    <w:semiHidden/>
    <w:unhideWhenUsed/>
    <w:rsid w:val="00B01B34"/>
    <w:rPr>
      <w:color w:val="954F72"/>
      <w:u w:val="single"/>
    </w:rPr>
  </w:style>
  <w:style w:type="paragraph" w:customStyle="1" w:styleId="msonormal0">
    <w:name w:val="msonormal"/>
    <w:basedOn w:val="Navaden"/>
    <w:rsid w:val="00B01B34"/>
    <w:pPr>
      <w:spacing w:before="100" w:beforeAutospacing="1" w:after="100" w:afterAutospacing="1"/>
    </w:pPr>
    <w:rPr>
      <w:rFonts w:ascii="Times New Roman" w:eastAsia="Times New Roman" w:hAnsi="Times New Roman"/>
      <w:sz w:val="24"/>
      <w:szCs w:val="24"/>
      <w:lang w:eastAsia="sl-SI"/>
    </w:rPr>
  </w:style>
  <w:style w:type="paragraph" w:customStyle="1" w:styleId="font5">
    <w:name w:val="font5"/>
    <w:basedOn w:val="Navaden"/>
    <w:rsid w:val="00B01B34"/>
    <w:pPr>
      <w:spacing w:before="100" w:beforeAutospacing="1" w:after="100" w:afterAutospacing="1"/>
    </w:pPr>
    <w:rPr>
      <w:rFonts w:ascii="Tahoma" w:eastAsia="Times New Roman" w:hAnsi="Tahoma" w:cs="Tahoma"/>
      <w:color w:val="000000"/>
      <w:sz w:val="18"/>
      <w:szCs w:val="18"/>
      <w:lang w:eastAsia="sl-SI"/>
    </w:rPr>
  </w:style>
  <w:style w:type="paragraph" w:customStyle="1" w:styleId="font6">
    <w:name w:val="font6"/>
    <w:basedOn w:val="Navaden"/>
    <w:rsid w:val="00B01B34"/>
    <w:pPr>
      <w:spacing w:before="100" w:beforeAutospacing="1" w:after="100" w:afterAutospacing="1"/>
    </w:pPr>
    <w:rPr>
      <w:rFonts w:ascii="Tahoma" w:eastAsia="Times New Roman" w:hAnsi="Tahoma" w:cs="Tahoma"/>
      <w:i/>
      <w:iCs/>
      <w:color w:val="404040"/>
      <w:sz w:val="18"/>
      <w:szCs w:val="18"/>
      <w:lang w:eastAsia="sl-SI"/>
    </w:rPr>
  </w:style>
  <w:style w:type="paragraph" w:customStyle="1" w:styleId="font7">
    <w:name w:val="font7"/>
    <w:basedOn w:val="Navaden"/>
    <w:rsid w:val="00B01B34"/>
    <w:pPr>
      <w:spacing w:before="100" w:beforeAutospacing="1" w:after="100" w:afterAutospacing="1"/>
    </w:pPr>
    <w:rPr>
      <w:rFonts w:ascii="Tahoma" w:eastAsia="Times New Roman" w:hAnsi="Tahoma" w:cs="Tahoma"/>
      <w:color w:val="70AD47"/>
      <w:sz w:val="18"/>
      <w:szCs w:val="18"/>
      <w:lang w:eastAsia="sl-SI"/>
    </w:rPr>
  </w:style>
  <w:style w:type="paragraph" w:customStyle="1" w:styleId="font8">
    <w:name w:val="font8"/>
    <w:basedOn w:val="Navaden"/>
    <w:rsid w:val="00B01B34"/>
    <w:pPr>
      <w:spacing w:before="100" w:beforeAutospacing="1" w:after="100" w:afterAutospacing="1"/>
    </w:pPr>
    <w:rPr>
      <w:rFonts w:ascii="Tahoma" w:eastAsia="Times New Roman" w:hAnsi="Tahoma" w:cs="Tahoma"/>
      <w:b/>
      <w:bCs/>
      <w:color w:val="FF0000"/>
      <w:sz w:val="18"/>
      <w:szCs w:val="18"/>
      <w:lang w:eastAsia="sl-SI"/>
    </w:rPr>
  </w:style>
  <w:style w:type="paragraph" w:customStyle="1" w:styleId="xl63">
    <w:name w:val="xl63"/>
    <w:basedOn w:val="Navaden"/>
    <w:rsid w:val="00B01B34"/>
    <w:pPr>
      <w:spacing w:before="100" w:beforeAutospacing="1" w:after="100" w:afterAutospacing="1"/>
    </w:pPr>
    <w:rPr>
      <w:rFonts w:ascii="Tahoma" w:eastAsia="Times New Roman" w:hAnsi="Tahoma" w:cs="Tahoma"/>
      <w:sz w:val="18"/>
      <w:szCs w:val="18"/>
      <w:lang w:eastAsia="sl-SI"/>
    </w:rPr>
  </w:style>
  <w:style w:type="paragraph" w:customStyle="1" w:styleId="xl64">
    <w:name w:val="xl64"/>
    <w:basedOn w:val="Navaden"/>
    <w:rsid w:val="00B01B34"/>
    <w:pPr>
      <w:spacing w:before="100" w:beforeAutospacing="1" w:after="100" w:afterAutospacing="1"/>
      <w:jc w:val="center"/>
    </w:pPr>
    <w:rPr>
      <w:rFonts w:ascii="Tahoma" w:eastAsia="Times New Roman" w:hAnsi="Tahoma" w:cs="Tahoma"/>
      <w:sz w:val="18"/>
      <w:szCs w:val="18"/>
      <w:lang w:eastAsia="sl-SI"/>
    </w:rPr>
  </w:style>
  <w:style w:type="paragraph" w:customStyle="1" w:styleId="xl65">
    <w:name w:val="xl65"/>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66">
    <w:name w:val="xl66"/>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67">
    <w:name w:val="xl67"/>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68">
    <w:name w:val="xl68"/>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b/>
      <w:bCs/>
      <w:sz w:val="18"/>
      <w:szCs w:val="18"/>
      <w:lang w:eastAsia="sl-SI"/>
    </w:rPr>
  </w:style>
  <w:style w:type="paragraph" w:customStyle="1" w:styleId="xl69">
    <w:name w:val="xl69"/>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70">
    <w:name w:val="xl70"/>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1">
    <w:name w:val="xl71"/>
    <w:basedOn w:val="Navaden"/>
    <w:rsid w:val="00B01B34"/>
    <w:pPr>
      <w:spacing w:before="100" w:beforeAutospacing="1" w:after="100" w:afterAutospacing="1"/>
      <w:jc w:val="right"/>
    </w:pPr>
    <w:rPr>
      <w:rFonts w:ascii="Tahoma" w:eastAsia="Times New Roman" w:hAnsi="Tahoma" w:cs="Tahoma"/>
      <w:sz w:val="18"/>
      <w:szCs w:val="18"/>
      <w:lang w:eastAsia="sl-SI"/>
    </w:rPr>
  </w:style>
  <w:style w:type="paragraph" w:customStyle="1" w:styleId="xl72">
    <w:name w:val="xl72"/>
    <w:basedOn w:val="Navaden"/>
    <w:rsid w:val="00B01B3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pPr>
    <w:rPr>
      <w:rFonts w:ascii="Tahoma" w:eastAsia="Times New Roman" w:hAnsi="Tahoma" w:cs="Tahoma"/>
      <w:sz w:val="18"/>
      <w:szCs w:val="18"/>
      <w:lang w:eastAsia="sl-SI"/>
    </w:rPr>
  </w:style>
  <w:style w:type="paragraph" w:customStyle="1" w:styleId="xl73">
    <w:name w:val="xl73"/>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sz w:val="18"/>
      <w:szCs w:val="18"/>
      <w:lang w:eastAsia="sl-SI"/>
    </w:rPr>
  </w:style>
  <w:style w:type="paragraph" w:customStyle="1" w:styleId="xl74">
    <w:name w:val="xl74"/>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color w:val="404040"/>
      <w:sz w:val="18"/>
      <w:szCs w:val="18"/>
      <w:lang w:eastAsia="sl-SI"/>
    </w:rPr>
  </w:style>
  <w:style w:type="paragraph" w:customStyle="1" w:styleId="xl75">
    <w:name w:val="xl75"/>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color w:val="404040"/>
      <w:sz w:val="18"/>
      <w:szCs w:val="18"/>
      <w:lang w:eastAsia="sl-SI"/>
    </w:rPr>
  </w:style>
  <w:style w:type="paragraph" w:customStyle="1" w:styleId="xl76">
    <w:name w:val="xl76"/>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77">
    <w:name w:val="xl77"/>
    <w:basedOn w:val="Navaden"/>
    <w:rsid w:val="00B01B34"/>
    <w:pPr>
      <w:pBdr>
        <w:top w:val="single" w:sz="4" w:space="0" w:color="auto"/>
        <w:left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78">
    <w:name w:val="xl78"/>
    <w:basedOn w:val="Navaden"/>
    <w:rsid w:val="00B01B34"/>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9">
    <w:name w:val="xl79"/>
    <w:basedOn w:val="Navaden"/>
    <w:rsid w:val="00B01B34"/>
    <w:pPr>
      <w:pBdr>
        <w:top w:val="single" w:sz="4" w:space="0" w:color="auto"/>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80">
    <w:name w:val="xl80"/>
    <w:basedOn w:val="Navaden"/>
    <w:rsid w:val="00B01B34"/>
    <w:pPr>
      <w:pBdr>
        <w:top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1">
    <w:name w:val="xl81"/>
    <w:basedOn w:val="Navaden"/>
    <w:rsid w:val="00B01B34"/>
    <w:pPr>
      <w:pBdr>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82">
    <w:name w:val="xl82"/>
    <w:basedOn w:val="Navaden"/>
    <w:rsid w:val="00B01B34"/>
    <w:pPr>
      <w:pBdr>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3">
    <w:name w:val="xl83"/>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right"/>
      <w:textAlignment w:val="center"/>
    </w:pPr>
    <w:rPr>
      <w:rFonts w:ascii="Tahoma" w:eastAsia="Times New Roman" w:hAnsi="Tahoma" w:cs="Tahoma"/>
      <w:color w:val="000000"/>
      <w:sz w:val="18"/>
      <w:szCs w:val="18"/>
      <w:lang w:eastAsia="sl-SI"/>
    </w:rPr>
  </w:style>
  <w:style w:type="paragraph" w:customStyle="1" w:styleId="xl84">
    <w:name w:val="xl84"/>
    <w:basedOn w:val="Navaden"/>
    <w:rsid w:val="00B01B34"/>
    <w:pPr>
      <w:shd w:val="clear" w:color="000000" w:fill="FFFFFF"/>
      <w:spacing w:before="100" w:beforeAutospacing="1" w:after="100" w:afterAutospacing="1"/>
    </w:pPr>
    <w:rPr>
      <w:rFonts w:ascii="Tahoma" w:eastAsia="Times New Roman" w:hAnsi="Tahoma" w:cs="Tahoma"/>
      <w:sz w:val="18"/>
      <w:szCs w:val="18"/>
      <w:lang w:eastAsia="sl-SI"/>
    </w:rPr>
  </w:style>
  <w:style w:type="paragraph" w:customStyle="1" w:styleId="xl85">
    <w:name w:val="xl85"/>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6">
    <w:name w:val="xl86"/>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ahoma" w:eastAsia="Times New Roman" w:hAnsi="Tahoma" w:cs="Tahoma"/>
      <w:sz w:val="18"/>
      <w:szCs w:val="18"/>
      <w:lang w:eastAsia="sl-SI"/>
    </w:rPr>
  </w:style>
  <w:style w:type="paragraph" w:customStyle="1" w:styleId="xl87">
    <w:name w:val="xl87"/>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88">
    <w:name w:val="xl88"/>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18"/>
      <w:szCs w:val="18"/>
      <w:lang w:eastAsia="sl-SI"/>
    </w:rPr>
  </w:style>
  <w:style w:type="paragraph" w:customStyle="1" w:styleId="xl89">
    <w:name w:val="xl89"/>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pPr>
    <w:rPr>
      <w:rFonts w:ascii="Tahoma" w:eastAsia="Times New Roman" w:hAnsi="Tahoma" w:cs="Tahoma"/>
      <w:b/>
      <w:bCs/>
      <w:sz w:val="18"/>
      <w:szCs w:val="18"/>
      <w:lang w:eastAsia="sl-SI"/>
    </w:rPr>
  </w:style>
  <w:style w:type="paragraph" w:customStyle="1" w:styleId="xl90">
    <w:name w:val="xl90"/>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pPr>
    <w:rPr>
      <w:rFonts w:ascii="Tahoma" w:eastAsia="Times New Roman" w:hAnsi="Tahoma" w:cs="Tahoma"/>
      <w:b/>
      <w:bCs/>
      <w:color w:val="404040"/>
      <w:sz w:val="18"/>
      <w:szCs w:val="18"/>
      <w:lang w:eastAsia="sl-SI"/>
    </w:rPr>
  </w:style>
  <w:style w:type="paragraph" w:customStyle="1" w:styleId="xl91">
    <w:name w:val="xl91"/>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92">
    <w:name w:val="xl92"/>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b/>
      <w:bCs/>
      <w:color w:val="000000"/>
      <w:sz w:val="18"/>
      <w:szCs w:val="18"/>
      <w:lang w:eastAsia="sl-SI"/>
    </w:rPr>
  </w:style>
  <w:style w:type="paragraph" w:customStyle="1" w:styleId="xl93">
    <w:name w:val="xl93"/>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94">
    <w:name w:val="xl94"/>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5">
    <w:name w:val="xl95"/>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eastAsia="Times New Roman" w:hAnsi="Tahoma" w:cs="Tahoma"/>
      <w:sz w:val="18"/>
      <w:szCs w:val="18"/>
      <w:lang w:eastAsia="sl-SI"/>
    </w:rPr>
  </w:style>
  <w:style w:type="paragraph" w:customStyle="1" w:styleId="xl96">
    <w:name w:val="xl96"/>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7">
    <w:name w:val="xl97"/>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8">
    <w:name w:val="xl98"/>
    <w:basedOn w:val="Navaden"/>
    <w:rsid w:val="00B01B34"/>
    <w:pPr>
      <w:pBdr>
        <w:top w:val="single" w:sz="4" w:space="0" w:color="auto"/>
        <w:left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9">
    <w:name w:val="xl99"/>
    <w:basedOn w:val="Navaden"/>
    <w:rsid w:val="00B01B34"/>
    <w:pPr>
      <w:pBdr>
        <w:top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100">
    <w:name w:val="xl100"/>
    <w:basedOn w:val="Navaden"/>
    <w:rsid w:val="00B01B34"/>
    <w:pPr>
      <w:spacing w:before="100" w:beforeAutospacing="1" w:after="100" w:afterAutospacing="1"/>
      <w:jc w:val="both"/>
    </w:pPr>
    <w:rPr>
      <w:rFonts w:ascii="Tahoma" w:eastAsia="Times New Roman" w:hAnsi="Tahoma" w:cs="Tahoma"/>
      <w:sz w:val="18"/>
      <w:szCs w:val="18"/>
      <w:lang w:eastAsia="sl-SI"/>
    </w:rPr>
  </w:style>
  <w:style w:type="paragraph" w:customStyle="1" w:styleId="xl101">
    <w:name w:val="xl101"/>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102">
    <w:name w:val="xl102"/>
    <w:basedOn w:val="Navaden"/>
    <w:rsid w:val="00B01B34"/>
    <w:pPr>
      <w:spacing w:before="100" w:beforeAutospacing="1" w:after="100" w:afterAutospacing="1"/>
      <w:jc w:val="both"/>
    </w:pPr>
    <w:rPr>
      <w:rFonts w:ascii="Tahoma" w:eastAsia="Times New Roman" w:hAnsi="Tahoma" w:cs="Tahoma"/>
      <w:sz w:val="18"/>
      <w:szCs w:val="18"/>
      <w:lang w:eastAsia="sl-SI"/>
    </w:rPr>
  </w:style>
  <w:style w:type="character" w:customStyle="1" w:styleId="ui-provider">
    <w:name w:val="ui-provider"/>
    <w:basedOn w:val="Privzetapisavaodstavka"/>
    <w:rsid w:val="00916359"/>
  </w:style>
  <w:style w:type="character" w:styleId="Nerazreenaomemba">
    <w:name w:val="Unresolved Mention"/>
    <w:basedOn w:val="Privzetapisavaodstavka"/>
    <w:uiPriority w:val="99"/>
    <w:semiHidden/>
    <w:unhideWhenUsed/>
    <w:rsid w:val="00BB7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208125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2680237">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87237291">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19150288">
      <w:bodyDiv w:val="1"/>
      <w:marLeft w:val="0"/>
      <w:marRight w:val="0"/>
      <w:marTop w:val="0"/>
      <w:marBottom w:val="0"/>
      <w:divBdr>
        <w:top w:val="none" w:sz="0" w:space="0" w:color="auto"/>
        <w:left w:val="none" w:sz="0" w:space="0" w:color="auto"/>
        <w:bottom w:val="none" w:sz="0" w:space="0" w:color="auto"/>
        <w:right w:val="none" w:sz="0" w:space="0" w:color="auto"/>
      </w:divBdr>
    </w:div>
    <w:div w:id="1529366081">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i@komunala-kran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pk-rs.si/sl/pogosta-vprasanj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735C7-2396-4371-9805-03FA89DC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515</TotalTime>
  <Pages>31</Pages>
  <Words>9705</Words>
  <Characters>55325</Characters>
  <Application>Microsoft Office Word</Application>
  <DocSecurity>0</DocSecurity>
  <Lines>461</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64901</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81</cp:revision>
  <cp:lastPrinted>2021-03-30T07:19:00Z</cp:lastPrinted>
  <dcterms:created xsi:type="dcterms:W3CDTF">2026-04-20T07:47:00Z</dcterms:created>
  <dcterms:modified xsi:type="dcterms:W3CDTF">2026-04-24T11:42:00Z</dcterms:modified>
</cp:coreProperties>
</file>